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F618A" w:rsidRPr="00AF618A" w:rsidRDefault="00AF618A" w:rsidP="00AF618A">
      <w:pPr>
        <w:shd w:val="clear" w:color="auto" w:fill="FFFFFF"/>
        <w:spacing w:after="240" w:line="240" w:lineRule="auto"/>
        <w:outlineLvl w:val="1"/>
        <w:rPr>
          <w:rFonts w:ascii="Arial" w:eastAsia="Times New Roman" w:hAnsi="Arial" w:cs="Arial"/>
          <w:b/>
          <w:bCs/>
          <w:color w:val="434A54"/>
          <w:sz w:val="27"/>
          <w:szCs w:val="27"/>
        </w:rPr>
      </w:pPr>
      <w:r w:rsidRPr="00AF618A">
        <w:rPr>
          <w:rFonts w:ascii="Arial" w:eastAsia="Times New Roman" w:hAnsi="Arial" w:cs="Arial"/>
          <w:b/>
          <w:bCs/>
          <w:color w:val="434A54"/>
          <w:sz w:val="27"/>
          <w:szCs w:val="27"/>
        </w:rPr>
        <w:t>Участковая избирательная комиссия №112</w:t>
      </w:r>
    </w:p>
    <w:p w:rsidR="00AF618A" w:rsidRPr="00AF618A" w:rsidRDefault="00AF618A" w:rsidP="00AF618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656D78"/>
          <w:sz w:val="20"/>
          <w:szCs w:val="20"/>
        </w:rPr>
      </w:pPr>
      <w:r w:rsidRPr="00AF618A">
        <w:rPr>
          <w:rFonts w:ascii="Arial" w:eastAsia="Times New Roman" w:hAnsi="Arial" w:cs="Arial"/>
          <w:b/>
          <w:bCs/>
          <w:color w:val="656D78"/>
          <w:sz w:val="20"/>
          <w:szCs w:val="20"/>
        </w:rPr>
        <w:t>Адрес комиссии: </w:t>
      </w:r>
      <w:r w:rsidRPr="00AF618A">
        <w:rPr>
          <w:rFonts w:ascii="Arial" w:eastAsia="Times New Roman" w:hAnsi="Arial" w:cs="Arial"/>
          <w:color w:val="656D78"/>
          <w:sz w:val="20"/>
          <w:szCs w:val="20"/>
        </w:rPr>
        <w:t xml:space="preserve">692346, Приморский край, </w:t>
      </w:r>
      <w:proofErr w:type="spellStart"/>
      <w:r w:rsidRPr="00AF618A">
        <w:rPr>
          <w:rFonts w:ascii="Arial" w:eastAsia="Times New Roman" w:hAnsi="Arial" w:cs="Arial"/>
          <w:color w:val="656D78"/>
          <w:sz w:val="20"/>
          <w:szCs w:val="20"/>
        </w:rPr>
        <w:t>Анучинский</w:t>
      </w:r>
      <w:proofErr w:type="spellEnd"/>
      <w:r w:rsidRPr="00AF618A">
        <w:rPr>
          <w:rFonts w:ascii="Arial" w:eastAsia="Times New Roman" w:hAnsi="Arial" w:cs="Arial"/>
          <w:color w:val="656D78"/>
          <w:sz w:val="20"/>
          <w:szCs w:val="20"/>
        </w:rPr>
        <w:t xml:space="preserve"> муниципальный округ, </w:t>
      </w:r>
      <w:proofErr w:type="gramStart"/>
      <w:r w:rsidRPr="00AF618A">
        <w:rPr>
          <w:rFonts w:ascii="Arial" w:eastAsia="Times New Roman" w:hAnsi="Arial" w:cs="Arial"/>
          <w:color w:val="656D78"/>
          <w:sz w:val="20"/>
          <w:szCs w:val="20"/>
        </w:rPr>
        <w:t>с</w:t>
      </w:r>
      <w:proofErr w:type="gramEnd"/>
      <w:r w:rsidRPr="00AF618A">
        <w:rPr>
          <w:rFonts w:ascii="Arial" w:eastAsia="Times New Roman" w:hAnsi="Arial" w:cs="Arial"/>
          <w:color w:val="656D78"/>
          <w:sz w:val="20"/>
          <w:szCs w:val="20"/>
        </w:rPr>
        <w:t xml:space="preserve">. Смольное, улица Угловая, дом 9а (1 этаж), здание </w:t>
      </w:r>
      <w:proofErr w:type="spellStart"/>
      <w:r w:rsidRPr="00AF618A">
        <w:rPr>
          <w:rFonts w:ascii="Arial" w:eastAsia="Times New Roman" w:hAnsi="Arial" w:cs="Arial"/>
          <w:color w:val="656D78"/>
          <w:sz w:val="20"/>
          <w:szCs w:val="20"/>
        </w:rPr>
        <w:t>Смольнинского</w:t>
      </w:r>
      <w:proofErr w:type="spellEnd"/>
      <w:r w:rsidRPr="00AF618A">
        <w:rPr>
          <w:rFonts w:ascii="Arial" w:eastAsia="Times New Roman" w:hAnsi="Arial" w:cs="Arial"/>
          <w:color w:val="656D78"/>
          <w:sz w:val="20"/>
          <w:szCs w:val="20"/>
        </w:rPr>
        <w:t xml:space="preserve"> участкового лесничества </w:t>
      </w:r>
      <w:proofErr w:type="spellStart"/>
      <w:r w:rsidRPr="00AF618A">
        <w:rPr>
          <w:rFonts w:ascii="Arial" w:eastAsia="Times New Roman" w:hAnsi="Arial" w:cs="Arial"/>
          <w:color w:val="656D78"/>
          <w:sz w:val="20"/>
          <w:szCs w:val="20"/>
        </w:rPr>
        <w:t>Арсеньевского</w:t>
      </w:r>
      <w:proofErr w:type="spellEnd"/>
      <w:r w:rsidRPr="00AF618A">
        <w:rPr>
          <w:rFonts w:ascii="Arial" w:eastAsia="Times New Roman" w:hAnsi="Arial" w:cs="Arial"/>
          <w:color w:val="656D78"/>
          <w:sz w:val="20"/>
          <w:szCs w:val="20"/>
        </w:rPr>
        <w:t xml:space="preserve"> филиала КГУ " Приморское лесничество"</w:t>
      </w:r>
    </w:p>
    <w:p w:rsidR="00AF618A" w:rsidRPr="00AF618A" w:rsidRDefault="00AF618A" w:rsidP="00AF618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656D78"/>
          <w:sz w:val="20"/>
          <w:szCs w:val="20"/>
        </w:rPr>
      </w:pPr>
      <w:r w:rsidRPr="00AF618A">
        <w:rPr>
          <w:rFonts w:ascii="Arial" w:eastAsia="Times New Roman" w:hAnsi="Arial" w:cs="Arial"/>
          <w:b/>
          <w:bCs/>
          <w:color w:val="000000"/>
          <w:sz w:val="20"/>
          <w:szCs w:val="20"/>
        </w:rPr>
        <w:t>Посмотреть адрес на карте</w:t>
      </w:r>
    </w:p>
    <w:p w:rsidR="00AF618A" w:rsidRPr="00AF618A" w:rsidRDefault="00AF618A" w:rsidP="00AF618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656D78"/>
          <w:sz w:val="20"/>
          <w:szCs w:val="20"/>
        </w:rPr>
      </w:pPr>
      <w:r w:rsidRPr="00AF618A">
        <w:rPr>
          <w:rFonts w:ascii="Arial" w:eastAsia="Times New Roman" w:hAnsi="Arial" w:cs="Arial"/>
          <w:b/>
          <w:bCs/>
          <w:color w:val="656D78"/>
          <w:sz w:val="20"/>
          <w:szCs w:val="20"/>
        </w:rPr>
        <w:t>Телефон: </w:t>
      </w:r>
      <w:r w:rsidRPr="00AF618A">
        <w:rPr>
          <w:rFonts w:ascii="Arial" w:eastAsia="Times New Roman" w:hAnsi="Arial" w:cs="Arial"/>
          <w:color w:val="656D78"/>
          <w:sz w:val="20"/>
          <w:szCs w:val="20"/>
        </w:rPr>
        <w:t>8-(42362)-9-22-83</w:t>
      </w:r>
    </w:p>
    <w:p w:rsidR="00AF618A" w:rsidRPr="00AF618A" w:rsidRDefault="00AF618A" w:rsidP="00AF618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656D78"/>
          <w:sz w:val="20"/>
          <w:szCs w:val="20"/>
        </w:rPr>
      </w:pPr>
      <w:r w:rsidRPr="00AF618A">
        <w:rPr>
          <w:rFonts w:ascii="Arial" w:eastAsia="Times New Roman" w:hAnsi="Arial" w:cs="Arial"/>
          <w:b/>
          <w:bCs/>
          <w:color w:val="656D78"/>
          <w:sz w:val="20"/>
          <w:szCs w:val="20"/>
        </w:rPr>
        <w:t>Факс:</w:t>
      </w:r>
    </w:p>
    <w:p w:rsidR="00AF618A" w:rsidRPr="00AF618A" w:rsidRDefault="00AF618A" w:rsidP="00AF618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656D78"/>
          <w:sz w:val="20"/>
          <w:szCs w:val="20"/>
        </w:rPr>
      </w:pPr>
      <w:r w:rsidRPr="00AF618A">
        <w:rPr>
          <w:rFonts w:ascii="Arial" w:eastAsia="Times New Roman" w:hAnsi="Arial" w:cs="Arial"/>
          <w:b/>
          <w:bCs/>
          <w:color w:val="656D78"/>
          <w:sz w:val="20"/>
          <w:szCs w:val="20"/>
        </w:rPr>
        <w:t>Адрес электронной почты:</w:t>
      </w:r>
    </w:p>
    <w:p w:rsidR="00AF618A" w:rsidRPr="00AF618A" w:rsidRDefault="00AF618A" w:rsidP="00AF618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656D78"/>
          <w:sz w:val="20"/>
          <w:szCs w:val="20"/>
        </w:rPr>
      </w:pPr>
      <w:r w:rsidRPr="00AF618A">
        <w:rPr>
          <w:rFonts w:ascii="Arial" w:eastAsia="Times New Roman" w:hAnsi="Arial" w:cs="Arial"/>
          <w:b/>
          <w:bCs/>
          <w:color w:val="656D78"/>
          <w:sz w:val="20"/>
          <w:szCs w:val="20"/>
        </w:rPr>
        <w:t>Срок окончания полномочий: </w:t>
      </w:r>
      <w:r w:rsidRPr="00AF618A">
        <w:rPr>
          <w:rFonts w:ascii="Arial" w:eastAsia="Times New Roman" w:hAnsi="Arial" w:cs="Arial"/>
          <w:color w:val="656D78"/>
          <w:sz w:val="20"/>
          <w:szCs w:val="20"/>
        </w:rPr>
        <w:t>09.06.2023</w:t>
      </w:r>
    </w:p>
    <w:p w:rsidR="00AF618A" w:rsidRPr="00AF618A" w:rsidRDefault="00AF618A" w:rsidP="00AF618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656D78"/>
          <w:sz w:val="20"/>
          <w:szCs w:val="20"/>
        </w:rPr>
      </w:pPr>
      <w:r w:rsidRPr="00AF618A">
        <w:rPr>
          <w:rFonts w:ascii="Arial" w:eastAsia="Times New Roman" w:hAnsi="Arial" w:cs="Arial"/>
          <w:b/>
          <w:bCs/>
          <w:color w:val="656D78"/>
          <w:sz w:val="20"/>
          <w:szCs w:val="20"/>
        </w:rPr>
        <w:t>Адрес помещения для голосования: </w:t>
      </w:r>
      <w:r w:rsidRPr="00AF618A">
        <w:rPr>
          <w:rFonts w:ascii="Arial" w:eastAsia="Times New Roman" w:hAnsi="Arial" w:cs="Arial"/>
          <w:color w:val="656D78"/>
          <w:sz w:val="20"/>
          <w:szCs w:val="20"/>
        </w:rPr>
        <w:t xml:space="preserve">692346, Приморский край, </w:t>
      </w:r>
      <w:proofErr w:type="spellStart"/>
      <w:r w:rsidRPr="00AF618A">
        <w:rPr>
          <w:rFonts w:ascii="Arial" w:eastAsia="Times New Roman" w:hAnsi="Arial" w:cs="Arial"/>
          <w:color w:val="656D78"/>
          <w:sz w:val="20"/>
          <w:szCs w:val="20"/>
        </w:rPr>
        <w:t>Анучинский</w:t>
      </w:r>
      <w:proofErr w:type="spellEnd"/>
      <w:r w:rsidRPr="00AF618A">
        <w:rPr>
          <w:rFonts w:ascii="Arial" w:eastAsia="Times New Roman" w:hAnsi="Arial" w:cs="Arial"/>
          <w:color w:val="656D78"/>
          <w:sz w:val="20"/>
          <w:szCs w:val="20"/>
        </w:rPr>
        <w:t xml:space="preserve"> муниципальный округ, </w:t>
      </w:r>
      <w:proofErr w:type="gramStart"/>
      <w:r w:rsidRPr="00AF618A">
        <w:rPr>
          <w:rFonts w:ascii="Arial" w:eastAsia="Times New Roman" w:hAnsi="Arial" w:cs="Arial"/>
          <w:color w:val="656D78"/>
          <w:sz w:val="20"/>
          <w:szCs w:val="20"/>
        </w:rPr>
        <w:t>с</w:t>
      </w:r>
      <w:proofErr w:type="gramEnd"/>
      <w:r w:rsidRPr="00AF618A">
        <w:rPr>
          <w:rFonts w:ascii="Arial" w:eastAsia="Times New Roman" w:hAnsi="Arial" w:cs="Arial"/>
          <w:color w:val="656D78"/>
          <w:sz w:val="20"/>
          <w:szCs w:val="20"/>
        </w:rPr>
        <w:t xml:space="preserve">. Смольное, улица Угловая, дом 9а (1 этаж), здание </w:t>
      </w:r>
      <w:proofErr w:type="spellStart"/>
      <w:r w:rsidRPr="00AF618A">
        <w:rPr>
          <w:rFonts w:ascii="Arial" w:eastAsia="Times New Roman" w:hAnsi="Arial" w:cs="Arial"/>
          <w:color w:val="656D78"/>
          <w:sz w:val="20"/>
          <w:szCs w:val="20"/>
        </w:rPr>
        <w:t>Смольнинского</w:t>
      </w:r>
      <w:proofErr w:type="spellEnd"/>
      <w:r w:rsidRPr="00AF618A">
        <w:rPr>
          <w:rFonts w:ascii="Arial" w:eastAsia="Times New Roman" w:hAnsi="Arial" w:cs="Arial"/>
          <w:color w:val="656D78"/>
          <w:sz w:val="20"/>
          <w:szCs w:val="20"/>
        </w:rPr>
        <w:t xml:space="preserve"> участкового лесничества </w:t>
      </w:r>
      <w:proofErr w:type="spellStart"/>
      <w:r w:rsidRPr="00AF618A">
        <w:rPr>
          <w:rFonts w:ascii="Arial" w:eastAsia="Times New Roman" w:hAnsi="Arial" w:cs="Arial"/>
          <w:color w:val="656D78"/>
          <w:sz w:val="20"/>
          <w:szCs w:val="20"/>
        </w:rPr>
        <w:t>Арсеньевского</w:t>
      </w:r>
      <w:proofErr w:type="spellEnd"/>
      <w:r w:rsidRPr="00AF618A">
        <w:rPr>
          <w:rFonts w:ascii="Arial" w:eastAsia="Times New Roman" w:hAnsi="Arial" w:cs="Arial"/>
          <w:color w:val="656D78"/>
          <w:sz w:val="20"/>
          <w:szCs w:val="20"/>
        </w:rPr>
        <w:t xml:space="preserve"> филиала КГУ " Приморское лесничество"</w:t>
      </w:r>
    </w:p>
    <w:p w:rsidR="00AF618A" w:rsidRPr="00AF618A" w:rsidRDefault="00AF618A" w:rsidP="00AF618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656D78"/>
          <w:sz w:val="20"/>
          <w:szCs w:val="20"/>
        </w:rPr>
      </w:pPr>
      <w:r w:rsidRPr="00AF618A">
        <w:rPr>
          <w:rFonts w:ascii="Arial" w:eastAsia="Times New Roman" w:hAnsi="Arial" w:cs="Arial"/>
          <w:b/>
          <w:bCs/>
          <w:color w:val="000000"/>
          <w:sz w:val="20"/>
          <w:szCs w:val="20"/>
        </w:rPr>
        <w:t>Посмотреть адрес на карте</w:t>
      </w:r>
    </w:p>
    <w:p w:rsidR="00AF618A" w:rsidRPr="00AF618A" w:rsidRDefault="00AF618A" w:rsidP="00AF618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656D78"/>
          <w:sz w:val="20"/>
          <w:szCs w:val="20"/>
        </w:rPr>
      </w:pPr>
      <w:r w:rsidRPr="00AF618A">
        <w:rPr>
          <w:rFonts w:ascii="Arial" w:eastAsia="Times New Roman" w:hAnsi="Arial" w:cs="Arial"/>
          <w:b/>
          <w:bCs/>
          <w:color w:val="656D78"/>
          <w:sz w:val="20"/>
          <w:szCs w:val="20"/>
        </w:rPr>
        <w:t>Телефон помещения для голосования: </w:t>
      </w:r>
      <w:r w:rsidRPr="00AF618A">
        <w:rPr>
          <w:rFonts w:ascii="Arial" w:eastAsia="Times New Roman" w:hAnsi="Arial" w:cs="Arial"/>
          <w:color w:val="656D78"/>
          <w:sz w:val="20"/>
          <w:szCs w:val="20"/>
        </w:rPr>
        <w:t>8-(42362)-9-22-83</w:t>
      </w:r>
    </w:p>
    <w:p w:rsidR="00AF618A" w:rsidRPr="00AF618A" w:rsidRDefault="00AF618A" w:rsidP="00AF618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F618A">
        <w:rPr>
          <w:rFonts w:ascii="Arial" w:eastAsia="Times New Roman" w:hAnsi="Arial" w:cs="Arial"/>
          <w:color w:val="656D78"/>
          <w:sz w:val="20"/>
          <w:szCs w:val="20"/>
        </w:rPr>
        <w:br/>
      </w:r>
    </w:p>
    <w:p w:rsidR="00AF618A" w:rsidRPr="00AF618A" w:rsidRDefault="00AF618A" w:rsidP="00AF618A">
      <w:pPr>
        <w:shd w:val="clear" w:color="auto" w:fill="FFFFFF"/>
        <w:spacing w:after="240" w:line="240" w:lineRule="auto"/>
        <w:outlineLvl w:val="1"/>
        <w:rPr>
          <w:rFonts w:ascii="Arial" w:eastAsia="Times New Roman" w:hAnsi="Arial" w:cs="Arial"/>
          <w:b/>
          <w:bCs/>
          <w:color w:val="434A54"/>
          <w:sz w:val="27"/>
          <w:szCs w:val="27"/>
        </w:rPr>
      </w:pPr>
      <w:r w:rsidRPr="00AF618A">
        <w:rPr>
          <w:rFonts w:ascii="Arial" w:eastAsia="Times New Roman" w:hAnsi="Arial" w:cs="Arial"/>
          <w:b/>
          <w:bCs/>
          <w:color w:val="434A54"/>
          <w:sz w:val="27"/>
          <w:szCs w:val="27"/>
        </w:rPr>
        <w:t>Члены избирательной комиссии с правом решающего голоса</w:t>
      </w:r>
    </w:p>
    <w:tbl>
      <w:tblPr>
        <w:tblW w:w="11016" w:type="dxa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62"/>
        <w:gridCol w:w="2799"/>
        <w:gridCol w:w="2490"/>
        <w:gridCol w:w="4865"/>
      </w:tblGrid>
      <w:tr w:rsidR="00AF618A" w:rsidRPr="00AF618A" w:rsidTr="00AF618A">
        <w:trPr>
          <w:tblCellSpacing w:w="0" w:type="dxa"/>
        </w:trPr>
        <w:tc>
          <w:tcPr>
            <w:tcW w:w="0" w:type="auto"/>
            <w:shd w:val="clear" w:color="auto" w:fill="F5F7FA"/>
            <w:tcMar>
              <w:top w:w="150" w:type="dxa"/>
              <w:left w:w="600" w:type="dxa"/>
              <w:bottom w:w="150" w:type="dxa"/>
              <w:right w:w="150" w:type="dxa"/>
            </w:tcMar>
            <w:vAlign w:val="center"/>
            <w:hideMark/>
          </w:tcPr>
          <w:p w:rsidR="00AF618A" w:rsidRPr="00AF618A" w:rsidRDefault="00AF618A" w:rsidP="00AF618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656D78"/>
                <w:sz w:val="23"/>
                <w:szCs w:val="23"/>
              </w:rPr>
            </w:pPr>
          </w:p>
        </w:tc>
        <w:tc>
          <w:tcPr>
            <w:tcW w:w="0" w:type="auto"/>
            <w:shd w:val="clear" w:color="auto" w:fill="F5F7FA"/>
            <w:tcMar>
              <w:top w:w="150" w:type="dxa"/>
              <w:left w:w="600" w:type="dxa"/>
              <w:bottom w:w="150" w:type="dxa"/>
              <w:right w:w="150" w:type="dxa"/>
            </w:tcMar>
            <w:vAlign w:val="center"/>
            <w:hideMark/>
          </w:tcPr>
          <w:p w:rsidR="00AF618A" w:rsidRPr="00AF618A" w:rsidRDefault="00AF618A" w:rsidP="00AF618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656D78"/>
                <w:sz w:val="23"/>
                <w:szCs w:val="23"/>
              </w:rPr>
            </w:pPr>
            <w:r w:rsidRPr="00AF618A">
              <w:rPr>
                <w:rFonts w:ascii="Times New Roman" w:eastAsia="Times New Roman" w:hAnsi="Times New Roman" w:cs="Times New Roman"/>
                <w:b/>
                <w:bCs/>
                <w:color w:val="656D78"/>
                <w:sz w:val="23"/>
                <w:szCs w:val="23"/>
              </w:rPr>
              <w:t>ФИО</w:t>
            </w:r>
          </w:p>
        </w:tc>
        <w:tc>
          <w:tcPr>
            <w:tcW w:w="0" w:type="auto"/>
            <w:shd w:val="clear" w:color="auto" w:fill="F5F7FA"/>
            <w:tcMar>
              <w:top w:w="150" w:type="dxa"/>
              <w:left w:w="600" w:type="dxa"/>
              <w:bottom w:w="150" w:type="dxa"/>
              <w:right w:w="150" w:type="dxa"/>
            </w:tcMar>
            <w:vAlign w:val="center"/>
            <w:hideMark/>
          </w:tcPr>
          <w:p w:rsidR="00AF618A" w:rsidRPr="00AF618A" w:rsidRDefault="00AF618A" w:rsidP="00AF618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656D78"/>
                <w:sz w:val="23"/>
                <w:szCs w:val="23"/>
              </w:rPr>
            </w:pPr>
            <w:r w:rsidRPr="00AF618A">
              <w:rPr>
                <w:rFonts w:ascii="Times New Roman" w:eastAsia="Times New Roman" w:hAnsi="Times New Roman" w:cs="Times New Roman"/>
                <w:b/>
                <w:bCs/>
                <w:color w:val="656D78"/>
                <w:sz w:val="23"/>
                <w:szCs w:val="23"/>
              </w:rPr>
              <w:t>Статус</w:t>
            </w:r>
          </w:p>
        </w:tc>
        <w:tc>
          <w:tcPr>
            <w:tcW w:w="0" w:type="auto"/>
            <w:shd w:val="clear" w:color="auto" w:fill="F5F7FA"/>
            <w:tcMar>
              <w:top w:w="150" w:type="dxa"/>
              <w:left w:w="600" w:type="dxa"/>
              <w:bottom w:w="150" w:type="dxa"/>
              <w:right w:w="150" w:type="dxa"/>
            </w:tcMar>
            <w:vAlign w:val="center"/>
            <w:hideMark/>
          </w:tcPr>
          <w:p w:rsidR="00AF618A" w:rsidRPr="00AF618A" w:rsidRDefault="00AF618A" w:rsidP="00AF618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656D78"/>
                <w:sz w:val="23"/>
                <w:szCs w:val="23"/>
              </w:rPr>
            </w:pPr>
            <w:proofErr w:type="gramStart"/>
            <w:r w:rsidRPr="00AF618A">
              <w:rPr>
                <w:rFonts w:ascii="Times New Roman" w:eastAsia="Times New Roman" w:hAnsi="Times New Roman" w:cs="Times New Roman"/>
                <w:b/>
                <w:bCs/>
                <w:color w:val="656D78"/>
                <w:sz w:val="23"/>
                <w:szCs w:val="23"/>
              </w:rPr>
              <w:t>Кем предложен в состав комиссии</w:t>
            </w:r>
            <w:proofErr w:type="gramEnd"/>
          </w:p>
        </w:tc>
      </w:tr>
      <w:tr w:rsidR="00AF618A" w:rsidRPr="00AF618A" w:rsidTr="00AF618A">
        <w:trPr>
          <w:tblCellSpacing w:w="0" w:type="dxa"/>
        </w:trPr>
        <w:tc>
          <w:tcPr>
            <w:tcW w:w="0" w:type="auto"/>
            <w:tcBorders>
              <w:top w:val="single" w:sz="6" w:space="0" w:color="F5F7FA"/>
            </w:tcBorders>
            <w:tcMar>
              <w:top w:w="150" w:type="dxa"/>
              <w:left w:w="600" w:type="dxa"/>
              <w:bottom w:w="150" w:type="dxa"/>
              <w:right w:w="150" w:type="dxa"/>
            </w:tcMar>
            <w:vAlign w:val="center"/>
            <w:hideMark/>
          </w:tcPr>
          <w:p w:rsidR="00AF618A" w:rsidRPr="00AF618A" w:rsidRDefault="00AF618A" w:rsidP="00AF618A">
            <w:pPr>
              <w:spacing w:after="0" w:line="240" w:lineRule="auto"/>
              <w:rPr>
                <w:rFonts w:ascii="Arial" w:eastAsia="Times New Roman" w:hAnsi="Arial" w:cs="Arial"/>
                <w:color w:val="656D78"/>
                <w:sz w:val="20"/>
                <w:szCs w:val="20"/>
              </w:rPr>
            </w:pPr>
            <w:r w:rsidRPr="00AF618A">
              <w:rPr>
                <w:rFonts w:ascii="Arial" w:eastAsia="Times New Roman" w:hAnsi="Arial" w:cs="Arial"/>
                <w:color w:val="656D78"/>
                <w:sz w:val="20"/>
                <w:szCs w:val="20"/>
              </w:rPr>
              <w:t>1</w:t>
            </w:r>
          </w:p>
        </w:tc>
        <w:tc>
          <w:tcPr>
            <w:tcW w:w="0" w:type="auto"/>
            <w:tcBorders>
              <w:top w:val="single" w:sz="6" w:space="0" w:color="F5F7FA"/>
            </w:tcBorders>
            <w:tcMar>
              <w:top w:w="150" w:type="dxa"/>
              <w:left w:w="600" w:type="dxa"/>
              <w:bottom w:w="150" w:type="dxa"/>
              <w:right w:w="150" w:type="dxa"/>
            </w:tcMar>
            <w:vAlign w:val="center"/>
            <w:hideMark/>
          </w:tcPr>
          <w:p w:rsidR="00AF618A" w:rsidRPr="00AF618A" w:rsidRDefault="00AF618A" w:rsidP="00AF618A">
            <w:pPr>
              <w:spacing w:after="0" w:line="240" w:lineRule="auto"/>
              <w:rPr>
                <w:rFonts w:ascii="Arial" w:eastAsia="Times New Roman" w:hAnsi="Arial" w:cs="Arial"/>
                <w:color w:val="656D78"/>
                <w:sz w:val="20"/>
                <w:szCs w:val="20"/>
              </w:rPr>
            </w:pPr>
            <w:r w:rsidRPr="00AF618A">
              <w:rPr>
                <w:rFonts w:ascii="Arial" w:eastAsia="Times New Roman" w:hAnsi="Arial" w:cs="Arial"/>
                <w:color w:val="656D78"/>
                <w:sz w:val="20"/>
                <w:szCs w:val="20"/>
              </w:rPr>
              <w:t>Ткаченко Зоя Владимировна</w:t>
            </w:r>
          </w:p>
        </w:tc>
        <w:tc>
          <w:tcPr>
            <w:tcW w:w="0" w:type="auto"/>
            <w:tcBorders>
              <w:top w:val="single" w:sz="6" w:space="0" w:color="F5F7FA"/>
            </w:tcBorders>
            <w:tcMar>
              <w:top w:w="150" w:type="dxa"/>
              <w:left w:w="600" w:type="dxa"/>
              <w:bottom w:w="150" w:type="dxa"/>
              <w:right w:w="150" w:type="dxa"/>
            </w:tcMar>
            <w:vAlign w:val="center"/>
            <w:hideMark/>
          </w:tcPr>
          <w:p w:rsidR="00AF618A" w:rsidRPr="00AF618A" w:rsidRDefault="00AF618A" w:rsidP="00AF618A">
            <w:pPr>
              <w:spacing w:after="0" w:line="240" w:lineRule="auto"/>
              <w:rPr>
                <w:rFonts w:ascii="Arial" w:eastAsia="Times New Roman" w:hAnsi="Arial" w:cs="Arial"/>
                <w:color w:val="656D78"/>
                <w:sz w:val="20"/>
                <w:szCs w:val="20"/>
              </w:rPr>
            </w:pPr>
            <w:r w:rsidRPr="00AF618A">
              <w:rPr>
                <w:rFonts w:ascii="Arial" w:eastAsia="Times New Roman" w:hAnsi="Arial" w:cs="Arial"/>
                <w:color w:val="656D78"/>
                <w:sz w:val="20"/>
                <w:szCs w:val="20"/>
              </w:rPr>
              <w:t>Председатель</w:t>
            </w:r>
          </w:p>
        </w:tc>
        <w:tc>
          <w:tcPr>
            <w:tcW w:w="0" w:type="auto"/>
            <w:tcBorders>
              <w:top w:val="single" w:sz="6" w:space="0" w:color="F5F7FA"/>
            </w:tcBorders>
            <w:tcMar>
              <w:top w:w="150" w:type="dxa"/>
              <w:left w:w="600" w:type="dxa"/>
              <w:bottom w:w="150" w:type="dxa"/>
              <w:right w:w="150" w:type="dxa"/>
            </w:tcMar>
            <w:vAlign w:val="center"/>
            <w:hideMark/>
          </w:tcPr>
          <w:p w:rsidR="00AF618A" w:rsidRPr="00AF618A" w:rsidRDefault="00AF618A" w:rsidP="00AF618A">
            <w:pPr>
              <w:spacing w:after="0" w:line="240" w:lineRule="auto"/>
              <w:rPr>
                <w:rFonts w:ascii="Arial" w:eastAsia="Times New Roman" w:hAnsi="Arial" w:cs="Arial"/>
                <w:color w:val="656D78"/>
                <w:sz w:val="20"/>
                <w:szCs w:val="20"/>
              </w:rPr>
            </w:pPr>
            <w:r w:rsidRPr="00AF618A">
              <w:rPr>
                <w:rFonts w:ascii="Arial" w:eastAsia="Times New Roman" w:hAnsi="Arial" w:cs="Arial"/>
                <w:color w:val="656D78"/>
                <w:sz w:val="20"/>
                <w:szCs w:val="20"/>
              </w:rPr>
              <w:t>Всероссийская политическая партия "ЕДИНАЯ РОССИЯ"</w:t>
            </w:r>
          </w:p>
        </w:tc>
      </w:tr>
      <w:tr w:rsidR="00AF618A" w:rsidRPr="00AF618A" w:rsidTr="00AF618A">
        <w:trPr>
          <w:tblCellSpacing w:w="0" w:type="dxa"/>
        </w:trPr>
        <w:tc>
          <w:tcPr>
            <w:tcW w:w="0" w:type="auto"/>
            <w:tcBorders>
              <w:top w:val="single" w:sz="6" w:space="0" w:color="F5F7FA"/>
            </w:tcBorders>
            <w:tcMar>
              <w:top w:w="150" w:type="dxa"/>
              <w:left w:w="600" w:type="dxa"/>
              <w:bottom w:w="150" w:type="dxa"/>
              <w:right w:w="150" w:type="dxa"/>
            </w:tcMar>
            <w:vAlign w:val="center"/>
            <w:hideMark/>
          </w:tcPr>
          <w:p w:rsidR="00AF618A" w:rsidRPr="00AF618A" w:rsidRDefault="00AF618A" w:rsidP="00AF618A">
            <w:pPr>
              <w:spacing w:after="0" w:line="240" w:lineRule="auto"/>
              <w:rPr>
                <w:rFonts w:ascii="Arial" w:eastAsia="Times New Roman" w:hAnsi="Arial" w:cs="Arial"/>
                <w:color w:val="656D78"/>
                <w:sz w:val="20"/>
                <w:szCs w:val="20"/>
              </w:rPr>
            </w:pPr>
            <w:r w:rsidRPr="00AF618A">
              <w:rPr>
                <w:rFonts w:ascii="Arial" w:eastAsia="Times New Roman" w:hAnsi="Arial" w:cs="Arial"/>
                <w:color w:val="656D78"/>
                <w:sz w:val="20"/>
                <w:szCs w:val="20"/>
              </w:rPr>
              <w:t>2</w:t>
            </w:r>
          </w:p>
        </w:tc>
        <w:tc>
          <w:tcPr>
            <w:tcW w:w="0" w:type="auto"/>
            <w:tcBorders>
              <w:top w:val="single" w:sz="6" w:space="0" w:color="F5F7FA"/>
            </w:tcBorders>
            <w:tcMar>
              <w:top w:w="150" w:type="dxa"/>
              <w:left w:w="600" w:type="dxa"/>
              <w:bottom w:w="150" w:type="dxa"/>
              <w:right w:w="150" w:type="dxa"/>
            </w:tcMar>
            <w:vAlign w:val="center"/>
            <w:hideMark/>
          </w:tcPr>
          <w:p w:rsidR="00AF618A" w:rsidRPr="00AF618A" w:rsidRDefault="00AF618A" w:rsidP="00AF618A">
            <w:pPr>
              <w:spacing w:after="0" w:line="240" w:lineRule="auto"/>
              <w:rPr>
                <w:rFonts w:ascii="Arial" w:eastAsia="Times New Roman" w:hAnsi="Arial" w:cs="Arial"/>
                <w:color w:val="656D78"/>
                <w:sz w:val="20"/>
                <w:szCs w:val="20"/>
              </w:rPr>
            </w:pPr>
            <w:r w:rsidRPr="00AF618A">
              <w:rPr>
                <w:rFonts w:ascii="Arial" w:eastAsia="Times New Roman" w:hAnsi="Arial" w:cs="Arial"/>
                <w:color w:val="656D78"/>
                <w:sz w:val="20"/>
                <w:szCs w:val="20"/>
              </w:rPr>
              <w:t>Горбунова Ольга Михайловна</w:t>
            </w:r>
          </w:p>
        </w:tc>
        <w:tc>
          <w:tcPr>
            <w:tcW w:w="0" w:type="auto"/>
            <w:tcBorders>
              <w:top w:val="single" w:sz="6" w:space="0" w:color="F5F7FA"/>
            </w:tcBorders>
            <w:tcMar>
              <w:top w:w="150" w:type="dxa"/>
              <w:left w:w="600" w:type="dxa"/>
              <w:bottom w:w="150" w:type="dxa"/>
              <w:right w:w="150" w:type="dxa"/>
            </w:tcMar>
            <w:vAlign w:val="center"/>
            <w:hideMark/>
          </w:tcPr>
          <w:p w:rsidR="00AF618A" w:rsidRPr="00AF618A" w:rsidRDefault="00AF618A" w:rsidP="00AF618A">
            <w:pPr>
              <w:spacing w:after="0" w:line="240" w:lineRule="auto"/>
              <w:rPr>
                <w:rFonts w:ascii="Arial" w:eastAsia="Times New Roman" w:hAnsi="Arial" w:cs="Arial"/>
                <w:color w:val="656D78"/>
                <w:sz w:val="20"/>
                <w:szCs w:val="20"/>
              </w:rPr>
            </w:pPr>
            <w:proofErr w:type="spellStart"/>
            <w:r w:rsidRPr="00AF618A">
              <w:rPr>
                <w:rFonts w:ascii="Arial" w:eastAsia="Times New Roman" w:hAnsi="Arial" w:cs="Arial"/>
                <w:color w:val="656D78"/>
                <w:sz w:val="20"/>
                <w:szCs w:val="20"/>
              </w:rPr>
              <w:t>Зам</w:t>
            </w:r>
            <w:proofErr w:type="gramStart"/>
            <w:r w:rsidRPr="00AF618A">
              <w:rPr>
                <w:rFonts w:ascii="Arial" w:eastAsia="Times New Roman" w:hAnsi="Arial" w:cs="Arial"/>
                <w:color w:val="656D78"/>
                <w:sz w:val="20"/>
                <w:szCs w:val="20"/>
              </w:rPr>
              <w:t>.п</w:t>
            </w:r>
            <w:proofErr w:type="gramEnd"/>
            <w:r w:rsidRPr="00AF618A">
              <w:rPr>
                <w:rFonts w:ascii="Arial" w:eastAsia="Times New Roman" w:hAnsi="Arial" w:cs="Arial"/>
                <w:color w:val="656D78"/>
                <w:sz w:val="20"/>
                <w:szCs w:val="20"/>
              </w:rPr>
              <w:t>редседателя</w:t>
            </w:r>
            <w:proofErr w:type="spellEnd"/>
          </w:p>
        </w:tc>
        <w:tc>
          <w:tcPr>
            <w:tcW w:w="0" w:type="auto"/>
            <w:tcBorders>
              <w:top w:val="single" w:sz="6" w:space="0" w:color="F5F7FA"/>
            </w:tcBorders>
            <w:tcMar>
              <w:top w:w="150" w:type="dxa"/>
              <w:left w:w="600" w:type="dxa"/>
              <w:bottom w:w="150" w:type="dxa"/>
              <w:right w:w="150" w:type="dxa"/>
            </w:tcMar>
            <w:vAlign w:val="center"/>
            <w:hideMark/>
          </w:tcPr>
          <w:p w:rsidR="00AF618A" w:rsidRPr="00AF618A" w:rsidRDefault="00AF618A" w:rsidP="00AF618A">
            <w:pPr>
              <w:spacing w:after="0" w:line="240" w:lineRule="auto"/>
              <w:rPr>
                <w:rFonts w:ascii="Arial" w:eastAsia="Times New Roman" w:hAnsi="Arial" w:cs="Arial"/>
                <w:color w:val="656D78"/>
                <w:sz w:val="20"/>
                <w:szCs w:val="20"/>
              </w:rPr>
            </w:pPr>
            <w:r w:rsidRPr="00AF618A">
              <w:rPr>
                <w:rFonts w:ascii="Arial" w:eastAsia="Times New Roman" w:hAnsi="Arial" w:cs="Arial"/>
                <w:color w:val="656D78"/>
                <w:sz w:val="20"/>
                <w:szCs w:val="20"/>
              </w:rPr>
              <w:t>собрание избирателей по месту жительства</w:t>
            </w:r>
          </w:p>
        </w:tc>
      </w:tr>
      <w:tr w:rsidR="00AF618A" w:rsidRPr="00AF618A" w:rsidTr="00AF618A">
        <w:trPr>
          <w:tblCellSpacing w:w="0" w:type="dxa"/>
        </w:trPr>
        <w:tc>
          <w:tcPr>
            <w:tcW w:w="0" w:type="auto"/>
            <w:tcBorders>
              <w:top w:val="single" w:sz="6" w:space="0" w:color="F5F7FA"/>
            </w:tcBorders>
            <w:tcMar>
              <w:top w:w="150" w:type="dxa"/>
              <w:left w:w="600" w:type="dxa"/>
              <w:bottom w:w="150" w:type="dxa"/>
              <w:right w:w="150" w:type="dxa"/>
            </w:tcMar>
            <w:vAlign w:val="center"/>
            <w:hideMark/>
          </w:tcPr>
          <w:p w:rsidR="00AF618A" w:rsidRPr="00AF618A" w:rsidRDefault="00AF618A" w:rsidP="00AF618A">
            <w:pPr>
              <w:spacing w:after="0" w:line="240" w:lineRule="auto"/>
              <w:rPr>
                <w:rFonts w:ascii="Arial" w:eastAsia="Times New Roman" w:hAnsi="Arial" w:cs="Arial"/>
                <w:color w:val="656D78"/>
                <w:sz w:val="20"/>
                <w:szCs w:val="20"/>
              </w:rPr>
            </w:pPr>
            <w:r w:rsidRPr="00AF618A">
              <w:rPr>
                <w:rFonts w:ascii="Arial" w:eastAsia="Times New Roman" w:hAnsi="Arial" w:cs="Arial"/>
                <w:color w:val="656D78"/>
                <w:sz w:val="20"/>
                <w:szCs w:val="20"/>
              </w:rPr>
              <w:t>3</w:t>
            </w:r>
          </w:p>
        </w:tc>
        <w:tc>
          <w:tcPr>
            <w:tcW w:w="0" w:type="auto"/>
            <w:tcBorders>
              <w:top w:val="single" w:sz="6" w:space="0" w:color="F5F7FA"/>
            </w:tcBorders>
            <w:tcMar>
              <w:top w:w="150" w:type="dxa"/>
              <w:left w:w="600" w:type="dxa"/>
              <w:bottom w:w="150" w:type="dxa"/>
              <w:right w:w="150" w:type="dxa"/>
            </w:tcMar>
            <w:vAlign w:val="center"/>
            <w:hideMark/>
          </w:tcPr>
          <w:p w:rsidR="00AF618A" w:rsidRPr="00AF618A" w:rsidRDefault="00AF618A" w:rsidP="00AF618A">
            <w:pPr>
              <w:spacing w:after="0" w:line="240" w:lineRule="auto"/>
              <w:rPr>
                <w:rFonts w:ascii="Arial" w:eastAsia="Times New Roman" w:hAnsi="Arial" w:cs="Arial"/>
                <w:color w:val="656D78"/>
                <w:sz w:val="20"/>
                <w:szCs w:val="20"/>
              </w:rPr>
            </w:pPr>
            <w:r w:rsidRPr="00AF618A">
              <w:rPr>
                <w:rFonts w:ascii="Arial" w:eastAsia="Times New Roman" w:hAnsi="Arial" w:cs="Arial"/>
                <w:color w:val="656D78"/>
                <w:sz w:val="20"/>
                <w:szCs w:val="20"/>
              </w:rPr>
              <w:t xml:space="preserve">Кузнецова Надежда </w:t>
            </w:r>
            <w:proofErr w:type="spellStart"/>
            <w:r w:rsidRPr="00AF618A">
              <w:rPr>
                <w:rFonts w:ascii="Arial" w:eastAsia="Times New Roman" w:hAnsi="Arial" w:cs="Arial"/>
                <w:color w:val="656D78"/>
                <w:sz w:val="20"/>
                <w:szCs w:val="20"/>
              </w:rPr>
              <w:t>Вильевна</w:t>
            </w:r>
            <w:proofErr w:type="spellEnd"/>
          </w:p>
        </w:tc>
        <w:tc>
          <w:tcPr>
            <w:tcW w:w="0" w:type="auto"/>
            <w:tcBorders>
              <w:top w:val="single" w:sz="6" w:space="0" w:color="F5F7FA"/>
            </w:tcBorders>
            <w:tcMar>
              <w:top w:w="150" w:type="dxa"/>
              <w:left w:w="600" w:type="dxa"/>
              <w:bottom w:w="150" w:type="dxa"/>
              <w:right w:w="150" w:type="dxa"/>
            </w:tcMar>
            <w:vAlign w:val="center"/>
            <w:hideMark/>
          </w:tcPr>
          <w:p w:rsidR="00AF618A" w:rsidRPr="00AF618A" w:rsidRDefault="00AF618A" w:rsidP="00AF618A">
            <w:pPr>
              <w:spacing w:after="0" w:line="240" w:lineRule="auto"/>
              <w:rPr>
                <w:rFonts w:ascii="Arial" w:eastAsia="Times New Roman" w:hAnsi="Arial" w:cs="Arial"/>
                <w:color w:val="656D78"/>
                <w:sz w:val="20"/>
                <w:szCs w:val="20"/>
              </w:rPr>
            </w:pPr>
            <w:r w:rsidRPr="00AF618A">
              <w:rPr>
                <w:rFonts w:ascii="Arial" w:eastAsia="Times New Roman" w:hAnsi="Arial" w:cs="Arial"/>
                <w:color w:val="656D78"/>
                <w:sz w:val="20"/>
                <w:szCs w:val="20"/>
              </w:rPr>
              <w:t>Секретарь</w:t>
            </w:r>
          </w:p>
        </w:tc>
        <w:tc>
          <w:tcPr>
            <w:tcW w:w="0" w:type="auto"/>
            <w:tcBorders>
              <w:top w:val="single" w:sz="6" w:space="0" w:color="F5F7FA"/>
            </w:tcBorders>
            <w:tcMar>
              <w:top w:w="150" w:type="dxa"/>
              <w:left w:w="600" w:type="dxa"/>
              <w:bottom w:w="150" w:type="dxa"/>
              <w:right w:w="150" w:type="dxa"/>
            </w:tcMar>
            <w:vAlign w:val="center"/>
            <w:hideMark/>
          </w:tcPr>
          <w:p w:rsidR="00AF618A" w:rsidRPr="00AF618A" w:rsidRDefault="00AF618A" w:rsidP="00AF618A">
            <w:pPr>
              <w:spacing w:after="0" w:line="240" w:lineRule="auto"/>
              <w:rPr>
                <w:rFonts w:ascii="Arial" w:eastAsia="Times New Roman" w:hAnsi="Arial" w:cs="Arial"/>
                <w:color w:val="656D78"/>
                <w:sz w:val="20"/>
                <w:szCs w:val="20"/>
              </w:rPr>
            </w:pPr>
            <w:r w:rsidRPr="00AF618A">
              <w:rPr>
                <w:rFonts w:ascii="Arial" w:eastAsia="Times New Roman" w:hAnsi="Arial" w:cs="Arial"/>
                <w:color w:val="656D78"/>
                <w:sz w:val="20"/>
                <w:szCs w:val="20"/>
              </w:rPr>
              <w:t>собрание избирателей по месту жительства</w:t>
            </w:r>
          </w:p>
        </w:tc>
      </w:tr>
      <w:tr w:rsidR="00AF618A" w:rsidRPr="00AF618A" w:rsidTr="00AF618A">
        <w:trPr>
          <w:tblCellSpacing w:w="0" w:type="dxa"/>
        </w:trPr>
        <w:tc>
          <w:tcPr>
            <w:tcW w:w="0" w:type="auto"/>
            <w:tcBorders>
              <w:top w:val="single" w:sz="6" w:space="0" w:color="F5F7FA"/>
            </w:tcBorders>
            <w:tcMar>
              <w:top w:w="150" w:type="dxa"/>
              <w:left w:w="600" w:type="dxa"/>
              <w:bottom w:w="150" w:type="dxa"/>
              <w:right w:w="150" w:type="dxa"/>
            </w:tcMar>
            <w:vAlign w:val="center"/>
            <w:hideMark/>
          </w:tcPr>
          <w:p w:rsidR="00AF618A" w:rsidRPr="00AF618A" w:rsidRDefault="00AF618A" w:rsidP="00AF618A">
            <w:pPr>
              <w:spacing w:after="0" w:line="240" w:lineRule="auto"/>
              <w:rPr>
                <w:rFonts w:ascii="Arial" w:eastAsia="Times New Roman" w:hAnsi="Arial" w:cs="Arial"/>
                <w:color w:val="656D78"/>
                <w:sz w:val="20"/>
                <w:szCs w:val="20"/>
              </w:rPr>
            </w:pPr>
            <w:r w:rsidRPr="00AF618A">
              <w:rPr>
                <w:rFonts w:ascii="Arial" w:eastAsia="Times New Roman" w:hAnsi="Arial" w:cs="Arial"/>
                <w:color w:val="656D78"/>
                <w:sz w:val="20"/>
                <w:szCs w:val="20"/>
              </w:rPr>
              <w:t>4</w:t>
            </w:r>
          </w:p>
        </w:tc>
        <w:tc>
          <w:tcPr>
            <w:tcW w:w="0" w:type="auto"/>
            <w:tcBorders>
              <w:top w:val="single" w:sz="6" w:space="0" w:color="F5F7FA"/>
            </w:tcBorders>
            <w:tcMar>
              <w:top w:w="150" w:type="dxa"/>
              <w:left w:w="600" w:type="dxa"/>
              <w:bottom w:w="150" w:type="dxa"/>
              <w:right w:w="150" w:type="dxa"/>
            </w:tcMar>
            <w:vAlign w:val="center"/>
            <w:hideMark/>
          </w:tcPr>
          <w:p w:rsidR="00AF618A" w:rsidRPr="00AF618A" w:rsidRDefault="00AF618A" w:rsidP="00AF618A">
            <w:pPr>
              <w:spacing w:after="0" w:line="240" w:lineRule="auto"/>
              <w:rPr>
                <w:rFonts w:ascii="Arial" w:eastAsia="Times New Roman" w:hAnsi="Arial" w:cs="Arial"/>
                <w:color w:val="656D78"/>
                <w:sz w:val="20"/>
                <w:szCs w:val="20"/>
              </w:rPr>
            </w:pPr>
            <w:proofErr w:type="spellStart"/>
            <w:r w:rsidRPr="00AF618A">
              <w:rPr>
                <w:rFonts w:ascii="Arial" w:eastAsia="Times New Roman" w:hAnsi="Arial" w:cs="Arial"/>
                <w:color w:val="656D78"/>
                <w:sz w:val="20"/>
                <w:szCs w:val="20"/>
              </w:rPr>
              <w:t>Глушак</w:t>
            </w:r>
            <w:proofErr w:type="spellEnd"/>
            <w:r w:rsidRPr="00AF618A">
              <w:rPr>
                <w:rFonts w:ascii="Arial" w:eastAsia="Times New Roman" w:hAnsi="Arial" w:cs="Arial"/>
                <w:color w:val="656D78"/>
                <w:sz w:val="20"/>
                <w:szCs w:val="20"/>
              </w:rPr>
              <w:t xml:space="preserve"> Татьяна Сергеевна</w:t>
            </w:r>
          </w:p>
        </w:tc>
        <w:tc>
          <w:tcPr>
            <w:tcW w:w="0" w:type="auto"/>
            <w:tcBorders>
              <w:top w:val="single" w:sz="6" w:space="0" w:color="F5F7FA"/>
            </w:tcBorders>
            <w:tcMar>
              <w:top w:w="150" w:type="dxa"/>
              <w:left w:w="600" w:type="dxa"/>
              <w:bottom w:w="150" w:type="dxa"/>
              <w:right w:w="150" w:type="dxa"/>
            </w:tcMar>
            <w:vAlign w:val="center"/>
            <w:hideMark/>
          </w:tcPr>
          <w:p w:rsidR="00AF618A" w:rsidRPr="00AF618A" w:rsidRDefault="00AF618A" w:rsidP="00AF618A">
            <w:pPr>
              <w:spacing w:after="0" w:line="240" w:lineRule="auto"/>
              <w:rPr>
                <w:rFonts w:ascii="Arial" w:eastAsia="Times New Roman" w:hAnsi="Arial" w:cs="Arial"/>
                <w:color w:val="656D78"/>
                <w:sz w:val="20"/>
                <w:szCs w:val="20"/>
              </w:rPr>
            </w:pPr>
            <w:r w:rsidRPr="00AF618A">
              <w:rPr>
                <w:rFonts w:ascii="Arial" w:eastAsia="Times New Roman" w:hAnsi="Arial" w:cs="Arial"/>
                <w:color w:val="656D78"/>
                <w:sz w:val="20"/>
                <w:szCs w:val="20"/>
              </w:rPr>
              <w:t>Член</w:t>
            </w:r>
          </w:p>
        </w:tc>
        <w:tc>
          <w:tcPr>
            <w:tcW w:w="0" w:type="auto"/>
            <w:tcBorders>
              <w:top w:val="single" w:sz="6" w:space="0" w:color="F5F7FA"/>
            </w:tcBorders>
            <w:tcMar>
              <w:top w:w="150" w:type="dxa"/>
              <w:left w:w="600" w:type="dxa"/>
              <w:bottom w:w="150" w:type="dxa"/>
              <w:right w:w="150" w:type="dxa"/>
            </w:tcMar>
            <w:vAlign w:val="center"/>
            <w:hideMark/>
          </w:tcPr>
          <w:p w:rsidR="00AF618A" w:rsidRPr="00AF618A" w:rsidRDefault="00AF618A" w:rsidP="00AF618A">
            <w:pPr>
              <w:spacing w:after="0" w:line="240" w:lineRule="auto"/>
              <w:rPr>
                <w:rFonts w:ascii="Arial" w:eastAsia="Times New Roman" w:hAnsi="Arial" w:cs="Arial"/>
                <w:color w:val="656D78"/>
                <w:sz w:val="20"/>
                <w:szCs w:val="20"/>
              </w:rPr>
            </w:pPr>
            <w:r w:rsidRPr="00AF618A">
              <w:rPr>
                <w:rFonts w:ascii="Arial" w:eastAsia="Times New Roman" w:hAnsi="Arial" w:cs="Arial"/>
                <w:color w:val="656D78"/>
                <w:sz w:val="20"/>
                <w:szCs w:val="20"/>
              </w:rPr>
              <w:t>Политическая партия СПРАВЕДЛИВАЯ РОССИЯ</w:t>
            </w:r>
          </w:p>
        </w:tc>
      </w:tr>
      <w:tr w:rsidR="00AF618A" w:rsidRPr="00AF618A" w:rsidTr="00AF618A">
        <w:trPr>
          <w:tblCellSpacing w:w="0" w:type="dxa"/>
        </w:trPr>
        <w:tc>
          <w:tcPr>
            <w:tcW w:w="0" w:type="auto"/>
            <w:tcBorders>
              <w:top w:val="single" w:sz="6" w:space="0" w:color="F5F7FA"/>
            </w:tcBorders>
            <w:tcMar>
              <w:top w:w="150" w:type="dxa"/>
              <w:left w:w="600" w:type="dxa"/>
              <w:bottom w:w="150" w:type="dxa"/>
              <w:right w:w="150" w:type="dxa"/>
            </w:tcMar>
            <w:vAlign w:val="center"/>
            <w:hideMark/>
          </w:tcPr>
          <w:p w:rsidR="00AF618A" w:rsidRPr="00AF618A" w:rsidRDefault="00AF618A" w:rsidP="00AF618A">
            <w:pPr>
              <w:spacing w:after="0" w:line="240" w:lineRule="auto"/>
              <w:rPr>
                <w:rFonts w:ascii="Arial" w:eastAsia="Times New Roman" w:hAnsi="Arial" w:cs="Arial"/>
                <w:color w:val="656D78"/>
                <w:sz w:val="20"/>
                <w:szCs w:val="20"/>
              </w:rPr>
            </w:pPr>
            <w:r w:rsidRPr="00AF618A">
              <w:rPr>
                <w:rFonts w:ascii="Arial" w:eastAsia="Times New Roman" w:hAnsi="Arial" w:cs="Arial"/>
                <w:color w:val="656D78"/>
                <w:sz w:val="20"/>
                <w:szCs w:val="20"/>
              </w:rPr>
              <w:t>5</w:t>
            </w:r>
          </w:p>
        </w:tc>
        <w:tc>
          <w:tcPr>
            <w:tcW w:w="0" w:type="auto"/>
            <w:tcBorders>
              <w:top w:val="single" w:sz="6" w:space="0" w:color="F5F7FA"/>
            </w:tcBorders>
            <w:tcMar>
              <w:top w:w="150" w:type="dxa"/>
              <w:left w:w="600" w:type="dxa"/>
              <w:bottom w:w="150" w:type="dxa"/>
              <w:right w:w="150" w:type="dxa"/>
            </w:tcMar>
            <w:vAlign w:val="center"/>
            <w:hideMark/>
          </w:tcPr>
          <w:p w:rsidR="00AF618A" w:rsidRPr="00AF618A" w:rsidRDefault="00AF618A" w:rsidP="00AF618A">
            <w:pPr>
              <w:spacing w:after="0" w:line="240" w:lineRule="auto"/>
              <w:rPr>
                <w:rFonts w:ascii="Arial" w:eastAsia="Times New Roman" w:hAnsi="Arial" w:cs="Arial"/>
                <w:color w:val="656D78"/>
                <w:sz w:val="20"/>
                <w:szCs w:val="20"/>
              </w:rPr>
            </w:pPr>
            <w:r w:rsidRPr="00AF618A">
              <w:rPr>
                <w:rFonts w:ascii="Arial" w:eastAsia="Times New Roman" w:hAnsi="Arial" w:cs="Arial"/>
                <w:color w:val="656D78"/>
                <w:sz w:val="20"/>
                <w:szCs w:val="20"/>
              </w:rPr>
              <w:t>Зыкова Людмила Николаевна</w:t>
            </w:r>
          </w:p>
        </w:tc>
        <w:tc>
          <w:tcPr>
            <w:tcW w:w="0" w:type="auto"/>
            <w:tcBorders>
              <w:top w:val="single" w:sz="6" w:space="0" w:color="F5F7FA"/>
            </w:tcBorders>
            <w:tcMar>
              <w:top w:w="150" w:type="dxa"/>
              <w:left w:w="600" w:type="dxa"/>
              <w:bottom w:w="150" w:type="dxa"/>
              <w:right w:w="150" w:type="dxa"/>
            </w:tcMar>
            <w:vAlign w:val="center"/>
            <w:hideMark/>
          </w:tcPr>
          <w:p w:rsidR="00AF618A" w:rsidRPr="00AF618A" w:rsidRDefault="00AF618A" w:rsidP="00AF618A">
            <w:pPr>
              <w:spacing w:after="0" w:line="240" w:lineRule="auto"/>
              <w:rPr>
                <w:rFonts w:ascii="Arial" w:eastAsia="Times New Roman" w:hAnsi="Arial" w:cs="Arial"/>
                <w:color w:val="656D78"/>
                <w:sz w:val="20"/>
                <w:szCs w:val="20"/>
              </w:rPr>
            </w:pPr>
            <w:r w:rsidRPr="00AF618A">
              <w:rPr>
                <w:rFonts w:ascii="Arial" w:eastAsia="Times New Roman" w:hAnsi="Arial" w:cs="Arial"/>
                <w:color w:val="656D78"/>
                <w:sz w:val="20"/>
                <w:szCs w:val="20"/>
              </w:rPr>
              <w:t>Член</w:t>
            </w:r>
          </w:p>
        </w:tc>
        <w:tc>
          <w:tcPr>
            <w:tcW w:w="0" w:type="auto"/>
            <w:tcBorders>
              <w:top w:val="single" w:sz="6" w:space="0" w:color="F5F7FA"/>
            </w:tcBorders>
            <w:tcMar>
              <w:top w:w="150" w:type="dxa"/>
              <w:left w:w="600" w:type="dxa"/>
              <w:bottom w:w="150" w:type="dxa"/>
              <w:right w:w="150" w:type="dxa"/>
            </w:tcMar>
            <w:vAlign w:val="center"/>
            <w:hideMark/>
          </w:tcPr>
          <w:p w:rsidR="00AF618A" w:rsidRPr="00AF618A" w:rsidRDefault="00AF618A" w:rsidP="00AF618A">
            <w:pPr>
              <w:spacing w:after="0" w:line="240" w:lineRule="auto"/>
              <w:rPr>
                <w:rFonts w:ascii="Arial" w:eastAsia="Times New Roman" w:hAnsi="Arial" w:cs="Arial"/>
                <w:color w:val="656D78"/>
                <w:sz w:val="20"/>
                <w:szCs w:val="20"/>
              </w:rPr>
            </w:pPr>
            <w:r w:rsidRPr="00AF618A">
              <w:rPr>
                <w:rFonts w:ascii="Arial" w:eastAsia="Times New Roman" w:hAnsi="Arial" w:cs="Arial"/>
                <w:color w:val="656D78"/>
                <w:sz w:val="20"/>
                <w:szCs w:val="20"/>
              </w:rPr>
              <w:t>Политическая партия ЛДПР – Либерально-демократическая партия России</w:t>
            </w:r>
          </w:p>
        </w:tc>
      </w:tr>
    </w:tbl>
    <w:p w:rsidR="00FB5D38" w:rsidRDefault="00FB5D38">
      <w:bookmarkStart w:id="0" w:name="_GoBack"/>
      <w:bookmarkEnd w:id="0"/>
    </w:p>
    <w:sectPr w:rsidR="00FB5D3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F618A"/>
    <w:rsid w:val="00AF618A"/>
    <w:rsid w:val="00FB5D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AF618A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AF618A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3">
    <w:name w:val="Normal (Web)"/>
    <w:basedOn w:val="a"/>
    <w:uiPriority w:val="99"/>
    <w:semiHidden/>
    <w:unhideWhenUsed/>
    <w:rsid w:val="00AF618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AF618A"/>
    <w:rPr>
      <w:b/>
      <w:bCs/>
    </w:rPr>
  </w:style>
  <w:style w:type="character" w:customStyle="1" w:styleId="viewinmap">
    <w:name w:val="view_in_map"/>
    <w:basedOn w:val="a0"/>
    <w:rsid w:val="00AF618A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AF618A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AF618A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3">
    <w:name w:val="Normal (Web)"/>
    <w:basedOn w:val="a"/>
    <w:uiPriority w:val="99"/>
    <w:semiHidden/>
    <w:unhideWhenUsed/>
    <w:rsid w:val="00AF618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AF618A"/>
    <w:rPr>
      <w:b/>
      <w:bCs/>
    </w:rPr>
  </w:style>
  <w:style w:type="character" w:customStyle="1" w:styleId="viewinmap">
    <w:name w:val="view_in_map"/>
    <w:basedOn w:val="a0"/>
    <w:rsid w:val="00AF618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89692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4978654">
          <w:marLeft w:val="-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182</Words>
  <Characters>1044</Characters>
  <Application>Microsoft Office Word</Application>
  <DocSecurity>0</DocSecurity>
  <Lines>8</Lines>
  <Paragraphs>2</Paragraphs>
  <ScaleCrop>false</ScaleCrop>
  <Company/>
  <LinksUpToDate>false</LinksUpToDate>
  <CharactersWithSpaces>1224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79041293920</dc:creator>
  <cp:lastModifiedBy>79041293920</cp:lastModifiedBy>
  <cp:revision>1</cp:revision>
  <dcterms:created xsi:type="dcterms:W3CDTF">2020-08-13T16:08:00Z</dcterms:created>
  <dcterms:modified xsi:type="dcterms:W3CDTF">2020-08-13T16:08:00Z</dcterms:modified>
</cp:coreProperties>
</file>