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28.10.2025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highlight w:val="none"/>
                <w:lang w:val="ru-RU"/>
              </w:rPr>
              <w:t>943</w:t>
            </w:r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28.10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18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 соответствии со статьёй 1</w:t>
      </w:r>
      <w:r>
        <w:rPr>
          <w:rFonts w:hint="default" w:cs="Times New Roman"/>
          <w:color w:val="auto"/>
          <w:sz w:val="28"/>
          <w:szCs w:val="28"/>
          <w:lang w:val="ru-RU"/>
        </w:rPr>
        <w:t>6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28.10.2025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18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990E281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Г</w:t>
      </w:r>
      <w:r>
        <w:rPr>
          <w:rFonts w:hint="default"/>
          <w:iCs/>
          <w:color w:val="2C2C2C"/>
          <w:sz w:val="28"/>
          <w:szCs w:val="28"/>
          <w:lang w:val="ru-RU"/>
        </w:rPr>
        <w:t>л</w:t>
      </w:r>
      <w:r>
        <w:rPr>
          <w:iCs/>
          <w:color w:val="2C2C2C"/>
          <w:sz w:val="28"/>
          <w:szCs w:val="28"/>
          <w:lang w:val="ru-RU"/>
        </w:rPr>
        <w:t>ава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56D2B8DD">
      <w:pPr>
        <w:shd w:val="clear" w:color="auto" w:fill="FFFFFF"/>
        <w:spacing w:line="24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  <w:lang w:val="ru-RU"/>
        </w:rPr>
        <w:t>округа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 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219F3FE2"/>
    <w:rsid w:val="24E86FB3"/>
    <w:rsid w:val="28B57D8F"/>
    <w:rsid w:val="33B92A06"/>
    <w:rsid w:val="35840704"/>
    <w:rsid w:val="3A2E60B2"/>
    <w:rsid w:val="3A6C0873"/>
    <w:rsid w:val="5345417A"/>
    <w:rsid w:val="53E45333"/>
    <w:rsid w:val="58934151"/>
    <w:rsid w:val="63886D9F"/>
    <w:rsid w:val="6A35633E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23</TotalTime>
  <ScaleCrop>false</ScaleCrop>
  <LinksUpToDate>false</LinksUpToDate>
  <CharactersWithSpaces>2299</CharactersWithSpaces>
  <Application>WPS Office_12.2.0.22556_F1E327BC-269C-435d-A152-05C5408002CA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2025-06-30T07:01:00Z</cp:lastPrinted>
  <dcterms:modified xsi:type="dcterms:W3CDTF">2025-10-29T02:33:45Z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85BE9A8356714F519197DF9E6EA87F78_13</vt:lpwstr>
  </property>
</Properties>
</file>