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21.07.2026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Благоустройство придомовой территории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с.Чернышевка, ул.Лермонтова,2,3,4,15</w:t>
      </w:r>
    </w:p>
    <w:p w14:paraId="50958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644F3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Котиков</w:t>
      </w:r>
    </w:p>
    <w:p w14:paraId="7A635CD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8"/>
          <w:szCs w:val="28"/>
          <w:shd w:val="clear" w:fill="FFFFFF"/>
        </w:rPr>
        <w:t xml:space="preserve">Подрядчик приступил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8"/>
          <w:szCs w:val="28"/>
          <w:shd w:val="clear" w:fill="FFFFFF"/>
          <w:lang w:val="ru-RU"/>
        </w:rPr>
        <w:t>к укладке второго слоя асфальта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объекте 6 чел и 3 ед.техники.Выполнено более 75% работ</w:t>
      </w:r>
    </w:p>
    <w:p w14:paraId="08B230E9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B8E7C3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0C52B02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en-US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66560" cy="5074920"/>
            <wp:effectExtent l="0" t="0" r="15240" b="1143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C2EE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E9EAC4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66560" cy="4010660"/>
            <wp:effectExtent l="0" t="0" r="15240" b="889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D41E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t xml:space="preserve">  </w:t>
      </w:r>
    </w:p>
    <w:p w14:paraId="4839209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66560" cy="5074920"/>
            <wp:effectExtent l="0" t="0" r="15240" b="1143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50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6C8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71850" cy="4658360"/>
            <wp:effectExtent l="0" t="0" r="0" b="8890"/>
            <wp:docPr id="4" name="Изображение 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45460" cy="4649470"/>
            <wp:effectExtent l="0" t="0" r="2540" b="17780"/>
            <wp:docPr id="5" name="Изображение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546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930350"/>
    <w:rsid w:val="18B12651"/>
    <w:rsid w:val="18F27F2D"/>
    <w:rsid w:val="1BE221A9"/>
    <w:rsid w:val="1C001517"/>
    <w:rsid w:val="1C983C08"/>
    <w:rsid w:val="239070D3"/>
    <w:rsid w:val="23D30A6F"/>
    <w:rsid w:val="26F63B5D"/>
    <w:rsid w:val="28A6364E"/>
    <w:rsid w:val="2BE7373D"/>
    <w:rsid w:val="328A4836"/>
    <w:rsid w:val="33635A06"/>
    <w:rsid w:val="3B05380C"/>
    <w:rsid w:val="3FAF6F1A"/>
    <w:rsid w:val="40663A77"/>
    <w:rsid w:val="467006E8"/>
    <w:rsid w:val="47C2772E"/>
    <w:rsid w:val="498C44B3"/>
    <w:rsid w:val="4F524013"/>
    <w:rsid w:val="5075094C"/>
    <w:rsid w:val="51596C59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265D72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</Words>
  <Characters>243</Characters>
  <Lines>0</Lines>
  <Paragraphs>0</Paragraphs>
  <TotalTime>2</TotalTime>
  <ScaleCrop>false</ScaleCrop>
  <LinksUpToDate>false</LinksUpToDate>
  <CharactersWithSpaces>279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2026-07-21T05:55:59Z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