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03257691" w:rsidR="00FC302A" w:rsidRDefault="00DD2C30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  <w:lang w:val="en-US"/>
        </w:rPr>
        <w:t>21</w:t>
      </w:r>
      <w:r>
        <w:rPr>
          <w:color w:val="000000"/>
          <w:sz w:val="28"/>
          <w:szCs w:val="28"/>
          <w:u w:val="single"/>
        </w:rPr>
        <w:t>.02.2025г.</w:t>
      </w:r>
      <w:r w:rsidR="00FC302A"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 xml:space="preserve">    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</w:t>
      </w:r>
      <w:r w:rsidR="004842EF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153</w:t>
      </w:r>
      <w:r w:rsidR="00460635">
        <w:rPr>
          <w:color w:val="000000"/>
          <w:sz w:val="28"/>
          <w:szCs w:val="28"/>
          <w:u w:val="single"/>
        </w:rPr>
        <w:t xml:space="preserve">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5C5054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E95020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«Капитальный ремонт гидротехнических сооружений</w:t>
      </w:r>
      <w:r w:rsidR="00966798">
        <w:rPr>
          <w:sz w:val="28"/>
          <w:szCs w:val="28"/>
        </w:rPr>
        <w:t xml:space="preserve">, </w:t>
      </w:r>
      <w:r w:rsidR="008314FB">
        <w:rPr>
          <w:sz w:val="28"/>
          <w:szCs w:val="28"/>
        </w:rPr>
        <w:t>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 утвержденн</w:t>
      </w:r>
      <w:r w:rsidR="00E95020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>864</w:t>
      </w:r>
      <w:r>
        <w:rPr>
          <w:sz w:val="28"/>
          <w:szCs w:val="28"/>
        </w:rPr>
        <w:t xml:space="preserve"> «</w:t>
      </w:r>
      <w:r w:rsidR="00C560DA">
        <w:rPr>
          <w:sz w:val="28"/>
          <w:szCs w:val="28"/>
        </w:rPr>
        <w:t xml:space="preserve">Об </w:t>
      </w:r>
      <w:r w:rsidR="004E2914">
        <w:rPr>
          <w:sz w:val="28"/>
          <w:szCs w:val="28"/>
        </w:rPr>
        <w:t>утверждении муниципальной программы «Капитальный ремонт гидротехнических сооружений</w:t>
      </w:r>
      <w:r w:rsidR="00966798">
        <w:rPr>
          <w:sz w:val="28"/>
          <w:szCs w:val="28"/>
        </w:rPr>
        <w:t>,</w:t>
      </w:r>
      <w:r w:rsidR="004E2914">
        <w:rPr>
          <w:sz w:val="28"/>
          <w:szCs w:val="28"/>
        </w:rPr>
        <w:t xml:space="preserve"> 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4E2914">
        <w:rPr>
          <w:sz w:val="28"/>
          <w:szCs w:val="28"/>
        </w:rPr>
        <w:t>-202</w:t>
      </w:r>
      <w:r w:rsidR="00966798">
        <w:rPr>
          <w:sz w:val="28"/>
          <w:szCs w:val="28"/>
        </w:rPr>
        <w:t>9 </w:t>
      </w:r>
      <w:r w:rsidR="004E2914">
        <w:rPr>
          <w:sz w:val="28"/>
          <w:szCs w:val="28"/>
        </w:rPr>
        <w:t>гг.»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447119C8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муниципальную программу «Капитальный ремонт гидротехнических сооружений, на территории Анучинского муниципального округа»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D06857">
        <w:rPr>
          <w:sz w:val="28"/>
          <w:szCs w:val="28"/>
        </w:rPr>
        <w:t xml:space="preserve"> 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864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6F94D874" w14:textId="0C23B495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Общий объем финансирования Программы 1 </w:t>
      </w:r>
      <w:r w:rsidR="00020075">
        <w:rPr>
          <w:sz w:val="28"/>
          <w:szCs w:val="28"/>
        </w:rPr>
        <w:t>300</w:t>
      </w:r>
      <w:r w:rsidRPr="00966798">
        <w:rPr>
          <w:sz w:val="28"/>
          <w:szCs w:val="28"/>
        </w:rPr>
        <w:t>,</w:t>
      </w:r>
      <w:r w:rsidR="00020075">
        <w:rPr>
          <w:sz w:val="28"/>
          <w:szCs w:val="28"/>
        </w:rPr>
        <w:t>2</w:t>
      </w:r>
      <w:r w:rsidRPr="00966798">
        <w:rPr>
          <w:sz w:val="28"/>
          <w:szCs w:val="28"/>
        </w:rPr>
        <w:t> тыс. руб.:</w:t>
      </w:r>
    </w:p>
    <w:p w14:paraId="1BF47719" w14:textId="08E036B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на 2025 год </w:t>
      </w:r>
      <w:r w:rsidR="00020075">
        <w:rPr>
          <w:sz w:val="28"/>
          <w:szCs w:val="28"/>
        </w:rPr>
        <w:t>–</w:t>
      </w:r>
      <w:r w:rsidRPr="00966798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920,2</w:t>
      </w:r>
      <w:r w:rsidRPr="00966798">
        <w:rPr>
          <w:sz w:val="28"/>
          <w:szCs w:val="28"/>
        </w:rPr>
        <w:t> тыс. рублей</w:t>
      </w:r>
    </w:p>
    <w:p w14:paraId="0C89C790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1CB98BBF" w14:textId="48416E23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краевого бюджета – </w:t>
      </w:r>
      <w:r w:rsidR="00020075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руб.;</w:t>
      </w:r>
    </w:p>
    <w:p w14:paraId="1532ED37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местного бюджета – </w:t>
      </w:r>
      <w:r w:rsidRPr="0057410B">
        <w:rPr>
          <w:sz w:val="28"/>
          <w:szCs w:val="28"/>
        </w:rPr>
        <w:t>920</w:t>
      </w:r>
      <w:r w:rsidRPr="00966798">
        <w:rPr>
          <w:sz w:val="28"/>
          <w:szCs w:val="28"/>
        </w:rPr>
        <w:t>,2 тыс. руб.</w:t>
      </w:r>
    </w:p>
    <w:p w14:paraId="1EF3767D" w14:textId="40201DCF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2026год – </w:t>
      </w:r>
      <w:r w:rsidR="0057410B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</w:t>
      </w:r>
    </w:p>
    <w:p w14:paraId="7D1556E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36B4A0C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тыс. руб.;</w:t>
      </w:r>
    </w:p>
    <w:p w14:paraId="4A89EF74" w14:textId="7E5C9E51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 0 тыс. руб.</w:t>
      </w:r>
    </w:p>
    <w:p w14:paraId="1EB82478" w14:textId="2B4C215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2027год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195BDC9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742B8F1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461E0CB9" w14:textId="3A60B6A8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2F3F6EF7" w14:textId="14BDFD56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2028год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190,0</w:t>
      </w:r>
      <w:r w:rsidRPr="00966798">
        <w:rPr>
          <w:sz w:val="28"/>
          <w:szCs w:val="28"/>
        </w:rPr>
        <w:t> руб.</w:t>
      </w:r>
    </w:p>
    <w:p w14:paraId="2F90B78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5DDE4A14" w14:textId="0E76157C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</w:t>
      </w:r>
      <w:r w:rsidR="00020075">
        <w:rPr>
          <w:sz w:val="28"/>
          <w:szCs w:val="28"/>
        </w:rPr>
        <w:t xml:space="preserve"> 0</w:t>
      </w:r>
      <w:r w:rsidRPr="00966798">
        <w:rPr>
          <w:sz w:val="28"/>
          <w:szCs w:val="28"/>
        </w:rPr>
        <w:t> руб.;</w:t>
      </w:r>
    </w:p>
    <w:p w14:paraId="33CCC166" w14:textId="31C51874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 руб.</w:t>
      </w:r>
    </w:p>
    <w:p w14:paraId="76F622E3" w14:textId="075BAE41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2029год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 руб.</w:t>
      </w:r>
    </w:p>
    <w:p w14:paraId="5BA54C29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6F6797BC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7434F524" w14:textId="13716AE8" w:rsidR="00966798" w:rsidRDefault="00966798" w:rsidP="00911F32">
      <w:pPr>
        <w:spacing w:line="360" w:lineRule="auto"/>
        <w:ind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 руб.</w:t>
      </w:r>
    </w:p>
    <w:p w14:paraId="3E6EEDD2" w14:textId="4A9F6BB6" w:rsidR="00966798" w:rsidRPr="00966798" w:rsidRDefault="00966798" w:rsidP="00911F32">
      <w:pPr>
        <w:spacing w:line="360" w:lineRule="auto"/>
        <w:ind w:right="241"/>
        <w:jc w:val="both"/>
        <w:rPr>
          <w:b/>
          <w:bCs/>
          <w:sz w:val="28"/>
          <w:szCs w:val="28"/>
        </w:rPr>
      </w:pPr>
      <w:r w:rsidRPr="00966798">
        <w:rPr>
          <w:sz w:val="28"/>
          <w:szCs w:val="28"/>
        </w:rPr>
        <w:t>Финансирование осуществляется в пределах бюджетных ассигнований, предусмотренных решением Думы Анучинского муниципального округа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</w:t>
      </w:r>
      <w:r>
        <w:rPr>
          <w:sz w:val="28"/>
          <w:szCs w:val="28"/>
        </w:rPr>
        <w:lastRenderedPageBreak/>
        <w:t xml:space="preserve">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521F42EA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</w:p>
    <w:p w14:paraId="396258A1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F80F06"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911F32">
          <w:pgSz w:w="11906" w:h="16838" w:code="9"/>
          <w:pgMar w:top="1134" w:right="850" w:bottom="709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2D1347AD" w14:textId="4D0B0DB2" w:rsidR="00911F32" w:rsidRPr="009E2A5E" w:rsidRDefault="00DD2C30" w:rsidP="00DD2C30">
      <w:pPr>
        <w:pStyle w:val="ConsPlusNormal"/>
        <w:jc w:val="righ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</w:rPr>
        <w:t>21.02.2025г. №153</w:t>
      </w:r>
    </w:p>
    <w:p w14:paraId="57B1821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bookmarkStart w:id="2" w:name="P736"/>
      <w:bookmarkEnd w:id="2"/>
      <w:r>
        <w:rPr>
          <w:rFonts w:ascii="Times New Roman" w:hAnsi="Times New Roman"/>
          <w:sz w:val="28"/>
          <w:szCs w:val="28"/>
        </w:rPr>
        <w:t>ИНФОРМАЦИЯ</w:t>
      </w:r>
    </w:p>
    <w:p w14:paraId="4FD8F98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РЕСУРСНОМ ОБЕСПЕЧЕНИИ МУНИЦИПАЛЬНОЙ ПРОГРАММЫ</w:t>
      </w:r>
    </w:p>
    <w:p w14:paraId="51E8D6C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БЮДЖЕТА АНУЧИНСКОГО МУНИЦИПАЛЬНОГО РАЙОНА</w:t>
      </w:r>
    </w:p>
    <w:p w14:paraId="6C8569DC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ПРОГНОЗНАЯ ОЦЕНКА ПРИВЛЕКАЕМЫХ НА РЕАЛИЗАЦИЮ ЕЕ ЦЕЛЕЙ</w:t>
      </w:r>
    </w:p>
    <w:p w14:paraId="553B12A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 ФЕДЕРАЛЬНОГО БЮДЖЕТА, КРАЕВОГО БЮДЖЕТА,</w:t>
      </w:r>
    </w:p>
    <w:p w14:paraId="5646B87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БЮДЖЕТОВ ГОСУДАРСТВЕННЫХ ВНЕБЮДЖЕТНЫХ ФОНДОВ,</w:t>
      </w:r>
    </w:p>
    <w:p w14:paraId="7220022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ИНЫХ ВНЕБЮДЖЕТНЫХ ИСТОЧНИКОВ</w:t>
      </w:r>
    </w:p>
    <w:p w14:paraId="51005ABA" w14:textId="77777777" w:rsidR="00911F32" w:rsidRPr="00E920E9" w:rsidRDefault="00911F32" w:rsidP="00911F32">
      <w:pPr>
        <w:jc w:val="center"/>
        <w:rPr>
          <w:sz w:val="26"/>
          <w:szCs w:val="26"/>
          <w:u w:val="single"/>
        </w:rPr>
      </w:pPr>
      <w:r>
        <w:rPr>
          <w:b/>
          <w:color w:val="0D0D0D"/>
          <w:sz w:val="28"/>
          <w:szCs w:val="28"/>
          <w:u w:val="single"/>
        </w:rPr>
        <w:t>«</w:t>
      </w:r>
      <w:r w:rsidRPr="00E920E9">
        <w:rPr>
          <w:b/>
          <w:color w:val="0D0D0D"/>
          <w:sz w:val="28"/>
          <w:szCs w:val="28"/>
          <w:u w:val="single"/>
        </w:rPr>
        <w:t xml:space="preserve">Капитальный ремонт гидротехнических сооружений - на территории </w:t>
      </w:r>
      <w:r>
        <w:rPr>
          <w:b/>
          <w:color w:val="0D0D0D"/>
          <w:sz w:val="28"/>
          <w:szCs w:val="28"/>
          <w:u w:val="single"/>
        </w:rPr>
        <w:br/>
      </w:r>
      <w:r w:rsidRPr="00E920E9">
        <w:rPr>
          <w:b/>
          <w:color w:val="0D0D0D"/>
          <w:sz w:val="28"/>
          <w:szCs w:val="28"/>
          <w:u w:val="single"/>
        </w:rPr>
        <w:t xml:space="preserve">Анучинского муниципального округа» на </w:t>
      </w:r>
      <w:r w:rsidRPr="00F751BE">
        <w:rPr>
          <w:b/>
          <w:color w:val="0D0D0D"/>
          <w:sz w:val="28"/>
          <w:szCs w:val="28"/>
          <w:u w:val="single"/>
        </w:rPr>
        <w:t>202</w:t>
      </w:r>
      <w:r>
        <w:rPr>
          <w:b/>
          <w:color w:val="0D0D0D"/>
          <w:sz w:val="28"/>
          <w:szCs w:val="28"/>
          <w:u w:val="single"/>
        </w:rPr>
        <w:t>5</w:t>
      </w:r>
      <w:r w:rsidRPr="00F751BE">
        <w:rPr>
          <w:b/>
          <w:color w:val="0D0D0D"/>
          <w:sz w:val="28"/>
          <w:szCs w:val="28"/>
          <w:u w:val="single"/>
        </w:rPr>
        <w:t>-202</w:t>
      </w:r>
      <w:r>
        <w:rPr>
          <w:b/>
          <w:color w:val="0D0D0D"/>
          <w:sz w:val="28"/>
          <w:szCs w:val="28"/>
          <w:u w:val="single"/>
        </w:rPr>
        <w:t>9</w:t>
      </w:r>
      <w:r w:rsidRPr="00F751BE">
        <w:rPr>
          <w:b/>
          <w:color w:val="0D0D0D"/>
          <w:sz w:val="28"/>
          <w:szCs w:val="28"/>
          <w:u w:val="single"/>
        </w:rPr>
        <w:t> гг.</w:t>
      </w:r>
    </w:p>
    <w:p w14:paraId="15A57E72" w14:textId="77777777" w:rsidR="00911F32" w:rsidRPr="00CA7779" w:rsidRDefault="00911F32" w:rsidP="00911F32">
      <w:pPr>
        <w:pStyle w:val="ConsPlusNormal"/>
        <w:jc w:val="center"/>
        <w:rPr>
          <w:rFonts w:ascii="Times New Roman" w:hAnsi="Times New Roman"/>
        </w:rPr>
      </w:pPr>
      <w:r w:rsidRPr="00CA7779">
        <w:rPr>
          <w:rFonts w:ascii="Times New Roman" w:hAnsi="Times New Roman"/>
        </w:rPr>
        <w:t>(наименование муниципальной программы)</w:t>
      </w:r>
    </w:p>
    <w:p w14:paraId="08F08BF9" w14:textId="77777777" w:rsidR="00911F32" w:rsidRPr="009E2A5E" w:rsidRDefault="00911F32" w:rsidP="00911F32">
      <w:pPr>
        <w:pStyle w:val="ConsPlusNormal"/>
        <w:jc w:val="both"/>
        <w:rPr>
          <w:rFonts w:ascii="Times New Roman" w:hAnsi="Times New Roman"/>
          <w:sz w:val="18"/>
          <w:szCs w:val="18"/>
        </w:rPr>
      </w:pPr>
    </w:p>
    <w:tbl>
      <w:tblPr>
        <w:tblW w:w="1482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1871"/>
        <w:gridCol w:w="1984"/>
        <w:gridCol w:w="715"/>
        <w:gridCol w:w="709"/>
        <w:gridCol w:w="992"/>
        <w:gridCol w:w="709"/>
        <w:gridCol w:w="1298"/>
        <w:gridCol w:w="1254"/>
        <w:gridCol w:w="872"/>
        <w:gridCol w:w="970"/>
        <w:gridCol w:w="1016"/>
      </w:tblGrid>
      <w:tr w:rsidR="00911F32" w14:paraId="5860EA1B" w14:textId="77777777" w:rsidTr="00CE5C33">
        <w:tc>
          <w:tcPr>
            <w:tcW w:w="510" w:type="dxa"/>
            <w:vMerge w:val="restart"/>
          </w:tcPr>
          <w:p w14:paraId="0F36778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 п/п</w:t>
            </w:r>
          </w:p>
        </w:tc>
        <w:tc>
          <w:tcPr>
            <w:tcW w:w="1928" w:type="dxa"/>
            <w:vMerge w:val="restart"/>
          </w:tcPr>
          <w:p w14:paraId="3794F02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71" w:type="dxa"/>
            <w:vMerge w:val="restart"/>
          </w:tcPr>
          <w:p w14:paraId="67CDEE2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14:paraId="6235E37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Источник ресурсного обеспечения</w:t>
            </w:r>
          </w:p>
        </w:tc>
        <w:tc>
          <w:tcPr>
            <w:tcW w:w="3125" w:type="dxa"/>
            <w:gridSpan w:val="4"/>
          </w:tcPr>
          <w:p w14:paraId="48637CB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5410" w:type="dxa"/>
            <w:gridSpan w:val="5"/>
          </w:tcPr>
          <w:p w14:paraId="2BB4F67D" w14:textId="77777777" w:rsidR="00911F32" w:rsidRDefault="00911F32" w:rsidP="00C76C38">
            <w:r>
              <w:t>Оценка расходов</w:t>
            </w:r>
          </w:p>
        </w:tc>
      </w:tr>
      <w:tr w:rsidR="00911F32" w14:paraId="6C22341C" w14:textId="77777777" w:rsidTr="00CE5C33">
        <w:tc>
          <w:tcPr>
            <w:tcW w:w="510" w:type="dxa"/>
            <w:vMerge/>
          </w:tcPr>
          <w:p w14:paraId="1901FFB4" w14:textId="77777777" w:rsidR="00911F32" w:rsidRDefault="00911F32" w:rsidP="00C76C38"/>
        </w:tc>
        <w:tc>
          <w:tcPr>
            <w:tcW w:w="1928" w:type="dxa"/>
            <w:vMerge/>
          </w:tcPr>
          <w:p w14:paraId="7CBB5376" w14:textId="77777777" w:rsidR="00911F32" w:rsidRDefault="00911F32" w:rsidP="00C76C38"/>
        </w:tc>
        <w:tc>
          <w:tcPr>
            <w:tcW w:w="1871" w:type="dxa"/>
            <w:vMerge/>
          </w:tcPr>
          <w:p w14:paraId="397DC31D" w14:textId="77777777" w:rsidR="00911F32" w:rsidRDefault="00911F32" w:rsidP="00C76C38"/>
        </w:tc>
        <w:tc>
          <w:tcPr>
            <w:tcW w:w="1984" w:type="dxa"/>
            <w:vMerge/>
          </w:tcPr>
          <w:p w14:paraId="28B30315" w14:textId="77777777" w:rsidR="00911F32" w:rsidRDefault="00911F32" w:rsidP="00C76C38"/>
        </w:tc>
        <w:tc>
          <w:tcPr>
            <w:tcW w:w="715" w:type="dxa"/>
          </w:tcPr>
          <w:p w14:paraId="768A046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ГРБС</w:t>
            </w:r>
          </w:p>
        </w:tc>
        <w:tc>
          <w:tcPr>
            <w:tcW w:w="709" w:type="dxa"/>
          </w:tcPr>
          <w:p w14:paraId="27D80A6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Рз Пр</w:t>
            </w:r>
          </w:p>
        </w:tc>
        <w:tc>
          <w:tcPr>
            <w:tcW w:w="992" w:type="dxa"/>
          </w:tcPr>
          <w:p w14:paraId="261519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ЦСР</w:t>
            </w:r>
          </w:p>
        </w:tc>
        <w:tc>
          <w:tcPr>
            <w:tcW w:w="709" w:type="dxa"/>
          </w:tcPr>
          <w:p w14:paraId="1280CAF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</w:t>
            </w:r>
          </w:p>
        </w:tc>
        <w:tc>
          <w:tcPr>
            <w:tcW w:w="1298" w:type="dxa"/>
          </w:tcPr>
          <w:p w14:paraId="71F698A0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очередной финансовый 2025 год</w:t>
            </w:r>
          </w:p>
        </w:tc>
        <w:tc>
          <w:tcPr>
            <w:tcW w:w="1254" w:type="dxa"/>
          </w:tcPr>
          <w:p w14:paraId="1C4A35DA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первый год планового периода</w:t>
            </w:r>
          </w:p>
          <w:p w14:paraId="6600AC4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 г.</w:t>
            </w:r>
          </w:p>
        </w:tc>
        <w:tc>
          <w:tcPr>
            <w:tcW w:w="872" w:type="dxa"/>
          </w:tcPr>
          <w:p w14:paraId="42DD456E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второй год планового периода 2027 г.</w:t>
            </w:r>
          </w:p>
        </w:tc>
        <w:tc>
          <w:tcPr>
            <w:tcW w:w="970" w:type="dxa"/>
          </w:tcPr>
          <w:p w14:paraId="3DBD648D" w14:textId="77777777" w:rsidR="00911F32" w:rsidRDefault="00911F32" w:rsidP="00C76C38">
            <w:r>
              <w:t>…2028г</w:t>
            </w:r>
          </w:p>
        </w:tc>
        <w:tc>
          <w:tcPr>
            <w:tcW w:w="1016" w:type="dxa"/>
          </w:tcPr>
          <w:p w14:paraId="25C75C07" w14:textId="77777777" w:rsidR="00911F32" w:rsidRDefault="00911F32" w:rsidP="00C76C38">
            <w:r>
              <w:t>2029г</w:t>
            </w:r>
          </w:p>
        </w:tc>
      </w:tr>
      <w:tr w:rsidR="00911F32" w14:paraId="7DE6CE3A" w14:textId="77777777" w:rsidTr="00CE5C33">
        <w:tc>
          <w:tcPr>
            <w:tcW w:w="510" w:type="dxa"/>
          </w:tcPr>
          <w:p w14:paraId="7735FF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928" w:type="dxa"/>
          </w:tcPr>
          <w:p w14:paraId="6D987A2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871" w:type="dxa"/>
          </w:tcPr>
          <w:p w14:paraId="0D92956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84" w:type="dxa"/>
          </w:tcPr>
          <w:p w14:paraId="4B7AD15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15" w:type="dxa"/>
          </w:tcPr>
          <w:p w14:paraId="41BE85B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</w:tcPr>
          <w:p w14:paraId="451BDE3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92" w:type="dxa"/>
          </w:tcPr>
          <w:p w14:paraId="5929F5E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</w:tcPr>
          <w:p w14:paraId="39CB385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98" w:type="dxa"/>
          </w:tcPr>
          <w:p w14:paraId="443C6B5E" w14:textId="77777777" w:rsidR="00911F32" w:rsidRDefault="00911F32" w:rsidP="00C76C38">
            <w:pPr>
              <w:jc w:val="center"/>
            </w:pPr>
            <w:r>
              <w:t>9</w:t>
            </w:r>
          </w:p>
        </w:tc>
        <w:tc>
          <w:tcPr>
            <w:tcW w:w="1254" w:type="dxa"/>
          </w:tcPr>
          <w:p w14:paraId="5CEFDD39" w14:textId="77777777" w:rsidR="00911F32" w:rsidRDefault="00911F32" w:rsidP="00C76C38">
            <w:pPr>
              <w:jc w:val="center"/>
            </w:pPr>
            <w:r>
              <w:t>10</w:t>
            </w:r>
          </w:p>
        </w:tc>
        <w:tc>
          <w:tcPr>
            <w:tcW w:w="872" w:type="dxa"/>
          </w:tcPr>
          <w:p w14:paraId="7906B902" w14:textId="77777777" w:rsidR="00911F32" w:rsidRDefault="00911F32" w:rsidP="00C76C38">
            <w:pPr>
              <w:jc w:val="center"/>
            </w:pPr>
            <w:r>
              <w:t>11</w:t>
            </w:r>
          </w:p>
        </w:tc>
        <w:tc>
          <w:tcPr>
            <w:tcW w:w="970" w:type="dxa"/>
          </w:tcPr>
          <w:p w14:paraId="11F471BF" w14:textId="77777777" w:rsidR="00911F32" w:rsidRDefault="00911F32" w:rsidP="00C76C38">
            <w:pPr>
              <w:jc w:val="center"/>
            </w:pPr>
            <w:r>
              <w:t>12</w:t>
            </w:r>
          </w:p>
        </w:tc>
        <w:tc>
          <w:tcPr>
            <w:tcW w:w="1016" w:type="dxa"/>
          </w:tcPr>
          <w:p w14:paraId="69BC7524" w14:textId="77777777" w:rsidR="00911F32" w:rsidRDefault="00911F32" w:rsidP="00C76C38">
            <w:pPr>
              <w:jc w:val="center"/>
            </w:pPr>
            <w:r>
              <w:t>13</w:t>
            </w:r>
          </w:p>
        </w:tc>
      </w:tr>
      <w:tr w:rsidR="00911F32" w14:paraId="10705D58" w14:textId="77777777" w:rsidTr="00CE5C33">
        <w:tc>
          <w:tcPr>
            <w:tcW w:w="510" w:type="dxa"/>
            <w:vMerge w:val="restart"/>
          </w:tcPr>
          <w:p w14:paraId="1A82735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928" w:type="dxa"/>
            <w:vMerge w:val="restart"/>
          </w:tcPr>
          <w:p w14:paraId="198FBC94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F751BE">
              <w:rPr>
                <w:rFonts w:ascii="Times New Roman" w:hAnsi="Times New Roman"/>
                <w:szCs w:val="22"/>
              </w:rPr>
              <w:t>Разработка проектной сметной документации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751BE">
              <w:rPr>
                <w:rFonts w:ascii="Times New Roman" w:hAnsi="Times New Roman"/>
                <w:szCs w:val="22"/>
              </w:rPr>
              <w:t>гидротехнического сооружения</w:t>
            </w:r>
          </w:p>
        </w:tc>
        <w:tc>
          <w:tcPr>
            <w:tcW w:w="1871" w:type="dxa"/>
            <w:vMerge w:val="restart"/>
          </w:tcPr>
          <w:p w14:paraId="3A4249CA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1C15A3ED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053E70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477DEB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44AFB7E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42EF2C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3823CE26" w14:textId="2BB447B5" w:rsidR="00911F32" w:rsidRPr="005F2E12" w:rsidRDefault="00020075" w:rsidP="00C76C38">
            <w:pPr>
              <w:rPr>
                <w:lang w:val="en-US"/>
              </w:rPr>
            </w:pPr>
            <w:r>
              <w:t>920,2</w:t>
            </w:r>
          </w:p>
        </w:tc>
        <w:tc>
          <w:tcPr>
            <w:tcW w:w="1254" w:type="dxa"/>
          </w:tcPr>
          <w:p w14:paraId="50A86132" w14:textId="77777777" w:rsidR="00911F32" w:rsidRDefault="00911F32" w:rsidP="00C76C38"/>
        </w:tc>
        <w:tc>
          <w:tcPr>
            <w:tcW w:w="872" w:type="dxa"/>
          </w:tcPr>
          <w:p w14:paraId="66A58963" w14:textId="77777777" w:rsidR="00911F32" w:rsidRDefault="00911F32" w:rsidP="00C76C38"/>
        </w:tc>
        <w:tc>
          <w:tcPr>
            <w:tcW w:w="970" w:type="dxa"/>
          </w:tcPr>
          <w:p w14:paraId="77948D14" w14:textId="77777777" w:rsidR="00911F32" w:rsidRDefault="00911F32" w:rsidP="00C76C38"/>
        </w:tc>
        <w:tc>
          <w:tcPr>
            <w:tcW w:w="1016" w:type="dxa"/>
          </w:tcPr>
          <w:p w14:paraId="18F52A9C" w14:textId="77777777" w:rsidR="00911F32" w:rsidRDefault="00911F32" w:rsidP="00C76C38"/>
        </w:tc>
      </w:tr>
      <w:tr w:rsidR="00911F32" w14:paraId="697B6EB1" w14:textId="77777777" w:rsidTr="00CE5C33">
        <w:trPr>
          <w:trHeight w:val="334"/>
        </w:trPr>
        <w:tc>
          <w:tcPr>
            <w:tcW w:w="510" w:type="dxa"/>
            <w:vMerge/>
          </w:tcPr>
          <w:p w14:paraId="41B9B510" w14:textId="77777777" w:rsidR="00911F32" w:rsidRDefault="00911F32" w:rsidP="00C76C38"/>
        </w:tc>
        <w:tc>
          <w:tcPr>
            <w:tcW w:w="1928" w:type="dxa"/>
            <w:vMerge/>
          </w:tcPr>
          <w:p w14:paraId="0C63F438" w14:textId="77777777" w:rsidR="00911F32" w:rsidRDefault="00911F32" w:rsidP="00C76C38"/>
        </w:tc>
        <w:tc>
          <w:tcPr>
            <w:tcW w:w="1871" w:type="dxa"/>
            <w:vMerge/>
          </w:tcPr>
          <w:p w14:paraId="719CADC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 w:val="restart"/>
          </w:tcPr>
          <w:p w14:paraId="22C4B126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vMerge w:val="restart"/>
          </w:tcPr>
          <w:p w14:paraId="6ECCB5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3E5340A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 w:val="restart"/>
          </w:tcPr>
          <w:p w14:paraId="1AE43B2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40BF3E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3DB4E06" w14:textId="77777777" w:rsidR="00911F32" w:rsidRPr="005F2E12" w:rsidRDefault="00911F32" w:rsidP="00C76C38"/>
        </w:tc>
        <w:tc>
          <w:tcPr>
            <w:tcW w:w="1254" w:type="dxa"/>
          </w:tcPr>
          <w:p w14:paraId="0F4CF654" w14:textId="77777777" w:rsidR="00911F32" w:rsidRDefault="00911F32" w:rsidP="00C76C38"/>
        </w:tc>
        <w:tc>
          <w:tcPr>
            <w:tcW w:w="872" w:type="dxa"/>
          </w:tcPr>
          <w:p w14:paraId="1692A632" w14:textId="77777777" w:rsidR="00911F32" w:rsidRDefault="00911F32" w:rsidP="00C76C38"/>
        </w:tc>
        <w:tc>
          <w:tcPr>
            <w:tcW w:w="970" w:type="dxa"/>
          </w:tcPr>
          <w:p w14:paraId="12FE900D" w14:textId="77777777" w:rsidR="00911F32" w:rsidRDefault="00911F32" w:rsidP="00C76C38"/>
        </w:tc>
        <w:tc>
          <w:tcPr>
            <w:tcW w:w="1016" w:type="dxa"/>
          </w:tcPr>
          <w:p w14:paraId="4AE90BED" w14:textId="77777777" w:rsidR="00911F32" w:rsidRDefault="00911F32" w:rsidP="00C76C38"/>
        </w:tc>
      </w:tr>
      <w:tr w:rsidR="00911F32" w14:paraId="408A625A" w14:textId="77777777" w:rsidTr="00CE5C33">
        <w:trPr>
          <w:trHeight w:val="486"/>
        </w:trPr>
        <w:tc>
          <w:tcPr>
            <w:tcW w:w="510" w:type="dxa"/>
            <w:vMerge/>
          </w:tcPr>
          <w:p w14:paraId="3F527636" w14:textId="77777777" w:rsidR="00911F32" w:rsidRDefault="00911F32" w:rsidP="00C76C38"/>
        </w:tc>
        <w:tc>
          <w:tcPr>
            <w:tcW w:w="1928" w:type="dxa"/>
            <w:vMerge/>
          </w:tcPr>
          <w:p w14:paraId="598DBD66" w14:textId="77777777" w:rsidR="00911F32" w:rsidRDefault="00911F32" w:rsidP="00C76C38"/>
        </w:tc>
        <w:tc>
          <w:tcPr>
            <w:tcW w:w="1871" w:type="dxa"/>
            <w:vMerge/>
          </w:tcPr>
          <w:p w14:paraId="2DA7CC5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/>
          </w:tcPr>
          <w:p w14:paraId="19572117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5" w:type="dxa"/>
            <w:vMerge/>
          </w:tcPr>
          <w:p w14:paraId="3E9D30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2F48004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783FF3D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487B75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3558289" w14:textId="77777777" w:rsidR="00911F32" w:rsidRPr="005F2E12" w:rsidRDefault="00911F32" w:rsidP="00C76C38"/>
        </w:tc>
        <w:tc>
          <w:tcPr>
            <w:tcW w:w="1254" w:type="dxa"/>
          </w:tcPr>
          <w:p w14:paraId="427D9FBB" w14:textId="77777777" w:rsidR="00911F32" w:rsidRDefault="00911F32" w:rsidP="00C76C38"/>
        </w:tc>
        <w:tc>
          <w:tcPr>
            <w:tcW w:w="872" w:type="dxa"/>
          </w:tcPr>
          <w:p w14:paraId="68659A3B" w14:textId="77777777" w:rsidR="00911F32" w:rsidRDefault="00911F32" w:rsidP="00C76C38"/>
        </w:tc>
        <w:tc>
          <w:tcPr>
            <w:tcW w:w="970" w:type="dxa"/>
          </w:tcPr>
          <w:p w14:paraId="1CDAA659" w14:textId="77777777" w:rsidR="00911F32" w:rsidRDefault="00911F32" w:rsidP="00C76C38"/>
        </w:tc>
        <w:tc>
          <w:tcPr>
            <w:tcW w:w="1016" w:type="dxa"/>
          </w:tcPr>
          <w:p w14:paraId="0B2C60CD" w14:textId="77777777" w:rsidR="00911F32" w:rsidRDefault="00911F32" w:rsidP="00C76C38"/>
        </w:tc>
      </w:tr>
      <w:tr w:rsidR="00911F32" w14:paraId="479DD557" w14:textId="77777777" w:rsidTr="00CE5C33">
        <w:trPr>
          <w:trHeight w:val="11"/>
        </w:trPr>
        <w:tc>
          <w:tcPr>
            <w:tcW w:w="510" w:type="dxa"/>
            <w:vMerge/>
          </w:tcPr>
          <w:p w14:paraId="17EBF449" w14:textId="77777777" w:rsidR="00911F32" w:rsidRDefault="00911F32" w:rsidP="00C76C38"/>
        </w:tc>
        <w:tc>
          <w:tcPr>
            <w:tcW w:w="1928" w:type="dxa"/>
            <w:vMerge/>
          </w:tcPr>
          <w:p w14:paraId="520742F9" w14:textId="77777777" w:rsidR="00911F32" w:rsidRDefault="00911F32" w:rsidP="00C76C38"/>
        </w:tc>
        <w:tc>
          <w:tcPr>
            <w:tcW w:w="1871" w:type="dxa"/>
            <w:vMerge/>
          </w:tcPr>
          <w:p w14:paraId="7BA13BF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7386A069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0EC4DE2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8B10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3F1711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72F4001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5B4836B" w14:textId="24345062" w:rsidR="00911F32" w:rsidRPr="005F2E1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9226C86" w14:textId="77777777" w:rsidR="00911F32" w:rsidRDefault="00911F32" w:rsidP="00C76C38"/>
        </w:tc>
        <w:tc>
          <w:tcPr>
            <w:tcW w:w="872" w:type="dxa"/>
          </w:tcPr>
          <w:p w14:paraId="48AA238D" w14:textId="77777777" w:rsidR="00911F32" w:rsidRDefault="00911F32" w:rsidP="00C76C38"/>
        </w:tc>
        <w:tc>
          <w:tcPr>
            <w:tcW w:w="970" w:type="dxa"/>
          </w:tcPr>
          <w:p w14:paraId="4222AE04" w14:textId="77777777" w:rsidR="00911F32" w:rsidRDefault="00911F32" w:rsidP="00C76C38"/>
        </w:tc>
        <w:tc>
          <w:tcPr>
            <w:tcW w:w="1016" w:type="dxa"/>
          </w:tcPr>
          <w:p w14:paraId="477AA878" w14:textId="77777777" w:rsidR="00911F32" w:rsidRDefault="00911F32" w:rsidP="00C76C38"/>
        </w:tc>
      </w:tr>
      <w:tr w:rsidR="00911F32" w14:paraId="002F8DCD" w14:textId="77777777" w:rsidTr="00CE5C33">
        <w:tc>
          <w:tcPr>
            <w:tcW w:w="510" w:type="dxa"/>
            <w:vMerge/>
          </w:tcPr>
          <w:p w14:paraId="0D0E4AF7" w14:textId="77777777" w:rsidR="00911F32" w:rsidRDefault="00911F32" w:rsidP="00C76C38"/>
        </w:tc>
        <w:tc>
          <w:tcPr>
            <w:tcW w:w="1928" w:type="dxa"/>
            <w:vMerge/>
          </w:tcPr>
          <w:p w14:paraId="785EAFD5" w14:textId="77777777" w:rsidR="00911F32" w:rsidRDefault="00911F32" w:rsidP="00C76C38"/>
        </w:tc>
        <w:tc>
          <w:tcPr>
            <w:tcW w:w="1871" w:type="dxa"/>
            <w:vMerge/>
          </w:tcPr>
          <w:p w14:paraId="638C70D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1DD2E378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3E6D3ED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011C7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451BA4D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08EBD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EF8262C" w14:textId="77777777" w:rsidR="00911F32" w:rsidRPr="005F2E12" w:rsidRDefault="00911F32" w:rsidP="00C76C38">
            <w:r>
              <w:rPr>
                <w:lang w:val="en-US"/>
              </w:rPr>
              <w:t>80</w:t>
            </w:r>
            <w:r>
              <w:t>,2</w:t>
            </w:r>
          </w:p>
        </w:tc>
        <w:tc>
          <w:tcPr>
            <w:tcW w:w="1254" w:type="dxa"/>
          </w:tcPr>
          <w:p w14:paraId="60DD1629" w14:textId="77777777" w:rsidR="00911F32" w:rsidRDefault="00911F32" w:rsidP="00C76C38"/>
        </w:tc>
        <w:tc>
          <w:tcPr>
            <w:tcW w:w="872" w:type="dxa"/>
          </w:tcPr>
          <w:p w14:paraId="1CA81B3B" w14:textId="77777777" w:rsidR="00911F32" w:rsidRDefault="00911F32" w:rsidP="00C76C38"/>
        </w:tc>
        <w:tc>
          <w:tcPr>
            <w:tcW w:w="970" w:type="dxa"/>
          </w:tcPr>
          <w:p w14:paraId="78297554" w14:textId="77777777" w:rsidR="00911F32" w:rsidRDefault="00911F32" w:rsidP="00C76C38"/>
        </w:tc>
        <w:tc>
          <w:tcPr>
            <w:tcW w:w="1016" w:type="dxa"/>
          </w:tcPr>
          <w:p w14:paraId="698721FB" w14:textId="77777777" w:rsidR="00911F32" w:rsidRDefault="00911F32" w:rsidP="00C76C38"/>
        </w:tc>
      </w:tr>
      <w:tr w:rsidR="00911F32" w14:paraId="42425474" w14:textId="77777777" w:rsidTr="00CE5C33">
        <w:tc>
          <w:tcPr>
            <w:tcW w:w="510" w:type="dxa"/>
            <w:vMerge/>
          </w:tcPr>
          <w:p w14:paraId="3B5FAF5D" w14:textId="77777777" w:rsidR="00911F32" w:rsidRDefault="00911F32" w:rsidP="00C76C38"/>
        </w:tc>
        <w:tc>
          <w:tcPr>
            <w:tcW w:w="1928" w:type="dxa"/>
            <w:vMerge/>
          </w:tcPr>
          <w:p w14:paraId="60D75DF9" w14:textId="77777777" w:rsidR="00911F32" w:rsidRDefault="00911F32" w:rsidP="00C76C38"/>
        </w:tc>
        <w:tc>
          <w:tcPr>
            <w:tcW w:w="1871" w:type="dxa"/>
            <w:vMerge/>
          </w:tcPr>
          <w:p w14:paraId="413D03DB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5CC9BFB3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42CC196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AF698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515470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F64C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DA6CCD" w14:textId="77777777" w:rsidR="00911F32" w:rsidRDefault="00911F32" w:rsidP="00C76C38"/>
        </w:tc>
        <w:tc>
          <w:tcPr>
            <w:tcW w:w="1254" w:type="dxa"/>
          </w:tcPr>
          <w:p w14:paraId="218CDEA6" w14:textId="77777777" w:rsidR="00911F32" w:rsidRDefault="00911F32" w:rsidP="00C76C38"/>
        </w:tc>
        <w:tc>
          <w:tcPr>
            <w:tcW w:w="872" w:type="dxa"/>
          </w:tcPr>
          <w:p w14:paraId="3446488B" w14:textId="77777777" w:rsidR="00911F32" w:rsidRDefault="00911F32" w:rsidP="00C76C38"/>
        </w:tc>
        <w:tc>
          <w:tcPr>
            <w:tcW w:w="970" w:type="dxa"/>
          </w:tcPr>
          <w:p w14:paraId="0759C5DB" w14:textId="77777777" w:rsidR="00911F32" w:rsidRDefault="00911F32" w:rsidP="00C76C38"/>
        </w:tc>
        <w:tc>
          <w:tcPr>
            <w:tcW w:w="1016" w:type="dxa"/>
          </w:tcPr>
          <w:p w14:paraId="1A080F5E" w14:textId="77777777" w:rsidR="00911F32" w:rsidRDefault="00911F32" w:rsidP="00C76C38"/>
        </w:tc>
      </w:tr>
      <w:tr w:rsidR="00911F32" w14:paraId="74D53932" w14:textId="77777777" w:rsidTr="00CE5C33">
        <w:tc>
          <w:tcPr>
            <w:tcW w:w="510" w:type="dxa"/>
          </w:tcPr>
          <w:p w14:paraId="05AEAEA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928" w:type="dxa"/>
          </w:tcPr>
          <w:p w14:paraId="196FCFB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color w:val="0D0D0D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Cs/>
                <w:color w:val="0D0D0D"/>
                <w:szCs w:val="22"/>
              </w:rPr>
              <w:t>апитальный ремонт гидротехнического сооружения - Земляная дамба, местоположение Приморский край, Анучинский район, с. Анучино, на реке Арсеньевка, кадастровый номер земельного участка 25:01:000000:682;</w:t>
            </w:r>
          </w:p>
        </w:tc>
        <w:tc>
          <w:tcPr>
            <w:tcW w:w="1871" w:type="dxa"/>
          </w:tcPr>
          <w:p w14:paraId="71810B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7E97B4A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1CFAB1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587684E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55D69DD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57212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244A158E" w14:textId="77777777" w:rsidR="00911F32" w:rsidRDefault="00911F32" w:rsidP="00C76C38"/>
        </w:tc>
        <w:tc>
          <w:tcPr>
            <w:tcW w:w="1254" w:type="dxa"/>
          </w:tcPr>
          <w:p w14:paraId="4929B2B1" w14:textId="77777777" w:rsidR="00911F32" w:rsidRPr="005F2E12" w:rsidRDefault="00911F32" w:rsidP="00C76C38"/>
        </w:tc>
        <w:tc>
          <w:tcPr>
            <w:tcW w:w="872" w:type="dxa"/>
          </w:tcPr>
          <w:p w14:paraId="5FB8FC6D" w14:textId="77777777" w:rsidR="00911F32" w:rsidRDefault="00911F32" w:rsidP="00C76C38"/>
        </w:tc>
        <w:tc>
          <w:tcPr>
            <w:tcW w:w="970" w:type="dxa"/>
          </w:tcPr>
          <w:p w14:paraId="56B8D06A" w14:textId="77777777" w:rsidR="00911F32" w:rsidRDefault="00911F32" w:rsidP="00C76C38"/>
        </w:tc>
        <w:tc>
          <w:tcPr>
            <w:tcW w:w="1016" w:type="dxa"/>
          </w:tcPr>
          <w:p w14:paraId="0B206527" w14:textId="77777777" w:rsidR="00911F32" w:rsidRDefault="00911F32" w:rsidP="00C76C38"/>
        </w:tc>
      </w:tr>
      <w:tr w:rsidR="00911F32" w14:paraId="7D96AC13" w14:textId="77777777" w:rsidTr="00CE5C33">
        <w:tc>
          <w:tcPr>
            <w:tcW w:w="510" w:type="dxa"/>
          </w:tcPr>
          <w:p w14:paraId="33001D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67AF4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5600E9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7C0A816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</w:tcPr>
          <w:p w14:paraId="3A14401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5EA7D4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FD3FF7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2FCD5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38972B73" w14:textId="77777777" w:rsidR="00911F32" w:rsidRDefault="00911F32" w:rsidP="00C76C38"/>
        </w:tc>
        <w:tc>
          <w:tcPr>
            <w:tcW w:w="1254" w:type="dxa"/>
          </w:tcPr>
          <w:p w14:paraId="1A6AAB1B" w14:textId="77777777" w:rsidR="00911F32" w:rsidRPr="005F2E12" w:rsidRDefault="00911F32" w:rsidP="00C76C38"/>
        </w:tc>
        <w:tc>
          <w:tcPr>
            <w:tcW w:w="872" w:type="dxa"/>
          </w:tcPr>
          <w:p w14:paraId="0932EA80" w14:textId="77777777" w:rsidR="00911F32" w:rsidRDefault="00911F32" w:rsidP="00C76C38"/>
        </w:tc>
        <w:tc>
          <w:tcPr>
            <w:tcW w:w="970" w:type="dxa"/>
          </w:tcPr>
          <w:p w14:paraId="015AF31E" w14:textId="77777777" w:rsidR="00911F32" w:rsidRDefault="00911F32" w:rsidP="00C76C38"/>
        </w:tc>
        <w:tc>
          <w:tcPr>
            <w:tcW w:w="1016" w:type="dxa"/>
          </w:tcPr>
          <w:p w14:paraId="192D655F" w14:textId="77777777" w:rsidR="00911F32" w:rsidRDefault="00911F32" w:rsidP="00C76C38"/>
        </w:tc>
      </w:tr>
      <w:tr w:rsidR="00911F32" w14:paraId="78FB5C02" w14:textId="77777777" w:rsidTr="00CE5C33">
        <w:tc>
          <w:tcPr>
            <w:tcW w:w="510" w:type="dxa"/>
          </w:tcPr>
          <w:p w14:paraId="185453F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7625308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0BC354B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F9556E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7F34C49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667F1A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CADC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B8C5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87468E5" w14:textId="77777777" w:rsidR="00911F3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4E8CC98" w14:textId="77777777" w:rsidR="00911F32" w:rsidRPr="005F2E12" w:rsidRDefault="00911F32" w:rsidP="00C76C38"/>
        </w:tc>
        <w:tc>
          <w:tcPr>
            <w:tcW w:w="872" w:type="dxa"/>
          </w:tcPr>
          <w:p w14:paraId="31FDADEC" w14:textId="77777777" w:rsidR="00911F32" w:rsidRDefault="00911F32" w:rsidP="00C76C38"/>
        </w:tc>
        <w:tc>
          <w:tcPr>
            <w:tcW w:w="970" w:type="dxa"/>
          </w:tcPr>
          <w:p w14:paraId="6C06143E" w14:textId="77777777" w:rsidR="00911F32" w:rsidRDefault="00911F32" w:rsidP="00C76C38"/>
        </w:tc>
        <w:tc>
          <w:tcPr>
            <w:tcW w:w="1016" w:type="dxa"/>
          </w:tcPr>
          <w:p w14:paraId="404382BD" w14:textId="77777777" w:rsidR="00911F32" w:rsidRDefault="00911F32" w:rsidP="00C76C38"/>
        </w:tc>
      </w:tr>
      <w:tr w:rsidR="00911F32" w14:paraId="50549BA2" w14:textId="77777777" w:rsidTr="00CE5C33">
        <w:tc>
          <w:tcPr>
            <w:tcW w:w="510" w:type="dxa"/>
          </w:tcPr>
          <w:p w14:paraId="5E05A04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18E29ED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48F41F7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8678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170BE3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E10A3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1F6B0A7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87E0F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26E877" w14:textId="77777777" w:rsidR="00911F32" w:rsidRDefault="00911F32" w:rsidP="00C76C38"/>
        </w:tc>
        <w:tc>
          <w:tcPr>
            <w:tcW w:w="1254" w:type="dxa"/>
          </w:tcPr>
          <w:p w14:paraId="3AB0F413" w14:textId="77777777" w:rsidR="00911F32" w:rsidRPr="005F2E12" w:rsidRDefault="00911F32" w:rsidP="00C76C38"/>
        </w:tc>
        <w:tc>
          <w:tcPr>
            <w:tcW w:w="872" w:type="dxa"/>
          </w:tcPr>
          <w:p w14:paraId="31904463" w14:textId="77777777" w:rsidR="00911F32" w:rsidRDefault="00911F32" w:rsidP="00C76C38"/>
        </w:tc>
        <w:tc>
          <w:tcPr>
            <w:tcW w:w="970" w:type="dxa"/>
          </w:tcPr>
          <w:p w14:paraId="069C4862" w14:textId="77777777" w:rsidR="00911F32" w:rsidRDefault="00911F32" w:rsidP="00C76C38"/>
        </w:tc>
        <w:tc>
          <w:tcPr>
            <w:tcW w:w="1016" w:type="dxa"/>
          </w:tcPr>
          <w:p w14:paraId="349196D8" w14:textId="77777777" w:rsidR="00911F32" w:rsidRDefault="00911F32" w:rsidP="00C76C38"/>
        </w:tc>
      </w:tr>
      <w:tr w:rsidR="00911F32" w14:paraId="54394AF6" w14:textId="77777777" w:rsidTr="00CE5C33">
        <w:tc>
          <w:tcPr>
            <w:tcW w:w="510" w:type="dxa"/>
          </w:tcPr>
          <w:p w14:paraId="58E374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8F5C2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773FFA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6C8B6E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3C27B5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A6BAEE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02254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FFE3E2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7A40FA8" w14:textId="77777777" w:rsidR="00911F32" w:rsidRDefault="00911F32" w:rsidP="00C76C38"/>
        </w:tc>
        <w:tc>
          <w:tcPr>
            <w:tcW w:w="1254" w:type="dxa"/>
          </w:tcPr>
          <w:p w14:paraId="3BF94246" w14:textId="77777777" w:rsidR="00911F32" w:rsidRDefault="00911F32" w:rsidP="00C76C38"/>
        </w:tc>
        <w:tc>
          <w:tcPr>
            <w:tcW w:w="872" w:type="dxa"/>
          </w:tcPr>
          <w:p w14:paraId="647051A4" w14:textId="77777777" w:rsidR="00911F32" w:rsidRDefault="00911F32" w:rsidP="00C76C38"/>
        </w:tc>
        <w:tc>
          <w:tcPr>
            <w:tcW w:w="970" w:type="dxa"/>
          </w:tcPr>
          <w:p w14:paraId="43F8F517" w14:textId="77777777" w:rsidR="00911F32" w:rsidRDefault="00911F32" w:rsidP="00C76C38"/>
        </w:tc>
        <w:tc>
          <w:tcPr>
            <w:tcW w:w="1016" w:type="dxa"/>
          </w:tcPr>
          <w:p w14:paraId="40DF5E81" w14:textId="77777777" w:rsidR="00911F32" w:rsidRDefault="00911F32" w:rsidP="00C76C38"/>
        </w:tc>
      </w:tr>
      <w:tr w:rsidR="00911F32" w14:paraId="61C30B9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FE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2C6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Декларирование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C8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83A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14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C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25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522A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F851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F3D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9D0D" w14:textId="15E1FE2C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808" w14:textId="6FD1423A" w:rsidR="00911F32" w:rsidRDefault="00911F32" w:rsidP="00C76C38"/>
        </w:tc>
      </w:tr>
      <w:tr w:rsidR="00911F32" w14:paraId="3F4040A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08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6E9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7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BA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D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B0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BE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6C7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4E33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844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51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32FD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1BFB" w14:textId="77777777" w:rsidR="00911F32" w:rsidRDefault="00911F32" w:rsidP="00C76C38"/>
        </w:tc>
      </w:tr>
      <w:tr w:rsidR="00911F32" w14:paraId="506F2945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2F2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D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B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10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5F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3B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236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3C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361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ACD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2560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B4B8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DB19" w14:textId="77777777" w:rsidR="00911F32" w:rsidRDefault="00911F32" w:rsidP="00C76C38"/>
        </w:tc>
      </w:tr>
      <w:tr w:rsidR="00911F32" w14:paraId="0A57749B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81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93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06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FF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EEE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0F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DA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786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AD6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3BA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432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2E6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823" w14:textId="77777777" w:rsidR="00911F32" w:rsidRDefault="00911F32" w:rsidP="00C76C38"/>
        </w:tc>
      </w:tr>
      <w:tr w:rsidR="00911F32" w14:paraId="4DDB502D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2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18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4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C28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8D7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E5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1EC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7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9335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080E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FCF1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8D21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1430" w14:textId="77777777" w:rsidR="00911F32" w:rsidRDefault="00911F32" w:rsidP="00C76C38"/>
        </w:tc>
      </w:tr>
      <w:tr w:rsidR="00911F32" w14:paraId="729443B2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A6E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D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Страхование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028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90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0A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C8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98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A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F69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5CB1" w14:textId="03099126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26E" w14:textId="20C6CBAF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30D1" w14:textId="2D5895E3" w:rsidR="00911F32" w:rsidRDefault="00020075" w:rsidP="00C76C38">
            <w:r>
              <w:t>190,0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8704" w14:textId="57C4F505" w:rsidR="00911F32" w:rsidRDefault="00020075" w:rsidP="00C76C38">
            <w:r>
              <w:t>190,0</w:t>
            </w:r>
          </w:p>
        </w:tc>
      </w:tr>
      <w:tr w:rsidR="00911F32" w14:paraId="2C14F1B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FA0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9E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C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B46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939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4C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7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83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EB9A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5A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8FA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F014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0044" w14:textId="77777777" w:rsidR="00911F32" w:rsidRDefault="00911F32" w:rsidP="00C76C38"/>
        </w:tc>
      </w:tr>
      <w:tr w:rsidR="00911F32" w14:paraId="2CF3066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2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893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55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60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29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69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AA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46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E22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49FD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E5E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5B9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180" w14:textId="77777777" w:rsidR="00911F32" w:rsidRDefault="00911F32" w:rsidP="00C76C38"/>
        </w:tc>
      </w:tr>
      <w:tr w:rsidR="00911F32" w14:paraId="5C837B4F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76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38F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4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84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107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6B9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8D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0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523C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8E75" w14:textId="636448DA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DCFF" w14:textId="0BE6E942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E8D7" w14:textId="7976B3F2" w:rsidR="00911F32" w:rsidRDefault="00020075" w:rsidP="00C76C38">
            <w:r>
              <w:t>190,0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7E1" w14:textId="6C697181" w:rsidR="00911F32" w:rsidRDefault="00020075" w:rsidP="00C76C38">
            <w:r>
              <w:t>190,0</w:t>
            </w:r>
          </w:p>
        </w:tc>
      </w:tr>
      <w:tr w:rsidR="00911F32" w14:paraId="2EAE8DC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64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9A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D0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27B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F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4E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7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F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5DB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0D1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27F3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DB3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D08" w14:textId="77777777" w:rsidR="00911F32" w:rsidRDefault="00911F32" w:rsidP="00C76C38"/>
        </w:tc>
      </w:tr>
    </w:tbl>
    <w:p w14:paraId="7982DFC4" w14:textId="77777777" w:rsidR="00911F32" w:rsidRDefault="00911F32" w:rsidP="00911F32">
      <w:pPr>
        <w:pStyle w:val="ConsPlusNormal"/>
        <w:ind w:firstLine="5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--------------------------------</w:t>
      </w:r>
    </w:p>
    <w:p w14:paraId="686D3E46" w14:textId="27E51E6B" w:rsidR="00911F32" w:rsidRPr="00CE5C33" w:rsidRDefault="00911F32" w:rsidP="00CE5C33">
      <w:pPr>
        <w:pStyle w:val="ConsPlusNormal"/>
        <w:spacing w:before="220"/>
        <w:ind w:firstLine="540"/>
        <w:jc w:val="both"/>
        <w:rPr>
          <w:rFonts w:ascii="Times New Roman" w:hAnsi="Times New Roman"/>
          <w:szCs w:val="22"/>
        </w:rPr>
      </w:pPr>
      <w:bookmarkStart w:id="3" w:name="P885"/>
      <w:bookmarkEnd w:id="3"/>
      <w:r>
        <w:rPr>
          <w:rFonts w:ascii="Times New Roman" w:hAnsi="Times New Roman"/>
          <w:szCs w:val="22"/>
        </w:rPr>
        <w:t>&lt;*&gt; - главный распорядитель бюджетных средств.</w:t>
      </w:r>
    </w:p>
    <w:sectPr w:rsidR="00911F32" w:rsidRPr="00CE5C33" w:rsidSect="00CE5C33">
      <w:pgSz w:w="16838" w:h="11906" w:orient="landscape" w:code="9"/>
      <w:pgMar w:top="567" w:right="113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2A"/>
    <w:rsid w:val="00003DD7"/>
    <w:rsid w:val="00016FA9"/>
    <w:rsid w:val="00020075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35AF4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86428"/>
    <w:rsid w:val="00287801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1608"/>
    <w:rsid w:val="006D47F3"/>
    <w:rsid w:val="006D61A1"/>
    <w:rsid w:val="006E04CE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3CA6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354BF"/>
    <w:rsid w:val="0094390D"/>
    <w:rsid w:val="00952FCB"/>
    <w:rsid w:val="009573CB"/>
    <w:rsid w:val="0096007B"/>
    <w:rsid w:val="00960766"/>
    <w:rsid w:val="009639BE"/>
    <w:rsid w:val="00966798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9243D"/>
    <w:rsid w:val="00AA02EA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2C3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95020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uiPriority w:val="9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Вера В. Клыкова</cp:lastModifiedBy>
  <cp:revision>2</cp:revision>
  <cp:lastPrinted>2025-02-20T04:48:00Z</cp:lastPrinted>
  <dcterms:created xsi:type="dcterms:W3CDTF">2025-02-24T22:00:00Z</dcterms:created>
  <dcterms:modified xsi:type="dcterms:W3CDTF">2025-02-24T22:00:00Z</dcterms:modified>
</cp:coreProperties>
</file>