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A97796" w14:textId="77777777" w:rsidR="00180542" w:rsidRDefault="00DA45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color w:val="000000"/>
          <w:sz w:val="18"/>
          <w:szCs w:val="20"/>
          <w:lang w:eastAsia="ru-RU"/>
        </w:rPr>
        <w:drawing>
          <wp:inline distT="0" distB="0" distL="0" distR="0" wp14:anchorId="13BBCB58" wp14:editId="26749FE6">
            <wp:extent cx="638175" cy="876300"/>
            <wp:effectExtent l="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D8FDB" w14:textId="77777777" w:rsidR="00180542" w:rsidRDefault="001805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3D64A0A5" w14:textId="77777777" w:rsidR="00180542" w:rsidRDefault="001805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5873BCD8" w14:textId="77777777" w:rsidR="00180542" w:rsidRDefault="001805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6B20A1AD" w14:textId="77777777" w:rsidR="00180542" w:rsidRDefault="00DA45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АДМИНИСТРАЦИЯ</w:t>
      </w:r>
    </w:p>
    <w:p w14:paraId="5DE769AD" w14:textId="77777777" w:rsidR="00180542" w:rsidRDefault="00DA45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АНУЧИНСКОГО МУНИЦИПАЛЬНОГО ОКРУГА</w:t>
      </w:r>
    </w:p>
    <w:p w14:paraId="11CDE732" w14:textId="77777777" w:rsidR="00180542" w:rsidRDefault="00DA45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ПРИМОРСКОГО КРАЯ</w:t>
      </w:r>
    </w:p>
    <w:p w14:paraId="232B185F" w14:textId="77777777" w:rsidR="00180542" w:rsidRDefault="001805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0"/>
          <w:szCs w:val="20"/>
          <w:vertAlign w:val="subscript"/>
          <w:lang w:eastAsia="ru-RU"/>
        </w:rPr>
      </w:pPr>
    </w:p>
    <w:p w14:paraId="4752B89F" w14:textId="77777777" w:rsidR="00180542" w:rsidRDefault="00DA4546">
      <w:pPr>
        <w:spacing w:after="0" w:line="400" w:lineRule="exact"/>
        <w:jc w:val="center"/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  <w:t>ПОСТАНОВЛЕНИЕ</w:t>
      </w:r>
    </w:p>
    <w:p w14:paraId="4B8189DF" w14:textId="77777777" w:rsidR="00180542" w:rsidRDefault="00180542">
      <w:pPr>
        <w:spacing w:before="240" w:after="0" w:line="400" w:lineRule="exact"/>
        <w:jc w:val="center"/>
        <w:rPr>
          <w:rFonts w:ascii="Times New Roman" w:eastAsia="Times New Roman" w:hAnsi="Times New Roman" w:cs="Times New Roman"/>
          <w:spacing w:val="80"/>
          <w:sz w:val="28"/>
          <w:szCs w:val="28"/>
          <w:lang w:eastAsia="ru-RU"/>
        </w:rPr>
      </w:pPr>
    </w:p>
    <w:p w14:paraId="43930F3F" w14:textId="77777777" w:rsidR="00180542" w:rsidRDefault="0018054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</w:p>
    <w:p w14:paraId="7BBCB88D" w14:textId="7FF5C74A" w:rsidR="00180542" w:rsidRPr="00DA4546" w:rsidRDefault="00DA45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54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26.05.2026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DA4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Анучино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DA454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 459</w:t>
      </w:r>
    </w:p>
    <w:p w14:paraId="1201032B" w14:textId="77777777" w:rsidR="00180542" w:rsidRDefault="001805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E34B88" w14:textId="77777777" w:rsidR="00180542" w:rsidRDefault="00180542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D5821C" w14:textId="77777777" w:rsidR="00180542" w:rsidRDefault="00DA45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организации работы по применению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профессиональных стандартов</w:t>
      </w:r>
    </w:p>
    <w:p w14:paraId="3EED66FB" w14:textId="77777777" w:rsidR="00180542" w:rsidRPr="00DA4546" w:rsidRDefault="00DA45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деятельность</w:t>
      </w:r>
      <w:r w:rsidRPr="00DA45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отдела ЕДДС администрации Анучинского муниципального округа Приморского края</w:t>
      </w:r>
    </w:p>
    <w:p w14:paraId="349479DC" w14:textId="77777777" w:rsidR="00180542" w:rsidRPr="00DA4546" w:rsidRDefault="001805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13BC1F" w14:textId="77777777" w:rsidR="00180542" w:rsidRDefault="00180542">
      <w:pPr>
        <w:spacing w:after="0" w:line="21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24CAE0" w14:textId="77777777" w:rsidR="00180542" w:rsidRDefault="00DA4546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 октября 2003 года № 131- ФЗ «Об общих принципах организации местного </w:t>
      </w:r>
      <w:r>
        <w:rPr>
          <w:rFonts w:ascii="Times New Roman" w:hAnsi="Times New Roman" w:cs="Times New Roman"/>
          <w:sz w:val="28"/>
          <w:szCs w:val="28"/>
        </w:rPr>
        <w:t>самоуправления в Российской Федерации», от 20 марта 2025 года № 33-ФЗ «Об общих принципах организации местного самоуправления в единой системе публичной власти»,</w:t>
      </w:r>
      <w:r w:rsidRPr="00DA4546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статьи 195.3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Трудового кодекса Российской Федерации</w:t>
      </w:r>
      <w:r w:rsidRPr="00DA4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>м Правительства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27.06.2016 № 584 «Об особенностях примене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профессиональных стандартов в части требований, обязательных для применения государственными внебюджетными фондами Российской Федерации, государственными или муниципальными учреждениями, государственными или муниципальными унитарными предприятиями, а 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акже государственными корпорациями, государственными компаниями и хозяйственными обществами, более пятидесяти процентов акций (долей) в уставном капитале которых находится в государственной собственности или муниципальной собственности», с учетом Рекоменда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ций по применению профессиональных стандартов в организации, разработанных ФГБУ «Всероссийский научно-исследовательский институт труда» Минтруда России, с целью внедрения профессиональных стандартов в деятельность</w:t>
      </w:r>
      <w:r w:rsidRPr="00DA4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ЕДДС </w:t>
      </w:r>
      <w:r w:rsidRPr="00DA45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администрации Анучинского муни</w:t>
      </w:r>
      <w:r w:rsidRPr="00DA4546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ципального округа (далее - отдел ЕДДС)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руководствуясь Уставом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>,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</w:p>
    <w:p w14:paraId="6587D681" w14:textId="77777777" w:rsidR="00180542" w:rsidRDefault="00DA4546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73CF8B1" w14:textId="77777777" w:rsidR="00180542" w:rsidRDefault="00DA4546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691D725E" w14:textId="77777777" w:rsidR="00180542" w:rsidRDefault="00180542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978B6" w14:textId="77777777" w:rsidR="00180542" w:rsidRDefault="00DA4546">
      <w:pPr>
        <w:pStyle w:val="a7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постоянно действующую рабочую группу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применения профессиональных стандартов в деятельность</w:t>
      </w:r>
      <w:r w:rsidRPr="00DA4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ЕДДС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Рабочая группа).</w:t>
      </w:r>
    </w:p>
    <w:p w14:paraId="4B589B8F" w14:textId="77777777" w:rsidR="00180542" w:rsidRDefault="00DA4546">
      <w:pPr>
        <w:pStyle w:val="a7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 рабочей группе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организации применения профессиональных стандартов в деятельность отдела</w:t>
      </w:r>
      <w:r w:rsidRPr="00DA4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ЕДДС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 № 1.</w:t>
      </w:r>
    </w:p>
    <w:p w14:paraId="215494B1" w14:textId="77777777" w:rsidR="00180542" w:rsidRDefault="00DA4546">
      <w:pPr>
        <w:pStyle w:val="a7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 состав Рабочей группы, согласно приложению № 2.</w:t>
      </w:r>
    </w:p>
    <w:p w14:paraId="44D918AD" w14:textId="77777777" w:rsidR="00180542" w:rsidRDefault="00DA4546">
      <w:pPr>
        <w:pStyle w:val="a7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План мероприятий по организации применения профессиональных стандартов в деятельность</w:t>
      </w:r>
      <w:r w:rsidRPr="00DA4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</w:t>
      </w:r>
      <w:proofErr w:type="gramStart"/>
      <w:r w:rsidRPr="00DA4546">
        <w:rPr>
          <w:rFonts w:ascii="Times New Roman" w:eastAsia="Times New Roman" w:hAnsi="Times New Roman" w:cs="Times New Roman"/>
          <w:sz w:val="28"/>
          <w:szCs w:val="28"/>
          <w:lang w:eastAsia="ru-RU"/>
        </w:rPr>
        <w:t>ЕДДС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 согласно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приложению № 3.</w:t>
      </w:r>
    </w:p>
    <w:p w14:paraId="57947E89" w14:textId="77777777" w:rsidR="00180542" w:rsidRDefault="00DA4546">
      <w:pPr>
        <w:autoSpaceDE w:val="0"/>
        <w:autoSpaceDN w:val="0"/>
        <w:adjustRightInd w:val="0"/>
        <w:spacing w:after="0" w:line="360" w:lineRule="auto"/>
        <w:ind w:firstLineChars="200"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5.Аппарату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Бурдейная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.В.</w:t>
      </w:r>
      <w:r>
        <w:rPr>
          <w:rFonts w:ascii="Times New Roman" w:hAnsi="Times New Roman" w:cs="Times New Roman"/>
          <w:sz w:val="28"/>
          <w:szCs w:val="28"/>
        </w:rPr>
        <w:t>) разместить</w:t>
      </w:r>
      <w:r>
        <w:rPr>
          <w:rFonts w:ascii="Times New Roman" w:hAnsi="Times New Roman" w:cs="Times New Roman"/>
          <w:sz w:val="28"/>
          <w:szCs w:val="28"/>
        </w:rPr>
        <w:t xml:space="preserve"> данное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официальном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Приморского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C737DD" w14:textId="77777777" w:rsidR="00180542" w:rsidRDefault="00DA4546">
      <w:pPr>
        <w:widowControl w:val="0"/>
        <w:spacing w:after="0" w:line="360" w:lineRule="auto"/>
        <w:ind w:firstLineChars="200" w:firstLine="5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данного постановления оставляю за собой.</w:t>
      </w:r>
    </w:p>
    <w:p w14:paraId="53B72147" w14:textId="77777777" w:rsidR="00180542" w:rsidRDefault="0018054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8494B5" w14:textId="77777777" w:rsidR="00180542" w:rsidRDefault="0018054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49BD86" w14:textId="77777777" w:rsidR="00180542" w:rsidRDefault="00DA4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Анучинского</w:t>
      </w:r>
    </w:p>
    <w:p w14:paraId="27F86206" w14:textId="77777777" w:rsidR="00180542" w:rsidRPr="00DA4546" w:rsidRDefault="00DA45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4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Pr="00DA4546">
        <w:rPr>
          <w:rFonts w:ascii="Times New Roman" w:eastAsia="Times New Roman" w:hAnsi="Times New Roman" w:cs="Times New Roman"/>
          <w:sz w:val="28"/>
          <w:szCs w:val="28"/>
          <w:lang w:eastAsia="ru-RU"/>
        </w:rPr>
        <w:t>.Я. Янчук</w:t>
      </w:r>
    </w:p>
    <w:p w14:paraId="7ED53753" w14:textId="77777777" w:rsidR="00180542" w:rsidRDefault="0018054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B86DC0" w14:textId="77777777" w:rsidR="00180542" w:rsidRDefault="0018054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2574FAB" w14:textId="77777777" w:rsidR="00180542" w:rsidRDefault="0018054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A9822B2" w14:textId="77777777" w:rsidR="00180542" w:rsidRDefault="0018054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977DCC2" w14:textId="77777777" w:rsidR="00180542" w:rsidRDefault="0018054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65CCD00" w14:textId="77777777" w:rsidR="00180542" w:rsidRDefault="0018054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13160A0" w14:textId="77777777" w:rsidR="00180542" w:rsidRDefault="0018054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E54BC0F" w14:textId="77777777" w:rsidR="00180542" w:rsidRDefault="0018054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3BF4E6F" w14:textId="77777777" w:rsidR="00180542" w:rsidRDefault="00180542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D30E0FF" w14:textId="77777777" w:rsidR="00180542" w:rsidRDefault="0018054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7348D54" w14:textId="77777777" w:rsidR="00180542" w:rsidRDefault="00180542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W w:w="10032" w:type="dxa"/>
        <w:tblLook w:val="04A0" w:firstRow="1" w:lastRow="0" w:firstColumn="1" w:lastColumn="0" w:noHBand="0" w:noVBand="1"/>
      </w:tblPr>
      <w:tblGrid>
        <w:gridCol w:w="6062"/>
        <w:gridCol w:w="3970"/>
      </w:tblGrid>
      <w:tr w:rsidR="00180542" w14:paraId="49861CCF" w14:textId="77777777">
        <w:tc>
          <w:tcPr>
            <w:tcW w:w="6062" w:type="dxa"/>
          </w:tcPr>
          <w:p w14:paraId="061E7835" w14:textId="77777777" w:rsidR="00180542" w:rsidRDefault="0018054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14:paraId="59F62E91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  <w:p w14:paraId="54655C0C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тверждено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F891D5D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постановлением</w:t>
            </w:r>
          </w:p>
          <w:p w14:paraId="5A384CEE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Анучинского</w:t>
            </w:r>
          </w:p>
          <w:p w14:paraId="3CEC1FA0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</w:t>
            </w:r>
          </w:p>
        </w:tc>
      </w:tr>
      <w:tr w:rsidR="00180542" w14:paraId="0A92163E" w14:textId="77777777">
        <w:tc>
          <w:tcPr>
            <w:tcW w:w="6062" w:type="dxa"/>
          </w:tcPr>
          <w:p w14:paraId="390C0951" w14:textId="77777777" w:rsidR="00180542" w:rsidRDefault="0018054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970" w:type="dxa"/>
          </w:tcPr>
          <w:p w14:paraId="1DCE3348" w14:textId="663DC9F0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26.05.2026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459</w:t>
            </w:r>
          </w:p>
        </w:tc>
      </w:tr>
    </w:tbl>
    <w:p w14:paraId="216C0E22" w14:textId="77777777" w:rsidR="00180542" w:rsidRDefault="00180542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966FE60" w14:textId="77777777" w:rsidR="00180542" w:rsidRDefault="00DA45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</w:p>
    <w:p w14:paraId="0F39826B" w14:textId="77777777" w:rsidR="00180542" w:rsidRDefault="00DA45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 рабочей группе по организации применения </w:t>
      </w:r>
    </w:p>
    <w:p w14:paraId="2C4CF8AC" w14:textId="77777777" w:rsidR="00180542" w:rsidRDefault="00DA45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профессиональных стандартов в деятельность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отдела ЕДДС администрации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Анучинского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Приморского края</w:t>
      </w:r>
    </w:p>
    <w:p w14:paraId="1FECA1FF" w14:textId="77777777" w:rsidR="00180542" w:rsidRDefault="00180542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40F805D" w14:textId="77777777" w:rsidR="00180542" w:rsidRDefault="00DA4546">
      <w:pPr>
        <w:numPr>
          <w:ilvl w:val="0"/>
          <w:numId w:val="2"/>
        </w:numPr>
        <w:shd w:val="clear" w:color="auto" w:fill="FFFFFF"/>
        <w:spacing w:after="0" w:line="312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Общие положения</w:t>
      </w:r>
    </w:p>
    <w:p w14:paraId="71BC499F" w14:textId="77777777" w:rsidR="00180542" w:rsidRDefault="00180542">
      <w:pPr>
        <w:shd w:val="clear" w:color="auto" w:fill="FFFFFF"/>
        <w:spacing w:after="0" w:line="312" w:lineRule="atLeast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5F6150CC" w14:textId="77777777" w:rsidR="00180542" w:rsidRDefault="00DA4546">
      <w:pPr>
        <w:numPr>
          <w:ilvl w:val="0"/>
          <w:numId w:val="3"/>
        </w:numPr>
        <w:shd w:val="clear" w:color="auto" w:fill="FFFFFF"/>
        <w:tabs>
          <w:tab w:val="left" w:pos="0"/>
        </w:tabs>
        <w:spacing w:after="0" w:line="360" w:lineRule="auto"/>
        <w:ind w:firstLineChars="25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Положение о рабочей группе по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организации применения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профессиональных стандартов 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деятельность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отдела ЕДДС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– Положение) разработано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со </w:t>
      </w:r>
      <w:hyperlink r:id="rId9" w:history="1">
        <w:r>
          <w:rPr>
            <w:rFonts w:ascii="Times New Roman" w:hAnsi="Times New Roman" w:cs="Times New Roman"/>
            <w:sz w:val="28"/>
            <w:szCs w:val="28"/>
          </w:rPr>
          <w:t>статьями 57, 195.3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Федерации, </w:t>
      </w:r>
      <w:hyperlink r:id="rId10" w:history="1">
        <w:r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РФ от 27.06.2016 № 584 «Об особенностях применения профессиональн</w:t>
      </w:r>
      <w:r>
        <w:rPr>
          <w:rFonts w:ascii="Times New Roman" w:hAnsi="Times New Roman" w:cs="Times New Roman"/>
          <w:sz w:val="28"/>
          <w:szCs w:val="28"/>
        </w:rPr>
        <w:t>ых стандартов в части требований, обязательных для применения государственными внебюджетными фондами Российской Федерации, государственными или муниципальными учреждениями, государственными или муниципальными унитарными предприятиями, а также государственн</w:t>
      </w:r>
      <w:r>
        <w:rPr>
          <w:rFonts w:ascii="Times New Roman" w:hAnsi="Times New Roman" w:cs="Times New Roman"/>
          <w:sz w:val="28"/>
          <w:szCs w:val="28"/>
        </w:rPr>
        <w:t>ыми корпорациями, государственными компаниями и хозяйственными обществами, более пятидесяти процентов акций (долей) в уставном капитале которых находится в государственной собственности или муниципальной собственности».</w:t>
      </w:r>
    </w:p>
    <w:p w14:paraId="33657BA6" w14:textId="77777777" w:rsidR="00180542" w:rsidRDefault="00DA4546">
      <w:pPr>
        <w:numPr>
          <w:ilvl w:val="0"/>
          <w:numId w:val="3"/>
        </w:numPr>
        <w:spacing w:after="0" w:line="360" w:lineRule="auto"/>
        <w:ind w:firstLineChars="25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Настоящее Положение определяет задач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и, функции, полномочия, порядок формирования и деятельности рабочей группы по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организации применения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профессиональных стандартов 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деятельность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отдела ЕДДС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– Рабочая группа).</w:t>
      </w:r>
    </w:p>
    <w:p w14:paraId="57456B77" w14:textId="77777777" w:rsidR="00180542" w:rsidRDefault="00DA4546">
      <w:pPr>
        <w:numPr>
          <w:ilvl w:val="0"/>
          <w:numId w:val="3"/>
        </w:numPr>
        <w:spacing w:after="0" w:line="360" w:lineRule="auto"/>
        <w:ind w:firstLineChars="25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Рабочая группа является консультативно - совещательным органом, создается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постановлением администрации Анучинского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действует на основании настоящего Положения.</w:t>
      </w:r>
    </w:p>
    <w:p w14:paraId="1D389E1B" w14:textId="77777777" w:rsidR="00180542" w:rsidRDefault="00DA4546">
      <w:pPr>
        <w:numPr>
          <w:ilvl w:val="0"/>
          <w:numId w:val="3"/>
        </w:numPr>
        <w:spacing w:after="0" w:line="360" w:lineRule="auto"/>
        <w:ind w:firstLineChars="25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Рабочая группа в своей деятельности руководствуется Конституцией РФ, Тру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довым кодексом РФ, актами исполнительных органов власти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Российской Федерации, законами</w:t>
      </w:r>
      <w:r w:rsidRPr="00DA45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Приморского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а также настоящим Положением.</w:t>
      </w:r>
    </w:p>
    <w:p w14:paraId="20163E8A" w14:textId="77777777" w:rsidR="00180542" w:rsidRDefault="001805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069E79D" w14:textId="77777777" w:rsidR="00180542" w:rsidRDefault="00DA4546">
      <w:pPr>
        <w:shd w:val="clear" w:color="auto" w:fill="FFFFFF"/>
        <w:spacing w:after="0" w:line="312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II. Задачи Рабочей группы</w:t>
      </w:r>
    </w:p>
    <w:p w14:paraId="49E71D58" w14:textId="77777777" w:rsidR="00180542" w:rsidRDefault="00180542">
      <w:pPr>
        <w:shd w:val="clear" w:color="auto" w:fill="FFFFFF"/>
        <w:spacing w:after="0" w:line="312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425D925C" w14:textId="77777777" w:rsidR="00180542" w:rsidRDefault="00DA4546">
      <w:pPr>
        <w:spacing w:after="0" w:line="360" w:lineRule="auto"/>
        <w:ind w:firstLineChars="25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Основными задачами Рабочей группы являются:</w:t>
      </w:r>
    </w:p>
    <w:p w14:paraId="1AC4A1A6" w14:textId="77777777" w:rsidR="00180542" w:rsidRDefault="00DA4546">
      <w:pPr>
        <w:spacing w:after="0" w:line="360" w:lineRule="auto"/>
        <w:ind w:firstLineChars="25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Осуществление контроля за принятием новых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офессиональных стандартов, в соответствии с направлениями деятельности Учреждения.</w:t>
      </w:r>
    </w:p>
    <w:p w14:paraId="047A2910" w14:textId="77777777" w:rsidR="00180542" w:rsidRDefault="00DA4546">
      <w:pPr>
        <w:spacing w:after="0" w:line="360" w:lineRule="auto"/>
        <w:ind w:firstLineChars="25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2.2. Рассмотрение вопросов обязательности применения вновь утвержденных профессиональных стандартов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отделе ЕДДС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D85F06D" w14:textId="77777777" w:rsidR="00180542" w:rsidRDefault="00DA4546">
      <w:pPr>
        <w:spacing w:after="0" w:line="360" w:lineRule="auto"/>
        <w:ind w:firstLineChars="25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внедрения профессиональных стандартов в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отдела ЕДДС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665667A" w14:textId="77777777" w:rsidR="00180542" w:rsidRDefault="00180542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B195134" w14:textId="77777777" w:rsidR="00180542" w:rsidRDefault="00DA4546">
      <w:pPr>
        <w:shd w:val="clear" w:color="auto" w:fill="FFFFFF"/>
        <w:spacing w:after="0" w:line="312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III. Функции Рабочей группы</w:t>
      </w:r>
    </w:p>
    <w:p w14:paraId="054D0D8A" w14:textId="77777777" w:rsidR="00180542" w:rsidRDefault="00180542">
      <w:pPr>
        <w:shd w:val="clear" w:color="auto" w:fill="FFFFFF"/>
        <w:spacing w:after="0" w:line="312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80D0BD8" w14:textId="77777777" w:rsidR="00180542" w:rsidRDefault="00DA4546">
      <w:pPr>
        <w:shd w:val="clear" w:color="auto" w:fill="FFFFFF"/>
        <w:spacing w:after="0" w:line="360" w:lineRule="auto"/>
        <w:ind w:firstLineChars="213" w:firstLine="59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Рабочая группа в целях выполнения возложенных на нее задач осуществляет следующие функции:</w:t>
      </w:r>
    </w:p>
    <w:p w14:paraId="278C5DD3" w14:textId="77777777" w:rsidR="00180542" w:rsidRDefault="00DA4546">
      <w:pPr>
        <w:shd w:val="clear" w:color="auto" w:fill="FFFFFF"/>
        <w:spacing w:after="0" w:line="360" w:lineRule="auto"/>
        <w:ind w:firstLineChars="263" w:firstLine="7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3.1. Осуществляет контроль вновь утвержденных профессиональных стандартов в Реестре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профессиональных стандартов, размещённом на сайте ПАК «Профессиональные стандарты» Минтруда России, в соответствии с направлениями деятельности</w:t>
      </w:r>
      <w:r w:rsidRPr="00DA45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отдела ЕДДС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EF820F9" w14:textId="77777777" w:rsidR="00180542" w:rsidRDefault="00DA4546">
      <w:pPr>
        <w:shd w:val="clear" w:color="auto" w:fill="FFFFFF"/>
        <w:spacing w:after="0" w:line="360" w:lineRule="auto"/>
        <w:ind w:firstLineChars="263" w:firstLine="7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 Проводит оценку и анализ требований законодательства РФ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предмет наличия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обязательных условий применения профессионального стандарта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отделе ЕДДС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015C893" w14:textId="77777777" w:rsidR="00180542" w:rsidRDefault="00DA4546">
      <w:pPr>
        <w:shd w:val="clear" w:color="auto" w:fill="FFFFFF"/>
        <w:spacing w:after="0" w:line="360" w:lineRule="auto"/>
        <w:ind w:firstLineChars="263" w:firstLine="7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3.3. Организует и координирует работу по внедрению профессиональных стандартов в деятельность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отдела ЕДДС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EBC7A41" w14:textId="77777777" w:rsidR="00180542" w:rsidRDefault="00DA4546">
      <w:pPr>
        <w:shd w:val="clear" w:color="auto" w:fill="FFFFFF"/>
        <w:tabs>
          <w:tab w:val="left" w:pos="851"/>
          <w:tab w:val="left" w:pos="993"/>
        </w:tabs>
        <w:spacing w:after="0" w:line="360" w:lineRule="auto"/>
        <w:ind w:firstLineChars="263" w:firstLine="7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3.4. Реализует и обеспечивает контроль выполнения Плана мероприятий </w:t>
      </w:r>
      <w:r>
        <w:rPr>
          <w:rFonts w:ascii="Times New Roman" w:eastAsia="Times New Roman" w:hAnsi="Times New Roman" w:cs="Times New Roman"/>
          <w:sz w:val="28"/>
          <w:szCs w:val="28"/>
        </w:rPr>
        <w:t>по орг</w:t>
      </w:r>
      <w:r>
        <w:rPr>
          <w:rFonts w:ascii="Times New Roman" w:eastAsia="Times New Roman" w:hAnsi="Times New Roman" w:cs="Times New Roman"/>
          <w:sz w:val="28"/>
          <w:szCs w:val="28"/>
        </w:rPr>
        <w:t>анизации применения профессиональных стандартов в деятельность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отдела ЕДДС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FAAFB10" w14:textId="77777777" w:rsidR="00180542" w:rsidRDefault="00DA4546">
      <w:pPr>
        <w:shd w:val="clear" w:color="auto" w:fill="FFFFFF"/>
        <w:spacing w:after="0" w:line="360" w:lineRule="auto"/>
        <w:ind w:firstLineChars="263" w:firstLine="73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3.5. Обеспечивает подготовку и рассмотрение внесения изменений в документы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отдела ЕДДС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D6E5A91" w14:textId="77777777" w:rsidR="00180542" w:rsidRDefault="00DA4546">
      <w:pPr>
        <w:shd w:val="clear" w:color="auto" w:fill="FFFFFF"/>
        <w:spacing w:after="0" w:line="360" w:lineRule="auto"/>
        <w:ind w:firstLineChars="263" w:firstLine="73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 Проводит разъяснительную работу среди работников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отдела ЕДДС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вопросам применения профессиональных стандартов.</w:t>
      </w:r>
    </w:p>
    <w:p w14:paraId="0D957101" w14:textId="77777777" w:rsidR="00180542" w:rsidRDefault="00DA4546">
      <w:pPr>
        <w:shd w:val="clear" w:color="auto" w:fill="FFFFFF"/>
        <w:spacing w:after="0" w:line="360" w:lineRule="auto"/>
        <w:ind w:firstLineChars="263" w:firstLine="73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3.7. Взаимодействует с органами власти различных уровней по вопросам внедрения профессиональных стандартов, запрашивает у них документы и иные материалы, необходимые для осуществления своей деятельности.</w:t>
      </w:r>
    </w:p>
    <w:p w14:paraId="391CDE73" w14:textId="77777777" w:rsidR="00180542" w:rsidRDefault="00DA4546">
      <w:pPr>
        <w:shd w:val="clear" w:color="auto" w:fill="FFFFFF"/>
        <w:spacing w:after="0" w:line="360" w:lineRule="auto"/>
        <w:ind w:firstLineChars="263" w:firstLine="7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3.8. Организует и проводит совещания, встречи и иные мероприятия для перехода на работу в условиях действия профессиональных стандартов.</w:t>
      </w:r>
    </w:p>
    <w:p w14:paraId="238EA644" w14:textId="77777777" w:rsidR="00180542" w:rsidRDefault="00DA4546">
      <w:pPr>
        <w:shd w:val="clear" w:color="auto" w:fill="FFFFFF"/>
        <w:spacing w:after="0" w:line="360" w:lineRule="auto"/>
        <w:ind w:firstLineChars="263" w:firstLine="7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3.9. Осуществляет контроль за выполнением решений Рабочей группы.</w:t>
      </w:r>
    </w:p>
    <w:p w14:paraId="328D32EE" w14:textId="77777777" w:rsidR="00180542" w:rsidRDefault="001805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DE79F16" w14:textId="77777777" w:rsidR="00180542" w:rsidRDefault="00DA4546">
      <w:pPr>
        <w:shd w:val="clear" w:color="auto" w:fill="FFFFFF"/>
        <w:spacing w:after="0" w:line="312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IV. Полномочия Рабочей группы</w:t>
      </w:r>
    </w:p>
    <w:p w14:paraId="69CF0BE5" w14:textId="77777777" w:rsidR="00180542" w:rsidRDefault="001805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708489A" w14:textId="77777777" w:rsidR="00180542" w:rsidRDefault="00DA4546">
      <w:pPr>
        <w:shd w:val="clear" w:color="auto" w:fill="FFFFFF"/>
        <w:tabs>
          <w:tab w:val="left" w:pos="567"/>
        </w:tabs>
        <w:spacing w:after="0" w:line="360" w:lineRule="auto"/>
        <w:ind w:firstLineChars="25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4.1. Принимать решения, обязательные для внедрения профессиональных стандартов в деятельность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отдела ЕДДС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3D611D1" w14:textId="77777777" w:rsidR="00180542" w:rsidRDefault="00DA4546">
      <w:pPr>
        <w:shd w:val="clear" w:color="auto" w:fill="FFFFFF"/>
        <w:spacing w:after="0" w:line="360" w:lineRule="auto"/>
        <w:ind w:firstLineChars="25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4.2. Вносить необходимые изменения в документы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отдела ЕДДС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связанные с реализацией введения профессиональных стандартов.</w:t>
      </w:r>
    </w:p>
    <w:p w14:paraId="6676388B" w14:textId="77777777" w:rsidR="00180542" w:rsidRDefault="00DA4546">
      <w:pPr>
        <w:shd w:val="clear" w:color="auto" w:fill="FFFFFF"/>
        <w:spacing w:after="0" w:line="360" w:lineRule="auto"/>
        <w:ind w:firstLineChars="25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4.3. Запрашивать у руководи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ей структурных подразделений администрации Анучинского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информацию, необходимую для принятия решений.</w:t>
      </w:r>
    </w:p>
    <w:p w14:paraId="6064207C" w14:textId="77777777" w:rsidR="00180542" w:rsidRDefault="00DA4546">
      <w:pPr>
        <w:shd w:val="clear" w:color="auto" w:fill="FFFFFF"/>
        <w:spacing w:after="0" w:line="360" w:lineRule="auto"/>
        <w:ind w:firstLineChars="250"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4.4. Приглашать и заслушивать на заседаниях Рабочей группы работников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отдела ЕДДС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3F15C7" w14:textId="77777777" w:rsidR="00180542" w:rsidRDefault="00DA4546">
      <w:pPr>
        <w:shd w:val="clear" w:color="auto" w:fill="FFFFFF"/>
        <w:spacing w:after="0" w:line="360" w:lineRule="auto"/>
        <w:ind w:firstLineChars="25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4.5. Приглашать на заседания Рабочей группы ины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должностных лиц органов власти различных уровней по вопросам внедрения профессиональных стандартов.</w:t>
      </w:r>
    </w:p>
    <w:p w14:paraId="1B33603E" w14:textId="77777777" w:rsidR="00180542" w:rsidRDefault="00DA4546">
      <w:pPr>
        <w:shd w:val="clear" w:color="auto" w:fill="FFFFFF"/>
        <w:tabs>
          <w:tab w:val="left" w:pos="567"/>
        </w:tabs>
        <w:spacing w:after="0" w:line="360" w:lineRule="auto"/>
        <w:ind w:firstLineChars="25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4.6. Требовать исполнения решений Рабочей группы.</w:t>
      </w:r>
    </w:p>
    <w:p w14:paraId="1CFFE233" w14:textId="77777777" w:rsidR="00180542" w:rsidRDefault="001805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F95706F" w14:textId="77777777" w:rsidR="00180542" w:rsidRDefault="00DA4546">
      <w:pPr>
        <w:shd w:val="clear" w:color="auto" w:fill="FFFFFF"/>
        <w:spacing w:after="0" w:line="312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V. Порядок формирования и деятельности Рабочей группы</w:t>
      </w:r>
    </w:p>
    <w:p w14:paraId="430704C0" w14:textId="77777777" w:rsidR="00180542" w:rsidRDefault="00180542">
      <w:pPr>
        <w:shd w:val="clear" w:color="auto" w:fill="FFFFFF"/>
        <w:spacing w:after="0" w:line="312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7F4E1CF4" w14:textId="77777777" w:rsidR="00180542" w:rsidRDefault="00DA4546">
      <w:pPr>
        <w:shd w:val="clear" w:color="auto" w:fill="FFFFFF"/>
        <w:spacing w:after="0" w:line="360" w:lineRule="auto"/>
        <w:ind w:firstLineChars="250" w:firstLine="700"/>
        <w:jc w:val="both"/>
        <w:outlineLvl w:val="3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5.1.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Рабочая группа создается на постоянной основе, действует в период внедрения профессиональных стандартов, для организации и проведения методической и практической работы по внедрению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профессиональных стандартов 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отдел ЕДДС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а также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контроля за их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применени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ем.</w:t>
      </w:r>
    </w:p>
    <w:p w14:paraId="72B9A95C" w14:textId="77777777" w:rsidR="00180542" w:rsidRDefault="00DA4546">
      <w:pPr>
        <w:shd w:val="clear" w:color="auto" w:fill="FFFFFF"/>
        <w:spacing w:after="0" w:line="360" w:lineRule="auto"/>
        <w:ind w:firstLineChars="250" w:firstLine="700"/>
        <w:jc w:val="both"/>
        <w:outlineLvl w:val="3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5.2. Организационной формой Рабочей группы являются заседания.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Заседания Рабочей группы проводятся в период внедрения профессиональных стандартов в деятельность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отдела ЕДДС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 периодичностью не реже одного раза в неделю.</w:t>
      </w:r>
    </w:p>
    <w:p w14:paraId="57A31DD7" w14:textId="77777777" w:rsidR="00180542" w:rsidRDefault="00DA4546">
      <w:pPr>
        <w:shd w:val="clear" w:color="auto" w:fill="FFFFFF"/>
        <w:spacing w:after="0" w:line="360" w:lineRule="auto"/>
        <w:ind w:firstLineChars="250" w:firstLine="700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5.3.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состав Рабочей группы вх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одят: председатель, секретарь и члены Рабочей группы.</w:t>
      </w:r>
    </w:p>
    <w:p w14:paraId="27BC9ED8" w14:textId="77777777" w:rsidR="00180542" w:rsidRDefault="00DA4546">
      <w:pPr>
        <w:shd w:val="clear" w:color="auto" w:fill="FFFFFF"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Руководство деятельностью Рабочей группы осуществляет председатель.       Председателем Рабочей группы является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глава Анучинского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который:</w:t>
      </w:r>
    </w:p>
    <w:p w14:paraId="0A2680DD" w14:textId="77777777" w:rsidR="00180542" w:rsidRDefault="00DA4546">
      <w:pPr>
        <w:shd w:val="clear" w:color="auto" w:fill="FFFFFF"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организует работу Рабочей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группы;</w:t>
      </w:r>
    </w:p>
    <w:p w14:paraId="022A6133" w14:textId="77777777" w:rsidR="00180542" w:rsidRDefault="00DA4546">
      <w:pPr>
        <w:shd w:val="clear" w:color="auto" w:fill="FFFFFF"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проводит заседания Рабочей группы.</w:t>
      </w:r>
    </w:p>
    <w:p w14:paraId="2EDF9CDF" w14:textId="77777777" w:rsidR="00180542" w:rsidRDefault="00DA4546">
      <w:pPr>
        <w:shd w:val="clear" w:color="auto" w:fill="FFFFFF"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Члены Рабочей группы обязаны:</w:t>
      </w:r>
    </w:p>
    <w:p w14:paraId="5391EB75" w14:textId="77777777" w:rsidR="00180542" w:rsidRDefault="00DA4546">
      <w:pPr>
        <w:shd w:val="clear" w:color="auto" w:fill="FFFFFF"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присутствовать на заседаниях Рабочей группы;</w:t>
      </w:r>
    </w:p>
    <w:p w14:paraId="2002CD2F" w14:textId="77777777" w:rsidR="00180542" w:rsidRDefault="00DA4546">
      <w:pPr>
        <w:shd w:val="clear" w:color="auto" w:fill="FFFFFF"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голосовать по обсуждаемым вопросам;</w:t>
      </w:r>
    </w:p>
    <w:p w14:paraId="26864A35" w14:textId="77777777" w:rsidR="00180542" w:rsidRDefault="00DA4546">
      <w:pPr>
        <w:shd w:val="clear" w:color="auto" w:fill="FFFFFF"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исполнять решения, принятые на заседаниях Рабочей группы.</w:t>
      </w:r>
    </w:p>
    <w:p w14:paraId="08D9ADB2" w14:textId="77777777" w:rsidR="00180542" w:rsidRDefault="00DA4546">
      <w:pPr>
        <w:shd w:val="clear" w:color="auto" w:fill="FFFFFF"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Персональный состав Рабочей группы утверждается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постановлением администрации Анучинского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1E9425C" w14:textId="77777777" w:rsidR="00180542" w:rsidRDefault="00DA4546">
      <w:pPr>
        <w:shd w:val="clear" w:color="auto" w:fill="FFFFFF"/>
        <w:tabs>
          <w:tab w:val="left" w:pos="993"/>
        </w:tabs>
        <w:spacing w:after="0" w:line="360" w:lineRule="auto"/>
        <w:ind w:firstLineChars="25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5.4. Заседание Рабочей группы и принятые решения считаются правомочными, если на заседании присутствует более половины ее состава.</w:t>
      </w:r>
    </w:p>
    <w:p w14:paraId="0CA37BD9" w14:textId="77777777" w:rsidR="00180542" w:rsidRDefault="00DA4546">
      <w:pPr>
        <w:pStyle w:val="a7"/>
        <w:shd w:val="clear" w:color="auto" w:fill="FFFFFF"/>
        <w:tabs>
          <w:tab w:val="left" w:pos="0"/>
          <w:tab w:val="left" w:pos="993"/>
        </w:tabs>
        <w:spacing w:after="0" w:line="360" w:lineRule="auto"/>
        <w:ind w:left="0" w:firstLineChars="25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5.5.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Решения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Рабочей группы принимаются по каждому вопросу (документу) отдельно большинством голосов присутствующих на заседании членов Рабочей группы путем открытого голосования. В случае равенства голосов голос председательствующего является решающим.</w:t>
      </w:r>
    </w:p>
    <w:p w14:paraId="76D2DEB0" w14:textId="77777777" w:rsidR="00180542" w:rsidRDefault="00DA4546">
      <w:pPr>
        <w:pStyle w:val="a7"/>
        <w:shd w:val="clear" w:color="auto" w:fill="FFFFFF"/>
        <w:tabs>
          <w:tab w:val="left" w:pos="1134"/>
        </w:tabs>
        <w:spacing w:after="0" w:line="360" w:lineRule="auto"/>
        <w:ind w:left="0" w:firstLineChars="25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5.6.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 решени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Рабочей группы оформляются протоколом, который подписывается всеми ее членами.</w:t>
      </w:r>
    </w:p>
    <w:p w14:paraId="12B6023F" w14:textId="77777777" w:rsidR="00180542" w:rsidRDefault="001805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B80EB8C" w14:textId="77777777" w:rsidR="00180542" w:rsidRDefault="00DA4546">
      <w:pPr>
        <w:pStyle w:val="a7"/>
        <w:shd w:val="clear" w:color="auto" w:fill="FFFFFF"/>
        <w:spacing w:after="0" w:line="312" w:lineRule="atLeast"/>
        <w:ind w:left="0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VI. Заключительные положения</w:t>
      </w:r>
    </w:p>
    <w:p w14:paraId="4BD950B2" w14:textId="77777777" w:rsidR="00180542" w:rsidRDefault="00180542">
      <w:pPr>
        <w:pStyle w:val="a7"/>
        <w:shd w:val="clear" w:color="auto" w:fill="FFFFFF"/>
        <w:spacing w:after="0" w:line="312" w:lineRule="atLeast"/>
        <w:ind w:left="460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AF999CC" w14:textId="77777777" w:rsidR="00180542" w:rsidRDefault="00DA4546">
      <w:pPr>
        <w:pStyle w:val="a7"/>
        <w:shd w:val="clear" w:color="auto" w:fill="FFFFFF"/>
        <w:spacing w:after="0" w:line="360" w:lineRule="auto"/>
        <w:ind w:left="0" w:firstLineChars="259" w:firstLine="725"/>
        <w:jc w:val="both"/>
        <w:outlineLvl w:val="3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6.1. Настоящее Положение вступает в силу с момента его утверждения и действует до его отмены, внесения изменений или замены.</w:t>
      </w:r>
    </w:p>
    <w:p w14:paraId="048E1ED9" w14:textId="77777777" w:rsidR="00180542" w:rsidRDefault="0018054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42287F" w14:textId="77777777" w:rsidR="00180542" w:rsidRDefault="00180542">
      <w:pPr>
        <w:spacing w:after="0" w:line="360" w:lineRule="auto"/>
        <w:ind w:firstLineChars="50" w:firstLine="140"/>
        <w:jc w:val="center"/>
        <w:rPr>
          <w:rFonts w:ascii="Times New Roman" w:hAnsi="Times New Roman" w:cs="Times New Roman"/>
          <w:sz w:val="28"/>
          <w:szCs w:val="28"/>
        </w:rPr>
      </w:pPr>
    </w:p>
    <w:p w14:paraId="14187CC9" w14:textId="77777777" w:rsidR="00180542" w:rsidRDefault="001805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77ED09" w14:textId="77777777" w:rsidR="00180542" w:rsidRDefault="001805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CD26B8" w14:textId="77777777" w:rsidR="00180542" w:rsidRDefault="001805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534061" w14:textId="6B78D7AC" w:rsidR="00180542" w:rsidRDefault="00180542">
      <w:pPr>
        <w:spacing w:after="0" w:line="360" w:lineRule="auto"/>
        <w:ind w:firstLineChars="50" w:firstLine="140"/>
        <w:jc w:val="center"/>
        <w:rPr>
          <w:rFonts w:ascii="Times New Roman" w:hAnsi="Times New Roman" w:cs="Times New Roman"/>
          <w:sz w:val="28"/>
          <w:szCs w:val="28"/>
        </w:rPr>
      </w:pPr>
    </w:p>
    <w:p w14:paraId="15F6D95F" w14:textId="77777777" w:rsidR="00DA4546" w:rsidRDefault="00DA4546">
      <w:pPr>
        <w:spacing w:after="0" w:line="360" w:lineRule="auto"/>
        <w:ind w:firstLineChars="50" w:firstLine="1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32" w:type="dxa"/>
        <w:tblLook w:val="04A0" w:firstRow="1" w:lastRow="0" w:firstColumn="1" w:lastColumn="0" w:noHBand="0" w:noVBand="1"/>
      </w:tblPr>
      <w:tblGrid>
        <w:gridCol w:w="10032"/>
      </w:tblGrid>
      <w:tr w:rsidR="00180542" w14:paraId="474DBECF" w14:textId="77777777">
        <w:tc>
          <w:tcPr>
            <w:tcW w:w="3970" w:type="dxa"/>
          </w:tcPr>
          <w:p w14:paraId="06D9936C" w14:textId="77777777" w:rsidR="00180542" w:rsidRDefault="00DA4546" w:rsidP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63F942F7" w14:textId="77777777" w:rsidR="00180542" w:rsidRDefault="00DA4546" w:rsidP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тверждено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C8AE86D" w14:textId="77777777" w:rsidR="00180542" w:rsidRDefault="00DA4546" w:rsidP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постановлением</w:t>
            </w:r>
          </w:p>
          <w:p w14:paraId="2803909D" w14:textId="77777777" w:rsidR="00180542" w:rsidRDefault="00DA4546" w:rsidP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Анучинского</w:t>
            </w:r>
          </w:p>
          <w:p w14:paraId="2BCFA9FB" w14:textId="77777777" w:rsidR="00180542" w:rsidRDefault="00DA4546" w:rsidP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B8DEF2" w14:textId="77777777" w:rsidR="00180542" w:rsidRDefault="00DA4546" w:rsidP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Приморского края</w:t>
            </w:r>
          </w:p>
        </w:tc>
      </w:tr>
      <w:tr w:rsidR="00180542" w14:paraId="1F406FA1" w14:textId="77777777">
        <w:tc>
          <w:tcPr>
            <w:tcW w:w="3970" w:type="dxa"/>
          </w:tcPr>
          <w:p w14:paraId="0C9DDD53" w14:textId="10202D34" w:rsidR="00180542" w:rsidRDefault="00DA4546" w:rsidP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4546">
              <w:rPr>
                <w:rFonts w:ascii="Times New Roman" w:hAnsi="Times New Roman" w:cs="Times New Roman"/>
                <w:sz w:val="24"/>
                <w:szCs w:val="24"/>
              </w:rPr>
              <w:t>от 26.05.2026 № 459</w:t>
            </w:r>
          </w:p>
        </w:tc>
      </w:tr>
    </w:tbl>
    <w:p w14:paraId="15636BE7" w14:textId="77777777" w:rsidR="00180542" w:rsidRDefault="00180542">
      <w:pPr>
        <w:spacing w:after="0" w:line="360" w:lineRule="auto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22F3651" w14:textId="77777777" w:rsidR="00180542" w:rsidRDefault="00DA4546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постоянно действующей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 xml:space="preserve">абочей группы </w:t>
      </w:r>
    </w:p>
    <w:p w14:paraId="08437A26" w14:textId="77777777" w:rsidR="00180542" w:rsidRDefault="00DA4546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организации применения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профессиональных стандартов </w:t>
      </w:r>
    </w:p>
    <w:p w14:paraId="1FB1CA8A" w14:textId="77777777" w:rsidR="00180542" w:rsidRDefault="00DA45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деятельность</w:t>
      </w:r>
      <w:r w:rsidRPr="00DA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отдела ЕДДС администрации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Анучинского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Приморского края</w:t>
      </w:r>
    </w:p>
    <w:p w14:paraId="02B3D598" w14:textId="77777777" w:rsidR="00180542" w:rsidRDefault="00DA4546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</w:p>
    <w:p w14:paraId="4815EA4E" w14:textId="77777777" w:rsidR="00180542" w:rsidRDefault="00180542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14:paraId="0BCA9420" w14:textId="77777777" w:rsidR="00180542" w:rsidRDefault="00DA4546">
      <w:pPr>
        <w:spacing w:after="0" w:line="36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Рабочей группы: </w:t>
      </w:r>
      <w:r>
        <w:rPr>
          <w:rFonts w:ascii="Times New Roman" w:hAnsi="Times New Roman" w:cs="Times New Roman"/>
          <w:sz w:val="28"/>
          <w:szCs w:val="28"/>
        </w:rPr>
        <w:t>Глава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A13550" w14:textId="77777777" w:rsidR="00180542" w:rsidRDefault="00DA4546">
      <w:pPr>
        <w:spacing w:after="0" w:line="36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комиссии: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  <w:r>
        <w:rPr>
          <w:rFonts w:ascii="Times New Roman" w:hAnsi="Times New Roman" w:cs="Times New Roman"/>
          <w:sz w:val="28"/>
          <w:szCs w:val="28"/>
        </w:rPr>
        <w:t>администрации АМО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8725EA" w14:textId="77777777" w:rsidR="00180542" w:rsidRDefault="00180542">
      <w:pPr>
        <w:spacing w:after="0" w:line="36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</w:rPr>
      </w:pPr>
    </w:p>
    <w:p w14:paraId="0FC6528F" w14:textId="77777777" w:rsidR="00180542" w:rsidRDefault="00DA4546">
      <w:pPr>
        <w:spacing w:after="0" w:line="360" w:lineRule="auto"/>
        <w:ind w:left="1068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Рабочей группы:</w:t>
      </w:r>
    </w:p>
    <w:p w14:paraId="4659F58A" w14:textId="77777777" w:rsidR="00180542" w:rsidRDefault="00DA45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- начальник ФЭУ администрации АМО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42D94D1" w14:textId="77777777" w:rsidR="00180542" w:rsidRDefault="00DA45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бухгалтерского учета и отчетности администрации АМО</w:t>
      </w:r>
    </w:p>
    <w:p w14:paraId="63B2B5B2" w14:textId="77777777" w:rsidR="00180542" w:rsidRDefault="00DA45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правового отдела администрации АМО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9F1481A" w14:textId="77777777" w:rsidR="00180542" w:rsidRDefault="00DA45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ГОЧС администра</w:t>
      </w:r>
      <w:r>
        <w:rPr>
          <w:rFonts w:ascii="Times New Roman" w:hAnsi="Times New Roman" w:cs="Times New Roman"/>
          <w:sz w:val="28"/>
          <w:szCs w:val="28"/>
        </w:rPr>
        <w:t>ции АМО;</w:t>
      </w:r>
    </w:p>
    <w:p w14:paraId="1867F081" w14:textId="77777777" w:rsidR="00180542" w:rsidRDefault="00DA45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 xml:space="preserve"> отдела</w:t>
      </w:r>
      <w:r>
        <w:rPr>
          <w:rFonts w:ascii="Times New Roman" w:hAnsi="Times New Roman" w:cs="Times New Roman"/>
          <w:sz w:val="28"/>
          <w:szCs w:val="28"/>
        </w:rPr>
        <w:t xml:space="preserve"> ЕДДС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АМО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823D48" w14:textId="77777777" w:rsidR="00180542" w:rsidRDefault="00180542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D75EABE" w14:textId="77777777" w:rsidR="00180542" w:rsidRDefault="00180542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FBB50F8" w14:textId="77777777" w:rsidR="00180542" w:rsidRDefault="00180542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01DFAAE" w14:textId="77777777" w:rsidR="00180542" w:rsidRDefault="00180542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926D514" w14:textId="77777777" w:rsidR="00180542" w:rsidRDefault="00180542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71C94172" w14:textId="77777777" w:rsidR="00180542" w:rsidRDefault="00180542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0E0A2CE" w14:textId="77777777" w:rsidR="00180542" w:rsidRDefault="00180542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4D2A45B" w14:textId="77777777" w:rsidR="00180542" w:rsidRDefault="00180542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FF82A00" w14:textId="77777777" w:rsidR="00180542" w:rsidRDefault="00180542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E700DE7" w14:textId="77777777" w:rsidR="00180542" w:rsidRDefault="00180542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0BD230D6" w14:textId="77777777" w:rsidR="00180542" w:rsidRDefault="00180542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W w:w="10032" w:type="dxa"/>
        <w:tblLook w:val="04A0" w:firstRow="1" w:lastRow="0" w:firstColumn="1" w:lastColumn="0" w:noHBand="0" w:noVBand="1"/>
      </w:tblPr>
      <w:tblGrid>
        <w:gridCol w:w="10032"/>
      </w:tblGrid>
      <w:tr w:rsidR="00180542" w14:paraId="6D49B83E" w14:textId="77777777">
        <w:tc>
          <w:tcPr>
            <w:tcW w:w="3970" w:type="dxa"/>
          </w:tcPr>
          <w:p w14:paraId="19A83406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64E07915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тверждено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2920F98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постановлением</w:t>
            </w:r>
          </w:p>
          <w:p w14:paraId="086D0274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Анучинского</w:t>
            </w:r>
          </w:p>
          <w:p w14:paraId="5903D383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D62B59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Приморского края</w:t>
            </w:r>
          </w:p>
        </w:tc>
      </w:tr>
      <w:tr w:rsidR="00180542" w14:paraId="406536F5" w14:textId="77777777">
        <w:tc>
          <w:tcPr>
            <w:tcW w:w="3970" w:type="dxa"/>
          </w:tcPr>
          <w:p w14:paraId="402E043C" w14:textId="12C6C47C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DA4546">
              <w:rPr>
                <w:rFonts w:ascii="Times New Roman" w:hAnsi="Times New Roman" w:cs="Times New Roman"/>
                <w:sz w:val="24"/>
                <w:szCs w:val="24"/>
              </w:rPr>
              <w:t>от 26.05.2026 № 459</w:t>
            </w:r>
          </w:p>
        </w:tc>
      </w:tr>
    </w:tbl>
    <w:p w14:paraId="67E71D07" w14:textId="77777777" w:rsidR="00180542" w:rsidRDefault="00180542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85195D2" w14:textId="77777777" w:rsidR="00180542" w:rsidRDefault="00DA454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</w:t>
      </w:r>
    </w:p>
    <w:p w14:paraId="5CED71EE" w14:textId="77777777" w:rsidR="00180542" w:rsidRDefault="00DA4546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мероприятий по организации применения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профессиональных стандартов в деятельность</w:t>
      </w:r>
      <w:r w:rsidRPr="00DA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отдела ЕДДС администрации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Анучинского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C388CBB" w14:textId="77777777" w:rsidR="00180542" w:rsidRDefault="00DA4546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Приморского края</w:t>
      </w:r>
    </w:p>
    <w:p w14:paraId="407BB089" w14:textId="77777777" w:rsidR="00180542" w:rsidRDefault="001805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2028"/>
        <w:gridCol w:w="2618"/>
        <w:gridCol w:w="2122"/>
      </w:tblGrid>
      <w:tr w:rsidR="00180542" w14:paraId="382EA76A" w14:textId="77777777">
        <w:trPr>
          <w:trHeight w:val="691"/>
        </w:trPr>
        <w:tc>
          <w:tcPr>
            <w:tcW w:w="675" w:type="dxa"/>
          </w:tcPr>
          <w:p w14:paraId="64304000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694" w:type="dxa"/>
          </w:tcPr>
          <w:p w14:paraId="2A141DBD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2028" w:type="dxa"/>
          </w:tcPr>
          <w:p w14:paraId="60C5980D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</w:t>
            </w:r>
          </w:p>
        </w:tc>
        <w:tc>
          <w:tcPr>
            <w:tcW w:w="2618" w:type="dxa"/>
          </w:tcPr>
          <w:p w14:paraId="17671400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2122" w:type="dxa"/>
          </w:tcPr>
          <w:p w14:paraId="6876FF57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Ожидаемый результат</w:t>
            </w:r>
          </w:p>
        </w:tc>
      </w:tr>
      <w:tr w:rsidR="00180542" w14:paraId="55D0704A" w14:textId="77777777">
        <w:tc>
          <w:tcPr>
            <w:tcW w:w="675" w:type="dxa"/>
          </w:tcPr>
          <w:p w14:paraId="70D95C2E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694" w:type="dxa"/>
          </w:tcPr>
          <w:p w14:paraId="5DB24646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Организация функционирования Рабочей группы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внедрению профессионального стандарта</w:t>
            </w:r>
          </w:p>
        </w:tc>
        <w:tc>
          <w:tcPr>
            <w:tcW w:w="2028" w:type="dxa"/>
          </w:tcPr>
          <w:p w14:paraId="1B3EC51F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Рабочей   группы</w:t>
            </w:r>
          </w:p>
        </w:tc>
        <w:tc>
          <w:tcPr>
            <w:tcW w:w="2618" w:type="dxa"/>
          </w:tcPr>
          <w:p w14:paraId="521CF9FF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10 дней после выявления вновь утвержденного профессионального стандарта</w:t>
            </w:r>
          </w:p>
        </w:tc>
        <w:tc>
          <w:tcPr>
            <w:tcW w:w="2122" w:type="dxa"/>
          </w:tcPr>
          <w:p w14:paraId="3CAF8D45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Положением о Рабочей группе</w:t>
            </w:r>
          </w:p>
          <w:p w14:paraId="35CB5D8B" w14:textId="77777777" w:rsidR="00180542" w:rsidRDefault="00180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542" w14:paraId="1A1C02B1" w14:textId="77777777">
        <w:tc>
          <w:tcPr>
            <w:tcW w:w="675" w:type="dxa"/>
          </w:tcPr>
          <w:p w14:paraId="3870BC12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694" w:type="dxa"/>
          </w:tcPr>
          <w:p w14:paraId="57EBDBAC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 требований вновь утвержденного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профессионального стандарта</w:t>
            </w:r>
          </w:p>
        </w:tc>
        <w:tc>
          <w:tcPr>
            <w:tcW w:w="2028" w:type="dxa"/>
          </w:tcPr>
          <w:p w14:paraId="0E574D39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Члены        Рабочей    группы</w:t>
            </w:r>
          </w:p>
        </w:tc>
        <w:tc>
          <w:tcPr>
            <w:tcW w:w="2618" w:type="dxa"/>
          </w:tcPr>
          <w:p w14:paraId="463A4139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3 недель после выявления вновь утвержденного профессионального стандарта</w:t>
            </w:r>
          </w:p>
        </w:tc>
        <w:tc>
          <w:tcPr>
            <w:tcW w:w="2122" w:type="dxa"/>
          </w:tcPr>
          <w:p w14:paraId="43E5066B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Рабочей группы</w:t>
            </w:r>
          </w:p>
          <w:p w14:paraId="44340120" w14:textId="77777777" w:rsidR="00180542" w:rsidRDefault="00180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542" w14:paraId="520030E1" w14:textId="77777777">
        <w:tc>
          <w:tcPr>
            <w:tcW w:w="675" w:type="dxa"/>
          </w:tcPr>
          <w:p w14:paraId="3FA00084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694" w:type="dxa"/>
          </w:tcPr>
          <w:p w14:paraId="784094FA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 действующих штатного расписания, должностных инструкций, локальных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нормативных актов</w:t>
            </w:r>
            <w:r w:rsidRPr="00DA4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(ЛНА)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нормативных правовых актов администрации</w:t>
            </w:r>
            <w:r w:rsidRPr="00DA45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Анучинского МО (НПА АМО)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соответствие профессиональному стандарту</w:t>
            </w:r>
          </w:p>
        </w:tc>
        <w:tc>
          <w:tcPr>
            <w:tcW w:w="2028" w:type="dxa"/>
          </w:tcPr>
          <w:p w14:paraId="60A03088" w14:textId="77777777" w:rsidR="00180542" w:rsidRDefault="00DA454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Члены         Рабочей    группы</w:t>
            </w:r>
          </w:p>
        </w:tc>
        <w:tc>
          <w:tcPr>
            <w:tcW w:w="2618" w:type="dxa"/>
          </w:tcPr>
          <w:p w14:paraId="7C72B907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3 недель после выявления вновь утвержденного профессионального стандарта</w:t>
            </w:r>
          </w:p>
        </w:tc>
        <w:tc>
          <w:tcPr>
            <w:tcW w:w="2122" w:type="dxa"/>
          </w:tcPr>
          <w:p w14:paraId="583149C3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Рабочей группы</w:t>
            </w:r>
          </w:p>
          <w:p w14:paraId="75E7A05E" w14:textId="77777777" w:rsidR="00180542" w:rsidRDefault="00180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542" w14:paraId="69124BD2" w14:textId="77777777">
        <w:tc>
          <w:tcPr>
            <w:tcW w:w="675" w:type="dxa"/>
          </w:tcPr>
          <w:p w14:paraId="6C6015F5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694" w:type="dxa"/>
          </w:tcPr>
          <w:p w14:paraId="3D373943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Определение соответствия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квалификации работников требованиям профессионального стандарта</w:t>
            </w:r>
          </w:p>
          <w:p w14:paraId="0A9C907E" w14:textId="77777777" w:rsidR="00180542" w:rsidRDefault="00180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28" w:type="dxa"/>
          </w:tcPr>
          <w:p w14:paraId="335FDA63" w14:textId="77777777" w:rsidR="00180542" w:rsidRDefault="00DA454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Члены         Рабочей  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группы</w:t>
            </w:r>
          </w:p>
        </w:tc>
        <w:tc>
          <w:tcPr>
            <w:tcW w:w="2618" w:type="dxa"/>
          </w:tcPr>
          <w:p w14:paraId="7F49CCAC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 течение 1,5 месяцев после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выявления вновь утвержденного профессионального стандарта</w:t>
            </w:r>
          </w:p>
        </w:tc>
        <w:tc>
          <w:tcPr>
            <w:tcW w:w="2122" w:type="dxa"/>
          </w:tcPr>
          <w:p w14:paraId="4D3DD1FA" w14:textId="77777777" w:rsidR="00180542" w:rsidRDefault="00DA454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Протокол Рабочей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уппы</w:t>
            </w:r>
          </w:p>
          <w:p w14:paraId="57AD4873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план-график аттестации</w:t>
            </w:r>
          </w:p>
          <w:p w14:paraId="2DC13B72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план-график подготовки</w:t>
            </w:r>
          </w:p>
        </w:tc>
      </w:tr>
      <w:tr w:rsidR="00180542" w14:paraId="23C285D3" w14:textId="77777777">
        <w:tc>
          <w:tcPr>
            <w:tcW w:w="675" w:type="dxa"/>
          </w:tcPr>
          <w:p w14:paraId="7DF39519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2694" w:type="dxa"/>
          </w:tcPr>
          <w:p w14:paraId="04ABC9CF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Внесение изменений в штатное расписание, должностные инструкции, ЛНА, НПА АМО</w:t>
            </w:r>
          </w:p>
          <w:p w14:paraId="4D69C910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необходимости)</w:t>
            </w:r>
          </w:p>
        </w:tc>
        <w:tc>
          <w:tcPr>
            <w:tcW w:w="2028" w:type="dxa"/>
          </w:tcPr>
          <w:p w14:paraId="6E5353DC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 по направлениям</w:t>
            </w:r>
          </w:p>
          <w:p w14:paraId="0DC51217" w14:textId="77777777" w:rsidR="00180542" w:rsidRDefault="00180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18" w:type="dxa"/>
          </w:tcPr>
          <w:p w14:paraId="5C53B6E0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3 месяцев после выявления вновь утвержденного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профессионального стандарта</w:t>
            </w:r>
          </w:p>
        </w:tc>
        <w:tc>
          <w:tcPr>
            <w:tcW w:w="2122" w:type="dxa"/>
          </w:tcPr>
          <w:p w14:paraId="129B83E6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НПА АМО</w:t>
            </w:r>
          </w:p>
          <w:p w14:paraId="731FBDD5" w14:textId="77777777" w:rsidR="00180542" w:rsidRDefault="00180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542" w14:paraId="02A58E97" w14:textId="77777777">
        <w:tc>
          <w:tcPr>
            <w:tcW w:w="675" w:type="dxa"/>
          </w:tcPr>
          <w:p w14:paraId="7894A36D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694" w:type="dxa"/>
          </w:tcPr>
          <w:p w14:paraId="794E7A24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аттестации работников (при необходимости)</w:t>
            </w:r>
          </w:p>
          <w:p w14:paraId="52B0A67F" w14:textId="77777777" w:rsidR="00180542" w:rsidRDefault="00180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28" w:type="dxa"/>
          </w:tcPr>
          <w:p w14:paraId="5DF033DF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Аттестационная комиссия</w:t>
            </w:r>
          </w:p>
          <w:p w14:paraId="6302D4C4" w14:textId="77777777" w:rsidR="00180542" w:rsidRDefault="00180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18" w:type="dxa"/>
          </w:tcPr>
          <w:p w14:paraId="7EA94C79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3 месяцев после выявления вновь утвержденного профессионального стандарта</w:t>
            </w:r>
          </w:p>
        </w:tc>
        <w:tc>
          <w:tcPr>
            <w:tcW w:w="2122" w:type="dxa"/>
          </w:tcPr>
          <w:p w14:paraId="3FE7C607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Протоколы аттестационной комиссии</w:t>
            </w:r>
          </w:p>
          <w:p w14:paraId="39A4CEFD" w14:textId="77777777" w:rsidR="00180542" w:rsidRDefault="00180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542" w14:paraId="09A83704" w14:textId="77777777">
        <w:tc>
          <w:tcPr>
            <w:tcW w:w="675" w:type="dxa"/>
          </w:tcPr>
          <w:p w14:paraId="245BDFB2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694" w:type="dxa"/>
          </w:tcPr>
          <w:p w14:paraId="73A162EA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дополнительной подготовки работников (при необходимости)</w:t>
            </w:r>
          </w:p>
        </w:tc>
        <w:tc>
          <w:tcPr>
            <w:tcW w:w="2028" w:type="dxa"/>
          </w:tcPr>
          <w:p w14:paraId="115CA525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подразделений</w:t>
            </w:r>
          </w:p>
        </w:tc>
        <w:tc>
          <w:tcPr>
            <w:tcW w:w="2618" w:type="dxa"/>
          </w:tcPr>
          <w:p w14:paraId="2A3832EA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следующего финансового периода (года)</w:t>
            </w:r>
          </w:p>
        </w:tc>
        <w:tc>
          <w:tcPr>
            <w:tcW w:w="2122" w:type="dxa"/>
          </w:tcPr>
          <w:p w14:paraId="490616DF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Документы о повышении квалификации, прохождении обучения</w:t>
            </w:r>
          </w:p>
        </w:tc>
      </w:tr>
      <w:tr w:rsidR="00180542" w14:paraId="50061721" w14:textId="77777777">
        <w:tc>
          <w:tcPr>
            <w:tcW w:w="675" w:type="dxa"/>
          </w:tcPr>
          <w:p w14:paraId="15534B4E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694" w:type="dxa"/>
          </w:tcPr>
          <w:p w14:paraId="377CA150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Подведение итогов внедрения профессионального станда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рта</w:t>
            </w:r>
          </w:p>
        </w:tc>
        <w:tc>
          <w:tcPr>
            <w:tcW w:w="2028" w:type="dxa"/>
          </w:tcPr>
          <w:p w14:paraId="434559D2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Члены        Рабочей   группы</w:t>
            </w:r>
          </w:p>
        </w:tc>
        <w:tc>
          <w:tcPr>
            <w:tcW w:w="2618" w:type="dxa"/>
          </w:tcPr>
          <w:p w14:paraId="5693AC5F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После проведения дополнительной подготовки работников</w:t>
            </w:r>
          </w:p>
        </w:tc>
        <w:tc>
          <w:tcPr>
            <w:tcW w:w="2122" w:type="dxa"/>
          </w:tcPr>
          <w:p w14:paraId="7A48A59B" w14:textId="77777777" w:rsidR="00180542" w:rsidRDefault="00DA4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Протокол Рабочей группы</w:t>
            </w:r>
          </w:p>
        </w:tc>
      </w:tr>
    </w:tbl>
    <w:p w14:paraId="14B23584" w14:textId="77777777" w:rsidR="00180542" w:rsidRDefault="00180542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sectPr w:rsidR="00180542">
      <w:pgSz w:w="11906" w:h="16838"/>
      <w:pgMar w:top="794" w:right="850" w:bottom="79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8EED77" w14:textId="77777777" w:rsidR="00180542" w:rsidRDefault="00DA4546">
      <w:pPr>
        <w:spacing w:line="240" w:lineRule="auto"/>
      </w:pPr>
      <w:r>
        <w:separator/>
      </w:r>
    </w:p>
  </w:endnote>
  <w:endnote w:type="continuationSeparator" w:id="0">
    <w:p w14:paraId="0ADE23FE" w14:textId="77777777" w:rsidR="00180542" w:rsidRDefault="00DA45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27057B" w14:textId="77777777" w:rsidR="00180542" w:rsidRDefault="00DA4546">
      <w:pPr>
        <w:spacing w:after="0"/>
      </w:pPr>
      <w:r>
        <w:separator/>
      </w:r>
    </w:p>
  </w:footnote>
  <w:footnote w:type="continuationSeparator" w:id="0">
    <w:p w14:paraId="0130D0F0" w14:textId="77777777" w:rsidR="00180542" w:rsidRDefault="00DA454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4ACBB65"/>
    <w:multiLevelType w:val="singleLevel"/>
    <w:tmpl w:val="84ACBB65"/>
    <w:lvl w:ilvl="0">
      <w:start w:val="1"/>
      <w:numFmt w:val="upperRoman"/>
      <w:suff w:val="space"/>
      <w:lvlText w:val="%1."/>
      <w:lvlJc w:val="left"/>
    </w:lvl>
  </w:abstractNum>
  <w:abstractNum w:abstractNumId="1" w15:restartNumberingAfterBreak="0">
    <w:nsid w:val="39EA943C"/>
    <w:multiLevelType w:val="singleLevel"/>
    <w:tmpl w:val="39EA943C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3DB92B93"/>
    <w:multiLevelType w:val="multilevel"/>
    <w:tmpl w:val="3DB92B93"/>
    <w:lvl w:ilvl="0">
      <w:start w:val="1"/>
      <w:numFmt w:val="decimal"/>
      <w:lvlText w:val="%1."/>
      <w:lvlJc w:val="left"/>
      <w:pPr>
        <w:ind w:left="1740" w:hanging="12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404B"/>
    <w:rsid w:val="0007510D"/>
    <w:rsid w:val="000C3D35"/>
    <w:rsid w:val="000E6A4B"/>
    <w:rsid w:val="0011404B"/>
    <w:rsid w:val="00180542"/>
    <w:rsid w:val="001E4E64"/>
    <w:rsid w:val="00246B79"/>
    <w:rsid w:val="004C79C4"/>
    <w:rsid w:val="00594B95"/>
    <w:rsid w:val="00722672"/>
    <w:rsid w:val="007C5243"/>
    <w:rsid w:val="0081464A"/>
    <w:rsid w:val="008C4492"/>
    <w:rsid w:val="009B567B"/>
    <w:rsid w:val="00B01B99"/>
    <w:rsid w:val="00B34D9E"/>
    <w:rsid w:val="00C318BB"/>
    <w:rsid w:val="00CE584F"/>
    <w:rsid w:val="00DA4546"/>
    <w:rsid w:val="00E835FE"/>
    <w:rsid w:val="00FE70DD"/>
    <w:rsid w:val="033D5C12"/>
    <w:rsid w:val="181B41C4"/>
    <w:rsid w:val="1BF91096"/>
    <w:rsid w:val="21F16290"/>
    <w:rsid w:val="294A714F"/>
    <w:rsid w:val="29692B38"/>
    <w:rsid w:val="2CE7516B"/>
    <w:rsid w:val="30A25E68"/>
    <w:rsid w:val="3AB941FA"/>
    <w:rsid w:val="3F117623"/>
    <w:rsid w:val="41497406"/>
    <w:rsid w:val="60FA3338"/>
    <w:rsid w:val="634951A1"/>
    <w:rsid w:val="639E151A"/>
    <w:rsid w:val="649030E9"/>
    <w:rsid w:val="649D2E84"/>
    <w:rsid w:val="67202048"/>
    <w:rsid w:val="677D1601"/>
    <w:rsid w:val="67B67224"/>
    <w:rsid w:val="69A132A3"/>
    <w:rsid w:val="6E722FEE"/>
    <w:rsid w:val="72E93429"/>
    <w:rsid w:val="73F226A3"/>
    <w:rsid w:val="75B25A18"/>
    <w:rsid w:val="76960CCD"/>
    <w:rsid w:val="7A4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DFDC6"/>
  <w15:docId w15:val="{980B13EF-DC37-4096-BDD5-C7144E358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qFormat/>
    <w:pPr>
      <w:tabs>
        <w:tab w:val="center" w:pos="4677"/>
        <w:tab w:val="right" w:pos="9355"/>
      </w:tabs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219114&amp;date=03.07.2019&amp;dst=2208&amp;fld=13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ZB&amp;n=200290&amp;date=03.07.20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B&amp;n=219114&amp;date=03.07.2019&amp;dst=2208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9</Pages>
  <Words>1800</Words>
  <Characters>10265</Characters>
  <Application>Microsoft Office Word</Application>
  <DocSecurity>0</DocSecurity>
  <Lines>85</Lines>
  <Paragraphs>24</Paragraphs>
  <ScaleCrop>false</ScaleCrop>
  <Company/>
  <LinksUpToDate>false</LinksUpToDate>
  <CharactersWithSpaces>12041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Рыбаков Игорь Николаевич</dc:creator>
  <cp:lastModifiedBy>Татьяна Н. Малявка</cp:lastModifiedBy>
  <cp:revision>25</cp:revision>
  <cp:lastPrinted>2026-05-26T05:25:00Z</cp:lastPrinted>
  <dcterms:created xsi:type="dcterms:W3CDTF">2015-01-27T01:36:00Z</dcterms:created>
  <dcterms:modified xsi:type="dcterms:W3CDTF">2026-05-26T23:45:00Z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7F84F2412ADC4EF9BF912E17B1DEA6FC_12</vt:lpwstr>
  </property>
  <property fmtid="{D5CDD505-2E9C-101B-9397-08002B2CF9AE}" pid="4" name="KSOTemplateDocerSaveRecord">
    <vt:lpwstr>eyJoZGlkIjoiMzFkYWI2ZDY3MTZjYjFjNWNmZDc1MjY0NTY3MDYzOWMiLCJ1c2VySWQiOiI4MjQ2MzQ5ODY3MzYifQ==</vt:lpwstr>
  </property>
</Properties>
</file>