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:rsidR="00874557" w:rsidRDefault="00874557" w:rsidP="005D53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1F0090" w:rsidP="005D53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5D53B9" w:rsidRPr="001F009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5D53B9" w:rsidRPr="001F0090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874557" w:rsidRDefault="005D53B9" w:rsidP="00EF3E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</w:t>
      </w:r>
      <w:r w:rsidRPr="00874557">
        <w:rPr>
          <w:rFonts w:ascii="Times New Roman" w:hAnsi="Times New Roman" w:cs="Times New Roman"/>
          <w:sz w:val="24"/>
          <w:szCs w:val="24"/>
        </w:rPr>
        <w:t xml:space="preserve">Мы, члены конкурсной комиссии по проведению открытого конкурса по  отбору  управляющей организации для управления многоквартирным домом, председатель комиссии: </w:t>
      </w:r>
      <w:r w:rsidR="006D375F">
        <w:rPr>
          <w:rFonts w:ascii="Times New Roman" w:hAnsi="Times New Roman" w:cs="Times New Roman"/>
          <w:sz w:val="24"/>
          <w:szCs w:val="24"/>
        </w:rPr>
        <w:t>Белинский Юрий Александрович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; </w:t>
      </w:r>
      <w:r w:rsidR="006D375F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874557">
        <w:rPr>
          <w:rFonts w:ascii="Times New Roman" w:hAnsi="Times New Roman" w:cs="Times New Roman"/>
          <w:sz w:val="24"/>
          <w:szCs w:val="24"/>
        </w:rPr>
        <w:t xml:space="preserve">комиссии: </w:t>
      </w:r>
      <w:r w:rsidR="006D375F">
        <w:rPr>
          <w:rFonts w:ascii="Times New Roman" w:hAnsi="Times New Roman" w:cs="Times New Roman"/>
          <w:sz w:val="24"/>
          <w:szCs w:val="24"/>
        </w:rPr>
        <w:t xml:space="preserve">Кравчук Анна Владимировна; члены комиссии: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Ольга Васильевна,</w:t>
      </w:r>
      <w:r w:rsidR="006D375F">
        <w:rPr>
          <w:rFonts w:ascii="Times New Roman" w:hAnsi="Times New Roman" w:cs="Times New Roman"/>
          <w:sz w:val="24"/>
          <w:szCs w:val="24"/>
        </w:rPr>
        <w:t xml:space="preserve"> </w:t>
      </w:r>
      <w:r w:rsidR="00043860" w:rsidRPr="00874557">
        <w:rPr>
          <w:rFonts w:ascii="Times New Roman" w:hAnsi="Times New Roman" w:cs="Times New Roman"/>
          <w:sz w:val="24"/>
          <w:szCs w:val="24"/>
        </w:rPr>
        <w:t>Гуменная Галина Николаевна</w:t>
      </w:r>
      <w:r w:rsidRPr="00874557">
        <w:rPr>
          <w:rFonts w:ascii="Times New Roman" w:hAnsi="Times New Roman" w:cs="Times New Roman"/>
          <w:sz w:val="24"/>
          <w:szCs w:val="24"/>
        </w:rPr>
        <w:t>,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присутствует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80 процентов</w:t>
      </w:r>
      <w:r w:rsidR="00EB5332">
        <w:rPr>
          <w:rFonts w:ascii="Times New Roman" w:hAnsi="Times New Roman" w:cs="Times New Roman"/>
          <w:bCs/>
          <w:sz w:val="24"/>
          <w:szCs w:val="24"/>
        </w:rPr>
        <w:t xml:space="preserve"> членов комиссии</w:t>
      </w:r>
      <w:r w:rsidR="00874557">
        <w:rPr>
          <w:rFonts w:ascii="Times New Roman" w:hAnsi="Times New Roman" w:cs="Times New Roman"/>
          <w:bCs/>
          <w:sz w:val="24"/>
          <w:szCs w:val="24"/>
        </w:rPr>
        <w:t>.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С</w:t>
      </w:r>
      <w:r w:rsidR="00043860" w:rsidRPr="00874557">
        <w:rPr>
          <w:rFonts w:ascii="Times New Roman" w:hAnsi="Times New Roman" w:cs="Times New Roman"/>
          <w:sz w:val="24"/>
          <w:szCs w:val="24"/>
        </w:rPr>
        <w:t>огласно п. 25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«</w:t>
      </w:r>
      <w:hyperlink w:anchor="Par47" w:history="1">
        <w:r w:rsidR="00043860" w:rsidRPr="00874557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» утвержденного постановлением Российской Федерации от </w:t>
      </w:r>
      <w:r w:rsidR="00874557" w:rsidRPr="00874557">
        <w:rPr>
          <w:rFonts w:ascii="Times New Roman" w:hAnsi="Times New Roman" w:cs="Times New Roman"/>
          <w:bCs/>
          <w:sz w:val="24"/>
          <w:szCs w:val="24"/>
        </w:rPr>
        <w:t>6 февраля 2006 г. N 75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комиссия правомочна принимать </w:t>
      </w:r>
      <w:proofErr w:type="gramStart"/>
      <w:r w:rsidR="00874557">
        <w:rPr>
          <w:rFonts w:ascii="Times New Roman" w:hAnsi="Times New Roman" w:cs="Times New Roman"/>
          <w:bCs/>
          <w:sz w:val="24"/>
          <w:szCs w:val="24"/>
        </w:rPr>
        <w:t>решения</w:t>
      </w:r>
      <w:proofErr w:type="gramEnd"/>
      <w:r w:rsidR="00874557">
        <w:rPr>
          <w:rFonts w:ascii="Times New Roman" w:hAnsi="Times New Roman" w:cs="Times New Roman"/>
          <w:bCs/>
          <w:sz w:val="24"/>
          <w:szCs w:val="24"/>
        </w:rPr>
        <w:t xml:space="preserve"> если на заседании присутствуют более 50 процентов общего числа ее членов.</w:t>
      </w:r>
    </w:p>
    <w:p w:rsidR="005D53B9" w:rsidRPr="00874557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В </w:t>
      </w:r>
      <w:r w:rsidRPr="005D53B9">
        <w:rPr>
          <w:rFonts w:ascii="Times New Roman" w:hAnsi="Times New Roman" w:cs="Times New Roman"/>
          <w:sz w:val="24"/>
          <w:szCs w:val="24"/>
        </w:rPr>
        <w:t>присутствии</w:t>
      </w:r>
      <w:r w:rsidR="00874557">
        <w:rPr>
          <w:rFonts w:ascii="Times New Roman" w:hAnsi="Times New Roman" w:cs="Times New Roman"/>
          <w:sz w:val="24"/>
          <w:szCs w:val="24"/>
        </w:rPr>
        <w:t xml:space="preserve"> п</w:t>
      </w:r>
      <w:r w:rsidR="00874557" w:rsidRPr="005D53B9">
        <w:rPr>
          <w:rFonts w:ascii="Times New Roman" w:hAnsi="Times New Roman" w:cs="Times New Roman"/>
          <w:sz w:val="24"/>
          <w:szCs w:val="24"/>
        </w:rPr>
        <w:t>ретендентов</w:t>
      </w:r>
      <w:r w:rsidRPr="0087455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874557" w:rsidRPr="00874557"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proofErr w:type="gramStart"/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  <w:proofErr w:type="gramEnd"/>
    </w:p>
    <w:p w:rsidR="005D53B9" w:rsidRPr="00874557" w:rsidRDefault="005D53B9" w:rsidP="005D53B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874557">
        <w:rPr>
          <w:rFonts w:ascii="Times New Roman" w:hAnsi="Times New Roman" w:cs="Times New Roman"/>
          <w:sz w:val="18"/>
          <w:szCs w:val="18"/>
        </w:rPr>
        <w:t>(наименование организаций, должность, ф.и.о. их представителей</w:t>
      </w:r>
      <w:proofErr w:type="gramEnd"/>
    </w:p>
    <w:p w:rsidR="00043860" w:rsidRPr="00CE037F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>или ф.и.о. индивидуальных предпринимателей)</w:t>
      </w:r>
    </w:p>
    <w:p w:rsidR="005D53B9" w:rsidRDefault="00CE037F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</w:t>
      </w:r>
      <w:r w:rsidR="005D53B9" w:rsidRPr="005D53B9">
        <w:rPr>
          <w:rFonts w:ascii="Times New Roman" w:hAnsi="Times New Roman" w:cs="Times New Roman"/>
          <w:sz w:val="24"/>
          <w:szCs w:val="24"/>
        </w:rPr>
        <w:t>оставили   настоящий   протокол   о   том, что на момент вскрытия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конвертов  с  заявками  на  участие в конкурсе поступили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заявки:</w:t>
      </w:r>
    </w:p>
    <w:p w:rsidR="00CE037F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3"/>
        <w:gridCol w:w="5338"/>
        <w:gridCol w:w="2818"/>
      </w:tblGrid>
      <w:tr w:rsidR="00CE037F" w:rsidRPr="000D2A40" w:rsidTr="00BB6D7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  <w:tr w:rsidR="00CE037F" w:rsidRPr="000D2A40" w:rsidTr="00BB6D78">
        <w:trPr>
          <w:trHeight w:val="3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37F" w:rsidRPr="00CE037F" w:rsidRDefault="00CE037F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CE037F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BB6D78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4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613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2155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2155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15а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13а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54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Пионерская,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 w:rsidRPr="00CE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оварваровка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Мира, 19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ind w:left="-108" w:right="-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Лермонтова,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, ул. Лермонтова,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15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Дачная, 23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CE037F" w:rsidRPr="005D53B9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EF3E0C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proofErr w:type="gramStart"/>
      <w:r w:rsidRPr="00EF3E0C">
        <w:rPr>
          <w:rFonts w:ascii="Times New Roman" w:hAnsi="Times New Roman" w:cs="Times New Roman"/>
          <w:sz w:val="24"/>
          <w:szCs w:val="24"/>
        </w:rPr>
        <w:t>Из-за отсутствия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многоквартирным домом</w:t>
      </w:r>
      <w:r>
        <w:rPr>
          <w:rFonts w:ascii="Times New Roman" w:hAnsi="Times New Roman" w:cs="Times New Roman"/>
          <w:sz w:val="24"/>
          <w:szCs w:val="24"/>
        </w:rPr>
        <w:t xml:space="preserve"> -  конкурс считать несостоявшимся.</w:t>
      </w:r>
    </w:p>
    <w:p w:rsidR="005D53B9" w:rsidRPr="005D53B9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</w:t>
      </w:r>
      <w:r w:rsidR="00EF3E0C">
        <w:rPr>
          <w:rFonts w:ascii="Times New Roman" w:hAnsi="Times New Roman" w:cs="Times New Roman"/>
          <w:sz w:val="24"/>
          <w:szCs w:val="24"/>
        </w:rPr>
        <w:t xml:space="preserve"> 3 </w:t>
      </w:r>
      <w:r w:rsidRPr="005D53B9">
        <w:rPr>
          <w:rFonts w:ascii="Times New Roman" w:hAnsi="Times New Roman" w:cs="Times New Roman"/>
          <w:sz w:val="24"/>
          <w:szCs w:val="24"/>
        </w:rPr>
        <w:t>листах.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Председатель комиссии:</w:t>
      </w:r>
      <w:r w:rsidR="00EF3E0C">
        <w:rPr>
          <w:rFonts w:ascii="Times New Roman" w:hAnsi="Times New Roman" w:cs="Times New Roman"/>
          <w:sz w:val="24"/>
          <w:szCs w:val="24"/>
        </w:rPr>
        <w:t xml:space="preserve"> _______</w:t>
      </w:r>
      <w:r w:rsidR="00983E6C">
        <w:rPr>
          <w:rFonts w:ascii="Times New Roman" w:hAnsi="Times New Roman" w:cs="Times New Roman"/>
          <w:sz w:val="24"/>
          <w:szCs w:val="24"/>
        </w:rPr>
        <w:t>______________________Ю.А. Белинский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983E6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Секретарь </w:t>
      </w:r>
      <w:r w:rsidR="005D53B9" w:rsidRPr="005D53B9">
        <w:rPr>
          <w:rFonts w:ascii="Times New Roman" w:hAnsi="Times New Roman" w:cs="Times New Roman"/>
          <w:sz w:val="24"/>
          <w:szCs w:val="24"/>
        </w:rPr>
        <w:t xml:space="preserve"> комиссии: ______</w:t>
      </w:r>
      <w:r>
        <w:rPr>
          <w:rFonts w:ascii="Times New Roman" w:hAnsi="Times New Roman" w:cs="Times New Roman"/>
          <w:sz w:val="24"/>
          <w:szCs w:val="24"/>
        </w:rPr>
        <w:t>_________________________ А.В. Кравчук</w:t>
      </w:r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983E6C" w:rsidP="00983E6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Члены комиссии: </w:t>
      </w:r>
      <w:r w:rsidR="005D53B9" w:rsidRPr="005D53B9">
        <w:rPr>
          <w:rFonts w:ascii="Times New Roman" w:hAnsi="Times New Roman" w:cs="Times New Roman"/>
          <w:sz w:val="24"/>
          <w:szCs w:val="24"/>
        </w:rPr>
        <w:t>______</w:t>
      </w:r>
      <w:r w:rsidR="00EF3E0C">
        <w:rPr>
          <w:rFonts w:ascii="Times New Roman" w:hAnsi="Times New Roman" w:cs="Times New Roman"/>
          <w:sz w:val="24"/>
          <w:szCs w:val="24"/>
        </w:rPr>
        <w:t>_____________________________</w:t>
      </w:r>
      <w:r w:rsidRPr="0098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3E0C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F3E0C">
        <w:rPr>
          <w:rFonts w:ascii="Times New Roman" w:hAnsi="Times New Roman" w:cs="Times New Roman"/>
          <w:sz w:val="24"/>
          <w:szCs w:val="24"/>
        </w:rPr>
        <w:t xml:space="preserve">               ___________________________________</w:t>
      </w:r>
      <w:r w:rsidR="00983E6C">
        <w:rPr>
          <w:rFonts w:ascii="Times New Roman" w:hAnsi="Times New Roman" w:cs="Times New Roman"/>
          <w:sz w:val="24"/>
          <w:szCs w:val="24"/>
        </w:rPr>
        <w:t xml:space="preserve"> </w:t>
      </w:r>
      <w:r w:rsidR="00EF3E0C">
        <w:rPr>
          <w:rFonts w:ascii="Times New Roman" w:hAnsi="Times New Roman" w:cs="Times New Roman"/>
          <w:sz w:val="24"/>
          <w:szCs w:val="24"/>
        </w:rPr>
        <w:t>Г.Н. Гуменная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6C56" w:rsidRDefault="00CD6C56"/>
    <w:sectPr w:rsidR="00CD6C56" w:rsidSect="00EB53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B9"/>
    <w:rsid w:val="00043860"/>
    <w:rsid w:val="001F0090"/>
    <w:rsid w:val="002155A6"/>
    <w:rsid w:val="004C3456"/>
    <w:rsid w:val="005D53B9"/>
    <w:rsid w:val="006D375F"/>
    <w:rsid w:val="007E651D"/>
    <w:rsid w:val="007E6BC4"/>
    <w:rsid w:val="00811457"/>
    <w:rsid w:val="00874557"/>
    <w:rsid w:val="008F4D7F"/>
    <w:rsid w:val="00983E6C"/>
    <w:rsid w:val="00B13EFE"/>
    <w:rsid w:val="00BB6D78"/>
    <w:rsid w:val="00CD6C56"/>
    <w:rsid w:val="00CE037F"/>
    <w:rsid w:val="00D64740"/>
    <w:rsid w:val="00EB5332"/>
    <w:rsid w:val="00EF3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5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KravchukAV</cp:lastModifiedBy>
  <cp:revision>11</cp:revision>
  <dcterms:created xsi:type="dcterms:W3CDTF">2015-06-25T02:02:00Z</dcterms:created>
  <dcterms:modified xsi:type="dcterms:W3CDTF">2016-04-19T00:15:00Z</dcterms:modified>
</cp:coreProperties>
</file>