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–Селиверстов А.А.)</w:t>
      </w:r>
    </w:p>
    <w:p w14:paraId="43F19FFD">
      <w:pPr>
        <w:jc w:val="center"/>
        <w:rPr>
          <w:rFonts w:hint="default" w:ascii="Times New Roman" w:hAnsi="Times New Roman" w:cs="Times New Roman"/>
          <w:color w:val="FF0000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color w:val="auto"/>
          <w:sz w:val="28"/>
          <w:szCs w:val="28"/>
          <w:lang w:val="en-US"/>
        </w:rPr>
        <w:t>11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ru-RU"/>
        </w:rPr>
        <w:t>.09.</w:t>
      </w:r>
      <w:r>
        <w:rPr>
          <w:rFonts w:hint="default" w:ascii="Times New Roman" w:hAnsi="Times New Roman" w:cs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2025</w:t>
      </w:r>
    </w:p>
    <w:p w14:paraId="6FF43A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>Поставка и установка фельдшерско — акушерского пункта на территории Приморского края, с.Староварваровка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C11EF0">
      <w:pPr>
        <w:jc w:val="left"/>
        <w:rPr>
          <w:rFonts w:hint="default"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выполнения работ: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01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06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-30.09.2025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ООО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«Империал Групп»</w:t>
      </w:r>
    </w:p>
    <w:p w14:paraId="4D32401E">
      <w:pPr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color w:val="000000" w:themeColor="text1"/>
          <w:sz w:val="28"/>
          <w:szCs w:val="28"/>
          <w:lang w:val="ru-RU"/>
          <w14:textFill>
            <w14:solidFill>
              <w14:schemeClr w14:val="tx1"/>
            </w14:solidFill>
          </w14:textFill>
        </w:rPr>
        <w:t>Подрядчик продолжает работу по установке ФАПа в с. Староварваровка. Работают 4 чел. Идет заливка опалубки под здание ФАПа.</w:t>
      </w:r>
    </w:p>
    <w:p w14:paraId="00E60A55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5652135" cy="3040380"/>
            <wp:effectExtent l="0" t="0" r="5715" b="7620"/>
            <wp:docPr id="1" name="Изображение 1" descr="33cfc3be-0ecf-4389-8381-acab84d010b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33cfc3be-0ecf-4389-8381-acab84d010b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52135" cy="304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5B46FB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0C4E308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bookmarkStart w:id="0" w:name="_GoBack"/>
      <w:r>
        <w:rPr>
          <w:rFonts w:hint="default" w:ascii="Times New Roman" w:hAnsi="Times New Roman" w:cs="Times New Roman"/>
          <w:sz w:val="28"/>
          <w:szCs w:val="28"/>
          <w:lang w:val="ru-RU"/>
        </w:rPr>
        <w:drawing>
          <wp:inline distT="0" distB="0" distL="114300" distR="114300">
            <wp:extent cx="6205855" cy="3394710"/>
            <wp:effectExtent l="0" t="0" r="4445" b="15240"/>
            <wp:docPr id="2" name="Изображение 2" descr="a8b57318-c670-49b9-8746-001f1d4619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a8b57318-c670-49b9-8746-001f1d46198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205855" cy="339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14:paraId="2B17BB20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65E50A6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74F4C6D1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2C23134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p w14:paraId="3A337F66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3BC5FB1"/>
    <w:rsid w:val="046146FF"/>
    <w:rsid w:val="097B1D5E"/>
    <w:rsid w:val="0B33065F"/>
    <w:rsid w:val="0E930350"/>
    <w:rsid w:val="104F2FA9"/>
    <w:rsid w:val="18B12651"/>
    <w:rsid w:val="18F27F2D"/>
    <w:rsid w:val="1AFB4BD0"/>
    <w:rsid w:val="1B7D5C19"/>
    <w:rsid w:val="1BE221A9"/>
    <w:rsid w:val="1C3F08B9"/>
    <w:rsid w:val="1C983C08"/>
    <w:rsid w:val="239070D3"/>
    <w:rsid w:val="24A6036E"/>
    <w:rsid w:val="2BE7373D"/>
    <w:rsid w:val="33635A06"/>
    <w:rsid w:val="3433332C"/>
    <w:rsid w:val="3B05380C"/>
    <w:rsid w:val="3B0727F5"/>
    <w:rsid w:val="3B6178D7"/>
    <w:rsid w:val="3CC258EF"/>
    <w:rsid w:val="40663A77"/>
    <w:rsid w:val="467006E8"/>
    <w:rsid w:val="47C2772E"/>
    <w:rsid w:val="4F0F51FD"/>
    <w:rsid w:val="4F524013"/>
    <w:rsid w:val="506E2066"/>
    <w:rsid w:val="51B94D36"/>
    <w:rsid w:val="5407329B"/>
    <w:rsid w:val="54B93DEC"/>
    <w:rsid w:val="558C368F"/>
    <w:rsid w:val="56BF354A"/>
    <w:rsid w:val="57AB2F03"/>
    <w:rsid w:val="58201344"/>
    <w:rsid w:val="5AE055F4"/>
    <w:rsid w:val="5CAE3408"/>
    <w:rsid w:val="5E76503A"/>
    <w:rsid w:val="5EE259CC"/>
    <w:rsid w:val="60DB4679"/>
    <w:rsid w:val="66696B71"/>
    <w:rsid w:val="6EA14A16"/>
    <w:rsid w:val="6FA146B9"/>
    <w:rsid w:val="715D0A07"/>
    <w:rsid w:val="729749A0"/>
    <w:rsid w:val="7658208B"/>
    <w:rsid w:val="7A0F34EE"/>
    <w:rsid w:val="7AAA39CA"/>
    <w:rsid w:val="7B1A013C"/>
    <w:rsid w:val="7B2219B9"/>
    <w:rsid w:val="7BB60CF8"/>
    <w:rsid w:val="7CA81125"/>
    <w:rsid w:val="7D061A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Office_12.2.0.22549_F1E327BC-269C-435d-A152-05C5408002CA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WPS_1706838892</cp:lastModifiedBy>
  <dcterms:modified xsi:type="dcterms:W3CDTF">2025-09-11T01:47:43Z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F54D97E7E5714DA2B2D031BB7DF4E045_11</vt:lpwstr>
  </property>
</Properties>
</file>