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959864" w14:textId="77777777" w:rsidR="000919B9" w:rsidRDefault="008A56BD">
      <w:pPr>
        <w:shd w:val="clear" w:color="auto" w:fill="FFFFFF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anchor distT="0" distB="0" distL="114300" distR="114300" simplePos="0" relativeHeight="251659264" behindDoc="0" locked="0" layoutInCell="1" allowOverlap="1" wp14:anchorId="2BC75EEF" wp14:editId="1A91AEE0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 w14:paraId="5B04246B" w14:textId="77777777" w:rsidR="000919B9" w:rsidRDefault="000919B9"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 w14:paraId="48F612E2" w14:textId="77777777" w:rsidR="000919B9" w:rsidRDefault="008A56BD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233F452A" w14:textId="77777777" w:rsidR="000919B9" w:rsidRDefault="008A56BD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4D4D26A9" w14:textId="77777777" w:rsidR="000919B9" w:rsidRDefault="000919B9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23D10966" w14:textId="77777777" w:rsidR="000919B9" w:rsidRDefault="000919B9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25624607" w14:textId="77777777" w:rsidR="000919B9" w:rsidRDefault="000919B9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46254852" w14:textId="77777777" w:rsidR="000919B9" w:rsidRDefault="008A56BD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1F543A19" w14:textId="77777777" w:rsidR="000919B9" w:rsidRDefault="000919B9">
      <w:pPr>
        <w:shd w:val="clear" w:color="auto" w:fill="FFFFFF"/>
        <w:jc w:val="center"/>
        <w:rPr>
          <w:color w:val="000000"/>
          <w:sz w:val="28"/>
        </w:rPr>
      </w:pPr>
    </w:p>
    <w:p w14:paraId="7D458F6B" w14:textId="77777777" w:rsidR="000919B9" w:rsidRDefault="000919B9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385" w:type="dxa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423"/>
      </w:tblGrid>
      <w:tr w:rsidR="000919B9" w14:paraId="5C049695" w14:textId="77777777">
        <w:trPr>
          <w:trHeight w:val="560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709C00DE" w14:textId="77777777" w:rsidR="000919B9" w:rsidRDefault="000919B9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BDA2E60" w14:textId="2DB41AB1" w:rsidR="000919B9" w:rsidRDefault="008A56BD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14.01.2025</w:t>
            </w:r>
            <w:bookmarkStart w:id="0" w:name="_GoBack"/>
            <w:bookmarkEnd w:id="0"/>
            <w:r>
              <w:rPr>
                <w:color w:val="000000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31D7BD" w14:textId="77777777" w:rsidR="000919B9" w:rsidRDefault="000919B9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4F2E56B6" w14:textId="77777777" w:rsidR="000919B9" w:rsidRDefault="008A56BD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14:paraId="3FC15112" w14:textId="77777777" w:rsidR="000919B9" w:rsidRDefault="000919B9"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64FE7EB" w14:textId="77777777" w:rsidR="000919B9" w:rsidRDefault="008A56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2810E0A" w14:textId="59AD1D2E" w:rsidR="000919B9" w:rsidRDefault="008A56BD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</w:tr>
    </w:tbl>
    <w:p w14:paraId="3711C332" w14:textId="77777777" w:rsidR="000919B9" w:rsidRDefault="000919B9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3F7A32AD" w14:textId="77777777" w:rsidR="000919B9" w:rsidRDefault="008A56BD">
      <w:pPr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 xml:space="preserve">О присвоении квалификационных категорий спортивных судей </w:t>
      </w:r>
    </w:p>
    <w:p w14:paraId="4DF6E4B3" w14:textId="77777777" w:rsidR="000919B9" w:rsidRDefault="008A56BD">
      <w:pPr>
        <w:jc w:val="center"/>
        <w:rPr>
          <w:b/>
          <w:color w:val="2C2C2C"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>Анучинского муниципального округа</w:t>
      </w:r>
    </w:p>
    <w:p w14:paraId="13B0764E" w14:textId="77777777" w:rsidR="000919B9" w:rsidRDefault="000919B9"/>
    <w:p w14:paraId="73B7488D" w14:textId="77777777" w:rsidR="000919B9" w:rsidRDefault="008A56BD">
      <w:pPr>
        <w:pStyle w:val="2"/>
        <w:spacing w:after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26 ст. 15 131-ФЗ «Об общих принципах организации местного самоуправления в РФ», во исполнение постановления Анучинского муниципального округа от 10.06.2022г. «Об утверждении административного регламента предоставления муниципальной</w:t>
      </w:r>
      <w:r>
        <w:rPr>
          <w:sz w:val="28"/>
          <w:szCs w:val="28"/>
        </w:rPr>
        <w:t xml:space="preserve"> услуги «Присвоение спортивных разрядов и квалификационных категорий спортивных судей», на основании протокола №1 заседания комиссии по присвоению третьей квалификационной категории спортивного судьи по легкой атлетике, для организации и проведения всеросс</w:t>
      </w:r>
      <w:r>
        <w:rPr>
          <w:sz w:val="28"/>
          <w:szCs w:val="28"/>
        </w:rPr>
        <w:t xml:space="preserve">ийского физкультурно-спортивного комплекса ГТО Анучинского муниципального округа, администрация Анучинского муниципального округа </w:t>
      </w:r>
    </w:p>
    <w:p w14:paraId="59674E98" w14:textId="77777777" w:rsidR="000919B9" w:rsidRDefault="000919B9">
      <w:pPr>
        <w:spacing w:line="360" w:lineRule="auto"/>
        <w:ind w:firstLine="851"/>
        <w:rPr>
          <w:sz w:val="28"/>
          <w:szCs w:val="28"/>
        </w:rPr>
      </w:pPr>
    </w:p>
    <w:p w14:paraId="6B3F0358" w14:textId="77777777" w:rsidR="000919B9" w:rsidRDefault="008A56BD">
      <w:pPr>
        <w:shd w:val="clear" w:color="auto" w:fill="FFFFFF"/>
        <w:spacing w:after="96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7036E9" w14:textId="77777777" w:rsidR="000919B9" w:rsidRDefault="008A56BD">
      <w:pPr>
        <w:pStyle w:val="a7"/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Присвоить третью квалификационную категорию спортивного судьи по легкой атлетике исследующим тренерам-преподав</w:t>
      </w:r>
      <w:r>
        <w:rPr>
          <w:sz w:val="28"/>
          <w:szCs w:val="28"/>
        </w:rPr>
        <w:t>ателям ДЮШС с. Анучино и специалистам, сроком на 1 год:</w:t>
      </w:r>
    </w:p>
    <w:p w14:paraId="4AF770DF" w14:textId="77777777" w:rsidR="000919B9" w:rsidRDefault="008A56B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Кирсанову Денису Евгеньевичу,</w:t>
      </w:r>
    </w:p>
    <w:p w14:paraId="11B1E7F7" w14:textId="77777777" w:rsidR="000919B9" w:rsidRDefault="008A56B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Хондошко Татьяне Григорьевне,</w:t>
      </w:r>
    </w:p>
    <w:p w14:paraId="711CB71C" w14:textId="77777777" w:rsidR="000919B9" w:rsidRDefault="008A56B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Рафальской Марии Николаевне,</w:t>
      </w:r>
    </w:p>
    <w:p w14:paraId="75A998D7" w14:textId="77777777" w:rsidR="000919B9" w:rsidRDefault="008A56B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Груздевой Светлане Андреевне,</w:t>
      </w:r>
    </w:p>
    <w:p w14:paraId="06597110" w14:textId="77777777" w:rsidR="000919B9" w:rsidRDefault="008A56B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Михаенкову Владимиру Николаевичу</w:t>
      </w:r>
      <w:r>
        <w:rPr>
          <w:sz w:val="28"/>
          <w:szCs w:val="28"/>
        </w:rPr>
        <w:t>,</w:t>
      </w:r>
    </w:p>
    <w:p w14:paraId="30531727" w14:textId="77777777" w:rsidR="000919B9" w:rsidRDefault="008A56B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Адаменко Алевтине Викторовне.</w:t>
      </w:r>
    </w:p>
    <w:p w14:paraId="7EAC10AD" w14:textId="77777777" w:rsidR="000919B9" w:rsidRDefault="008A56BD">
      <w:pPr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ппар</w:t>
      </w:r>
      <w:r>
        <w:rPr>
          <w:bCs/>
          <w:sz w:val="28"/>
          <w:szCs w:val="28"/>
        </w:rPr>
        <w:t>ат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администрации Анучинского муниципального округа 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14:paraId="2A08B110" w14:textId="77777777" w:rsidR="000919B9" w:rsidRDefault="008A56BD">
      <w:pPr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Контроль за исполнением </w:t>
      </w:r>
      <w:r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оставляю</w:t>
      </w:r>
      <w:r>
        <w:rPr>
          <w:sz w:val="28"/>
          <w:szCs w:val="28"/>
        </w:rPr>
        <w:t xml:space="preserve"> за собой. </w:t>
      </w:r>
    </w:p>
    <w:p w14:paraId="2A7D822A" w14:textId="77777777" w:rsidR="000919B9" w:rsidRDefault="000919B9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2BF74672" w14:textId="77777777" w:rsidR="000919B9" w:rsidRDefault="000919B9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48565E4D" w14:textId="77777777" w:rsidR="000919B9" w:rsidRDefault="008A56BD">
      <w:pPr>
        <w:shd w:val="clear" w:color="auto" w:fill="FFFFFF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И</w:t>
      </w:r>
      <w:r>
        <w:rPr>
          <w:iCs/>
          <w:sz w:val="28"/>
          <w:szCs w:val="28"/>
        </w:rPr>
        <w:t>.о. г</w:t>
      </w:r>
      <w:r>
        <w:rPr>
          <w:iCs/>
          <w:sz w:val="28"/>
          <w:szCs w:val="28"/>
        </w:rPr>
        <w:t>лав</w:t>
      </w:r>
      <w:r>
        <w:rPr>
          <w:iCs/>
          <w:sz w:val="28"/>
          <w:szCs w:val="28"/>
        </w:rPr>
        <w:t>ы</w:t>
      </w:r>
      <w:r>
        <w:rPr>
          <w:iCs/>
          <w:sz w:val="28"/>
          <w:szCs w:val="28"/>
        </w:rPr>
        <w:t xml:space="preserve"> администрации</w:t>
      </w:r>
      <w:r>
        <w:rPr>
          <w:iCs/>
          <w:sz w:val="28"/>
          <w:szCs w:val="28"/>
        </w:rPr>
        <w:t xml:space="preserve"> Анучинского </w:t>
      </w:r>
    </w:p>
    <w:p w14:paraId="346C967A" w14:textId="77777777" w:rsidR="000919B9" w:rsidRDefault="008A56BD">
      <w:pPr>
        <w:shd w:val="clear" w:color="auto" w:fill="FFFFFF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муниципального округа                                               </w:t>
      </w:r>
      <w:r>
        <w:rPr>
          <w:iCs/>
          <w:sz w:val="28"/>
          <w:szCs w:val="28"/>
        </w:rPr>
        <w:t xml:space="preserve">                      </w:t>
      </w:r>
      <w:r>
        <w:rPr>
          <w:iCs/>
          <w:sz w:val="28"/>
          <w:szCs w:val="28"/>
        </w:rPr>
        <w:t xml:space="preserve">  </w:t>
      </w:r>
      <w:r>
        <w:rPr>
          <w:iCs/>
          <w:sz w:val="28"/>
          <w:szCs w:val="28"/>
        </w:rPr>
        <w:t>А</w:t>
      </w:r>
      <w:r>
        <w:rPr>
          <w:iCs/>
          <w:sz w:val="28"/>
          <w:szCs w:val="28"/>
        </w:rPr>
        <w:t>.Я. Янчук</w:t>
      </w:r>
    </w:p>
    <w:p w14:paraId="44D58C61" w14:textId="77777777" w:rsidR="000919B9" w:rsidRDefault="000919B9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4F7738B5" w14:textId="77777777" w:rsidR="000919B9" w:rsidRDefault="000919B9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sectPr w:rsidR="000919B9">
      <w:pgSz w:w="11906" w:h="16838"/>
      <w:pgMar w:top="426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C527A7"/>
    <w:multiLevelType w:val="multilevel"/>
    <w:tmpl w:val="59C527A7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embedSystemFonts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919B9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83570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103E6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A56BD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840E2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231E"/>
    <w:rsid w:val="00FF5167"/>
    <w:rsid w:val="76E218E5"/>
    <w:rsid w:val="7D310CF6"/>
    <w:rsid w:val="7DFB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42857AA"/>
  <w15:docId w15:val="{1D57D91F-23A9-4592-85B0-0DADDEAC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Body Text Indent 2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"/>
    <w:basedOn w:val="a"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8"/>
    </w:rPr>
  </w:style>
  <w:style w:type="paragraph" w:styleId="2">
    <w:name w:val="Body Text Indent 2"/>
    <w:basedOn w:val="a"/>
    <w:link w:val="20"/>
    <w:uiPriority w:val="99"/>
    <w:pPr>
      <w:spacing w:after="120" w:line="480" w:lineRule="auto"/>
      <w:ind w:left="283"/>
    </w:p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satz-Standardschriftart">
    <w:name w:val="Absatz-Standardschriftart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rPr>
      <w:sz w:val="24"/>
      <w:szCs w:val="24"/>
    </w:rPr>
  </w:style>
  <w:style w:type="paragraph" w:styleId="a7">
    <w:name w:val="List Paragraph"/>
    <w:basedOn w:val="a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265</Words>
  <Characters>1515</Characters>
  <Application>Microsoft Office Word</Application>
  <DocSecurity>0</DocSecurity>
  <Lines>12</Lines>
  <Paragraphs>3</Paragraphs>
  <ScaleCrop>false</ScaleCrop>
  <Company>Administratsia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Татьяна Н. Малявка</cp:lastModifiedBy>
  <cp:revision>6</cp:revision>
  <cp:lastPrinted>2025-01-13T05:06:00Z</cp:lastPrinted>
  <dcterms:created xsi:type="dcterms:W3CDTF">2023-05-25T05:39:00Z</dcterms:created>
  <dcterms:modified xsi:type="dcterms:W3CDTF">2025-01-20T01:55:00Z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565FD81590FB4306B447A4B5E3E24BF3_13</vt:lpwstr>
  </property>
</Properties>
</file>