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797B0" w14:textId="77777777" w:rsidR="00C228A8" w:rsidRDefault="000E1ADA">
      <w:pPr>
        <w:shd w:val="clear" w:color="auto" w:fill="FFFFFF"/>
        <w:jc w:val="center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7A718928" wp14:editId="70A7C3A8">
            <wp:simplePos x="0" y="0"/>
            <wp:positionH relativeFrom="column">
              <wp:posOffset>2620010</wp:posOffset>
            </wp:positionH>
            <wp:positionV relativeFrom="paragraph">
              <wp:posOffset>106045</wp:posOffset>
            </wp:positionV>
            <wp:extent cx="68580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18"/>
        </w:rPr>
        <w:br w:type="textWrapping" w:clear="all"/>
      </w:r>
    </w:p>
    <w:p w14:paraId="39A2ED71" w14:textId="77777777" w:rsidR="00C228A8" w:rsidRDefault="000E1ADA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3A7BCBDD" w14:textId="77777777" w:rsidR="00C228A8" w:rsidRDefault="000E1ADA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3A489F86" w14:textId="77777777" w:rsidR="00C228A8" w:rsidRDefault="000E1ADA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</w:rPr>
        <w:t>ПРИМОРСКОГО КРАЯ</w:t>
      </w:r>
    </w:p>
    <w:p w14:paraId="0F1CA10A" w14:textId="77777777" w:rsidR="00C228A8" w:rsidRDefault="00C228A8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85AA970" w14:textId="77777777" w:rsidR="00C228A8" w:rsidRDefault="000E1ADA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29231F5B" w14:textId="77777777" w:rsidR="00C228A8" w:rsidRDefault="00C228A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</w:p>
    <w:p w14:paraId="4376AE97" w14:textId="77777777" w:rsidR="00C228A8" w:rsidRDefault="000E1ADA">
      <w:pPr>
        <w:rPr>
          <w:sz w:val="28"/>
          <w:szCs w:val="28"/>
        </w:rPr>
      </w:pPr>
      <w:r>
        <w:rPr>
          <w:sz w:val="28"/>
          <w:szCs w:val="28"/>
        </w:rPr>
        <w:t xml:space="preserve">30.12.2025г. 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№ 1125</w:t>
      </w:r>
    </w:p>
    <w:p w14:paraId="3B14AA1A" w14:textId="77777777" w:rsidR="00C228A8" w:rsidRDefault="00C228A8">
      <w:pPr>
        <w:rPr>
          <w:sz w:val="28"/>
          <w:szCs w:val="28"/>
          <w:u w:val="single"/>
        </w:rPr>
      </w:pPr>
    </w:p>
    <w:p w14:paraId="22CE79B8" w14:textId="77777777" w:rsidR="00C228A8" w:rsidRDefault="000E1ADA">
      <w:pPr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bookmarkStart w:id="0" w:name="_Hlk186115684"/>
      <w:r>
        <w:rPr>
          <w:b/>
          <w:sz w:val="28"/>
          <w:szCs w:val="28"/>
        </w:rPr>
        <w:t xml:space="preserve">муниципальную программу, утвержденную   постановлением администрации Анучинского муниципального округа от 01.07.2024г. № 619 </w:t>
      </w:r>
      <w:bookmarkStart w:id="1" w:name="_Hlk186209141"/>
      <w:r>
        <w:rPr>
          <w:b/>
          <w:sz w:val="28"/>
          <w:szCs w:val="28"/>
        </w:rPr>
        <w:t>«Дорожная деятельность в отношении автомобильных дорог местного значения на территории Анучинского муниципального округа» на 2025-2029 годы</w:t>
      </w:r>
      <w:bookmarkEnd w:id="1"/>
    </w:p>
    <w:bookmarkEnd w:id="0"/>
    <w:p w14:paraId="66204C40" w14:textId="77777777" w:rsidR="00C228A8" w:rsidRDefault="00C228A8">
      <w:pPr>
        <w:jc w:val="center"/>
        <w:rPr>
          <w:b/>
          <w:sz w:val="28"/>
          <w:szCs w:val="28"/>
        </w:rPr>
      </w:pPr>
    </w:p>
    <w:p w14:paraId="001A2D3D" w14:textId="77777777" w:rsidR="00C228A8" w:rsidRDefault="000E1ADA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0746258D" w14:textId="77777777" w:rsidR="00C228A8" w:rsidRDefault="00C228A8">
      <w:pPr>
        <w:pStyle w:val="ConsPlusTitle"/>
        <w:spacing w:line="360" w:lineRule="auto"/>
        <w:ind w:firstLineChars="214" w:firstLine="602"/>
        <w:rPr>
          <w:sz w:val="28"/>
          <w:szCs w:val="28"/>
        </w:rPr>
      </w:pPr>
    </w:p>
    <w:p w14:paraId="291B4208" w14:textId="77777777" w:rsidR="00C228A8" w:rsidRDefault="000E1ADA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ПОСТАНОВЛЯЕТ:</w:t>
      </w:r>
    </w:p>
    <w:p w14:paraId="15C0EA6A" w14:textId="77777777" w:rsidR="00C228A8" w:rsidRDefault="00C228A8" w:rsidP="00431FC9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24EDB3F9" w14:textId="77777777" w:rsidR="00C228A8" w:rsidRDefault="000E1ADA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Внести в паспорт муниципальной программы «Дорожная деятельность в отношении автомобильных дорог местного значения на территории Анучинского муниципального округа» на 2025-2029 годы, утвержденную постановлением администрации Анучинского муниципального округа на 2025-2029 годы от 01.07.2024г. №619, следующие изменения: </w:t>
      </w:r>
    </w:p>
    <w:p w14:paraId="4E1E0FEA" w14:textId="77777777" w:rsidR="00C228A8" w:rsidRDefault="000E1ADA">
      <w:pPr>
        <w:pStyle w:val="ConsPlusTitle"/>
        <w:spacing w:line="360" w:lineRule="auto"/>
        <w:ind w:firstLineChars="214" w:firstLine="599"/>
        <w:rPr>
          <w:sz w:val="28"/>
          <w:szCs w:val="28"/>
        </w:rPr>
      </w:pPr>
      <w:r>
        <w:rPr>
          <w:b w:val="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редакции:</w:t>
      </w:r>
      <w:r>
        <w:rPr>
          <w:sz w:val="28"/>
          <w:szCs w:val="28"/>
        </w:rPr>
        <w:t xml:space="preserve"> </w:t>
      </w:r>
    </w:p>
    <w:p w14:paraId="72556BE5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«Объем средств бюджетных ассигнований на реализацию программы составляет 248 500,46484 тыс. рублей, в том числе:</w:t>
      </w:r>
    </w:p>
    <w:p w14:paraId="5219174B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2025 год – 55 350, 46484 тыс. рублей;</w:t>
      </w:r>
    </w:p>
    <w:p w14:paraId="279F6FB0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2026 год – 42 414,00 тыс. рублей;</w:t>
      </w:r>
    </w:p>
    <w:p w14:paraId="2A8C8BCE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2027 год </w:t>
      </w:r>
      <w:proofErr w:type="gramStart"/>
      <w:r>
        <w:rPr>
          <w:b w:val="0"/>
          <w:bCs w:val="0"/>
          <w:sz w:val="28"/>
          <w:szCs w:val="28"/>
        </w:rPr>
        <w:t>-  57</w:t>
      </w:r>
      <w:proofErr w:type="gramEnd"/>
      <w:r>
        <w:rPr>
          <w:b w:val="0"/>
          <w:bCs w:val="0"/>
          <w:sz w:val="28"/>
          <w:szCs w:val="28"/>
        </w:rPr>
        <w:t xml:space="preserve"> 166,00 тыс. рублей;</w:t>
      </w:r>
    </w:p>
    <w:p w14:paraId="6CDC21A5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2028 год </w:t>
      </w:r>
      <w:proofErr w:type="gramStart"/>
      <w:r>
        <w:rPr>
          <w:b w:val="0"/>
          <w:bCs w:val="0"/>
          <w:sz w:val="28"/>
          <w:szCs w:val="28"/>
        </w:rPr>
        <w:t>-  60</w:t>
      </w:r>
      <w:proofErr w:type="gramEnd"/>
      <w:r>
        <w:rPr>
          <w:b w:val="0"/>
          <w:bCs w:val="0"/>
          <w:sz w:val="28"/>
          <w:szCs w:val="28"/>
        </w:rPr>
        <w:t xml:space="preserve"> 709,00 тыс. рублей;</w:t>
      </w:r>
    </w:p>
    <w:p w14:paraId="54039F8A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32</w:t>
      </w:r>
      <w:proofErr w:type="gramEnd"/>
      <w:r>
        <w:rPr>
          <w:b w:val="0"/>
          <w:bCs w:val="0"/>
          <w:sz w:val="28"/>
          <w:szCs w:val="28"/>
        </w:rPr>
        <w:t xml:space="preserve"> 861,00 тыс. рублей</w:t>
      </w:r>
    </w:p>
    <w:p w14:paraId="2A0C60DA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37EC5E5E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2025 год – 0,0 тыс. рублей;</w:t>
      </w:r>
    </w:p>
    <w:p w14:paraId="01ED0775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2026 год - 0,0 тыс. рублей;</w:t>
      </w:r>
    </w:p>
    <w:p w14:paraId="7D43B5AB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2027 год - 0,0 тыс. рублей;</w:t>
      </w:r>
    </w:p>
    <w:p w14:paraId="299D5ABC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2028 год - 0,0 тыс. рублей;</w:t>
      </w:r>
    </w:p>
    <w:p w14:paraId="14AEA136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 тыс. рублей</w:t>
      </w:r>
    </w:p>
    <w:p w14:paraId="0A6B4FF7" w14:textId="77777777" w:rsidR="00C228A8" w:rsidRDefault="000E1ADA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1.2. 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«Дорожная деятельность в отношении автомобильных дорог местного значения на территории Анучинского муниципального округа» на 2025-2029 годы, изложить в новой редакции (прилагается).</w:t>
      </w:r>
    </w:p>
    <w:p w14:paraId="51E764D0" w14:textId="77777777" w:rsidR="00C228A8" w:rsidRDefault="000E1ADA">
      <w:pPr>
        <w:pStyle w:val="ConsPlusTitle"/>
        <w:numPr>
          <w:ilvl w:val="0"/>
          <w:numId w:val="1"/>
        </w:numPr>
        <w:spacing w:line="360" w:lineRule="auto"/>
        <w:ind w:left="0" w:firstLine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Аппарату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 Приморского края.</w:t>
      </w:r>
    </w:p>
    <w:p w14:paraId="4A70B120" w14:textId="77777777" w:rsidR="00431FC9" w:rsidRDefault="000E1ADA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3. Контроль за исполнением настоящего постановления возложить на первого заместителя главы администрации Анучинского муниципального округа </w:t>
      </w:r>
    </w:p>
    <w:p w14:paraId="35134E3D" w14:textId="2A098644" w:rsidR="00C228A8" w:rsidRDefault="000E1ADA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И. В. Дубовцева.</w:t>
      </w:r>
    </w:p>
    <w:p w14:paraId="4E74A8A2" w14:textId="6C762BE9" w:rsidR="00431FC9" w:rsidRDefault="000E1AD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r w:rsidR="00431F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Анучинского</w:t>
      </w:r>
      <w:proofErr w:type="gramEnd"/>
      <w:r>
        <w:rPr>
          <w:sz w:val="28"/>
          <w:szCs w:val="28"/>
        </w:rPr>
        <w:t xml:space="preserve"> </w:t>
      </w:r>
    </w:p>
    <w:p w14:paraId="52E42809" w14:textId="3B1B86A7" w:rsidR="00C228A8" w:rsidRDefault="000E1A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</w:t>
      </w:r>
      <w:r w:rsidR="00431FC9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</w:t>
      </w:r>
      <w:proofErr w:type="spellStart"/>
      <w:r>
        <w:rPr>
          <w:sz w:val="28"/>
          <w:szCs w:val="28"/>
        </w:rPr>
        <w:t>А.Я.Янчук</w:t>
      </w:r>
      <w:proofErr w:type="spellEnd"/>
    </w:p>
    <w:p w14:paraId="15E0C467" w14:textId="77777777" w:rsidR="00C228A8" w:rsidRDefault="00C228A8">
      <w:pPr>
        <w:shd w:val="clear" w:color="auto" w:fill="FFFFFF"/>
        <w:tabs>
          <w:tab w:val="left" w:pos="7425"/>
        </w:tabs>
        <w:rPr>
          <w:sz w:val="28"/>
          <w:szCs w:val="28"/>
        </w:rPr>
      </w:pPr>
    </w:p>
    <w:p w14:paraId="7BFABB18" w14:textId="77777777" w:rsidR="00C228A8" w:rsidRDefault="00C228A8">
      <w:pPr>
        <w:jc w:val="right"/>
        <w:rPr>
          <w:kern w:val="1"/>
          <w:sz w:val="24"/>
          <w:szCs w:val="24"/>
        </w:rPr>
        <w:sectPr w:rsidR="00C228A8">
          <w:pgSz w:w="11905" w:h="16838"/>
          <w:pgMar w:top="1134" w:right="850" w:bottom="567" w:left="1701" w:header="0" w:footer="0" w:gutter="0"/>
          <w:cols w:space="720"/>
          <w:docGrid w:linePitch="272"/>
        </w:sectPr>
      </w:pPr>
    </w:p>
    <w:p w14:paraId="5CE87EA1" w14:textId="77777777" w:rsidR="00C228A8" w:rsidRDefault="000E1ADA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5E4ECA84" w14:textId="77777777" w:rsidR="00C228A8" w:rsidRDefault="000E1ADA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 xml:space="preserve"> К постановлению администрации </w:t>
      </w:r>
    </w:p>
    <w:p w14:paraId="0FBC169A" w14:textId="77777777" w:rsidR="00C228A8" w:rsidRDefault="000E1ADA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Анучинского муниципального округа</w:t>
      </w:r>
    </w:p>
    <w:p w14:paraId="55FA8A98" w14:textId="77777777" w:rsidR="00431FC9" w:rsidRDefault="000E1ADA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</w:t>
      </w:r>
      <w:r w:rsidR="00431FC9">
        <w:rPr>
          <w:rFonts w:ascii="Times New Roman" w:hAnsi="Times New Roman" w:cs="Times New Roman"/>
          <w:sz w:val="18"/>
          <w:szCs w:val="18"/>
        </w:rPr>
        <w:t>01.07.2024</w:t>
      </w:r>
      <w:r>
        <w:rPr>
          <w:rFonts w:ascii="Times New Roman" w:hAnsi="Times New Roman" w:cs="Times New Roman"/>
          <w:sz w:val="18"/>
          <w:szCs w:val="18"/>
        </w:rPr>
        <w:t>г.</w:t>
      </w:r>
      <w:r w:rsidR="00431FC9">
        <w:rPr>
          <w:rFonts w:ascii="Times New Roman" w:hAnsi="Times New Roman" w:cs="Times New Roman"/>
          <w:sz w:val="18"/>
          <w:szCs w:val="18"/>
        </w:rPr>
        <w:t xml:space="preserve"> №619</w:t>
      </w:r>
    </w:p>
    <w:p w14:paraId="3DBBD3F5" w14:textId="70F433F3" w:rsidR="00C228A8" w:rsidRDefault="00431FC9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(в ред. от 30.12.20205 №1125)</w:t>
      </w:r>
      <w:r w:rsidR="000E1AD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14:paraId="69BF38D1" w14:textId="77777777" w:rsidR="00C228A8" w:rsidRDefault="000E1A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67F38975" w14:textId="77777777" w:rsidR="00C228A8" w:rsidRDefault="000E1A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ресурсном обеспечении муниципальной программы за счет средств бюджета </w:t>
      </w:r>
    </w:p>
    <w:p w14:paraId="04ED3E0D" w14:textId="77777777" w:rsidR="00C228A8" w:rsidRDefault="000E1A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и прогнозная оценка привлекаемых на реализацию </w:t>
      </w:r>
    </w:p>
    <w:p w14:paraId="1C722575" w14:textId="77777777" w:rsidR="00C228A8" w:rsidRDefault="000E1A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целей средств федерального бюджета, краевого бюджета </w:t>
      </w:r>
    </w:p>
    <w:p w14:paraId="6213BDD6" w14:textId="77777777" w:rsidR="00C228A8" w:rsidRDefault="000E1AD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Дорожная деятельность в отношении автомобильных дорог местного значения </w:t>
      </w:r>
    </w:p>
    <w:p w14:paraId="2A66ADC2" w14:textId="77777777" w:rsidR="00C228A8" w:rsidRDefault="000E1AD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2025-2029 годы</w:t>
      </w:r>
    </w:p>
    <w:p w14:paraId="4024BE59" w14:textId="77777777" w:rsidR="00C228A8" w:rsidRDefault="000E1ADA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CA73220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8"/>
        <w:gridCol w:w="1973"/>
        <w:gridCol w:w="1713"/>
        <w:gridCol w:w="1702"/>
        <w:gridCol w:w="441"/>
        <w:gridCol w:w="1276"/>
        <w:gridCol w:w="732"/>
        <w:gridCol w:w="668"/>
        <w:gridCol w:w="1276"/>
        <w:gridCol w:w="1134"/>
        <w:gridCol w:w="1134"/>
        <w:gridCol w:w="1134"/>
        <w:gridCol w:w="834"/>
        <w:gridCol w:w="6"/>
      </w:tblGrid>
      <w:tr w:rsidR="00C228A8" w14:paraId="5A10B92B" w14:textId="77777777">
        <w:tc>
          <w:tcPr>
            <w:tcW w:w="1338" w:type="dxa"/>
            <w:vMerge w:val="restart"/>
          </w:tcPr>
          <w:p w14:paraId="153ACEA5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73" w:type="dxa"/>
            <w:vMerge w:val="restart"/>
          </w:tcPr>
          <w:p w14:paraId="0C163B54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13" w:type="dxa"/>
            <w:vMerge w:val="restart"/>
          </w:tcPr>
          <w:p w14:paraId="4BEEBF82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2" w:type="dxa"/>
            <w:vMerge w:val="restart"/>
          </w:tcPr>
          <w:p w14:paraId="2135CEB2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3117" w:type="dxa"/>
            <w:gridSpan w:val="4"/>
          </w:tcPr>
          <w:p w14:paraId="28474ECB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518" w:type="dxa"/>
            <w:gridSpan w:val="6"/>
          </w:tcPr>
          <w:p w14:paraId="52A68A33" w14:textId="77777777" w:rsidR="00C228A8" w:rsidRDefault="000E1ADA">
            <w:pPr>
              <w:jc w:val="center"/>
            </w:pPr>
            <w:r>
              <w:t>Оценка расходов</w:t>
            </w:r>
          </w:p>
        </w:tc>
      </w:tr>
      <w:tr w:rsidR="00C228A8" w14:paraId="6929C089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4E9C7D03" w14:textId="77777777" w:rsidR="00C228A8" w:rsidRDefault="00C228A8"/>
        </w:tc>
        <w:tc>
          <w:tcPr>
            <w:tcW w:w="1973" w:type="dxa"/>
            <w:vMerge/>
          </w:tcPr>
          <w:p w14:paraId="6474C67C" w14:textId="77777777" w:rsidR="00C228A8" w:rsidRDefault="00C228A8"/>
        </w:tc>
        <w:tc>
          <w:tcPr>
            <w:tcW w:w="1713" w:type="dxa"/>
            <w:vMerge/>
          </w:tcPr>
          <w:p w14:paraId="6EEF808D" w14:textId="77777777" w:rsidR="00C228A8" w:rsidRDefault="00C228A8"/>
        </w:tc>
        <w:tc>
          <w:tcPr>
            <w:tcW w:w="1702" w:type="dxa"/>
            <w:vMerge/>
          </w:tcPr>
          <w:p w14:paraId="75238493" w14:textId="77777777" w:rsidR="00C228A8" w:rsidRDefault="00C228A8"/>
        </w:tc>
        <w:tc>
          <w:tcPr>
            <w:tcW w:w="441" w:type="dxa"/>
          </w:tcPr>
          <w:p w14:paraId="6EA1F635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1276" w:type="dxa"/>
          </w:tcPr>
          <w:p w14:paraId="566F445E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059EA065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Рз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Пр</w:t>
            </w:r>
            <w:proofErr w:type="spellEnd"/>
          </w:p>
        </w:tc>
        <w:tc>
          <w:tcPr>
            <w:tcW w:w="732" w:type="dxa"/>
          </w:tcPr>
          <w:p w14:paraId="317BF8CA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668" w:type="dxa"/>
          </w:tcPr>
          <w:p w14:paraId="7C043CC3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276" w:type="dxa"/>
          </w:tcPr>
          <w:p w14:paraId="499C0DCF" w14:textId="77777777" w:rsidR="00C228A8" w:rsidRDefault="000E1A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</w:tcPr>
          <w:p w14:paraId="02CA998A" w14:textId="77777777" w:rsidR="00C228A8" w:rsidRDefault="000E1A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</w:tcPr>
          <w:p w14:paraId="317106B8" w14:textId="77777777" w:rsidR="00C228A8" w:rsidRDefault="000E1A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</w:tcPr>
          <w:p w14:paraId="581B948A" w14:textId="77777777" w:rsidR="00C228A8" w:rsidRDefault="000E1ADA">
            <w:r>
              <w:t>третий год планового периода (2028)</w:t>
            </w:r>
          </w:p>
        </w:tc>
        <w:tc>
          <w:tcPr>
            <w:tcW w:w="834" w:type="dxa"/>
          </w:tcPr>
          <w:p w14:paraId="351E5EDB" w14:textId="77777777" w:rsidR="00C228A8" w:rsidRDefault="000E1ADA">
            <w:r>
              <w:t>четвертый год планового периода (2029)</w:t>
            </w:r>
          </w:p>
        </w:tc>
      </w:tr>
      <w:tr w:rsidR="00C228A8" w14:paraId="7B4F01DA" w14:textId="77777777">
        <w:trPr>
          <w:gridAfter w:val="1"/>
          <w:wAfter w:w="6" w:type="dxa"/>
        </w:trPr>
        <w:tc>
          <w:tcPr>
            <w:tcW w:w="1338" w:type="dxa"/>
          </w:tcPr>
          <w:p w14:paraId="01CC44D4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73" w:type="dxa"/>
          </w:tcPr>
          <w:p w14:paraId="14793290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13" w:type="dxa"/>
          </w:tcPr>
          <w:p w14:paraId="089584FA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702" w:type="dxa"/>
          </w:tcPr>
          <w:p w14:paraId="6B1B19F3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441" w:type="dxa"/>
          </w:tcPr>
          <w:p w14:paraId="09BF62C9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76" w:type="dxa"/>
          </w:tcPr>
          <w:p w14:paraId="0E3D74E4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32" w:type="dxa"/>
          </w:tcPr>
          <w:p w14:paraId="66BA0752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68" w:type="dxa"/>
          </w:tcPr>
          <w:p w14:paraId="09B7D359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76" w:type="dxa"/>
          </w:tcPr>
          <w:p w14:paraId="6C33A8CA" w14:textId="77777777" w:rsidR="00C228A8" w:rsidRDefault="000E1ADA">
            <w:pPr>
              <w:jc w:val="center"/>
            </w:pPr>
            <w:r>
              <w:t>9</w:t>
            </w:r>
          </w:p>
        </w:tc>
        <w:tc>
          <w:tcPr>
            <w:tcW w:w="1134" w:type="dxa"/>
          </w:tcPr>
          <w:p w14:paraId="14DF34B6" w14:textId="77777777" w:rsidR="00C228A8" w:rsidRDefault="000E1ADA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14:paraId="51F5F02D" w14:textId="77777777" w:rsidR="00C228A8" w:rsidRDefault="000E1ADA">
            <w:pPr>
              <w:jc w:val="center"/>
            </w:pPr>
            <w:r>
              <w:t>11</w:t>
            </w:r>
          </w:p>
        </w:tc>
        <w:tc>
          <w:tcPr>
            <w:tcW w:w="1134" w:type="dxa"/>
          </w:tcPr>
          <w:p w14:paraId="630BC1D1" w14:textId="77777777" w:rsidR="00C228A8" w:rsidRDefault="000E1ADA">
            <w:pPr>
              <w:jc w:val="center"/>
            </w:pPr>
            <w:r>
              <w:t>12</w:t>
            </w:r>
          </w:p>
        </w:tc>
        <w:tc>
          <w:tcPr>
            <w:tcW w:w="834" w:type="dxa"/>
          </w:tcPr>
          <w:p w14:paraId="5517561A" w14:textId="77777777" w:rsidR="00C228A8" w:rsidRDefault="000E1ADA">
            <w:pPr>
              <w:jc w:val="center"/>
            </w:pPr>
            <w:r>
              <w:t>13</w:t>
            </w:r>
          </w:p>
        </w:tc>
      </w:tr>
      <w:tr w:rsidR="00C228A8" w14:paraId="545DACB3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2107034E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73" w:type="dxa"/>
            <w:vMerge w:val="restart"/>
          </w:tcPr>
          <w:p w14:paraId="25168B99" w14:textId="77777777" w:rsidR="00C228A8" w:rsidRDefault="000E1ADA">
            <w:pPr>
              <w:pStyle w:val="ConsPlusNormal"/>
              <w:ind w:firstLine="6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6CF63243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3" w:type="dxa"/>
            <w:vMerge w:val="restart"/>
          </w:tcPr>
          <w:p w14:paraId="3BF331B2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7BC64F27" w14:textId="77777777" w:rsidR="00C228A8" w:rsidRDefault="000E1ADA">
            <w:pPr>
              <w:pStyle w:val="ConsPlusNormal"/>
              <w:ind w:hanging="6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всего</w:t>
            </w:r>
          </w:p>
        </w:tc>
        <w:tc>
          <w:tcPr>
            <w:tcW w:w="441" w:type="dxa"/>
          </w:tcPr>
          <w:p w14:paraId="01D7950A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1276" w:type="dxa"/>
          </w:tcPr>
          <w:p w14:paraId="467D5C80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5252795C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4106AD9E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383F4F28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52424,86484</w:t>
            </w:r>
          </w:p>
        </w:tc>
        <w:tc>
          <w:tcPr>
            <w:tcW w:w="1134" w:type="dxa"/>
          </w:tcPr>
          <w:p w14:paraId="6FCC7351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40183,77913</w:t>
            </w:r>
          </w:p>
        </w:tc>
        <w:tc>
          <w:tcPr>
            <w:tcW w:w="1134" w:type="dxa"/>
          </w:tcPr>
          <w:p w14:paraId="1170D6B3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56 066,00</w:t>
            </w:r>
          </w:p>
        </w:tc>
        <w:tc>
          <w:tcPr>
            <w:tcW w:w="1134" w:type="dxa"/>
          </w:tcPr>
          <w:p w14:paraId="30E956A3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59 609,00</w:t>
            </w:r>
          </w:p>
        </w:tc>
        <w:tc>
          <w:tcPr>
            <w:tcW w:w="834" w:type="dxa"/>
          </w:tcPr>
          <w:p w14:paraId="02AD7B3E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27761,0</w:t>
            </w:r>
          </w:p>
        </w:tc>
      </w:tr>
      <w:tr w:rsidR="00C228A8" w14:paraId="1B225B11" w14:textId="77777777">
        <w:trPr>
          <w:gridAfter w:val="1"/>
          <w:wAfter w:w="6" w:type="dxa"/>
          <w:trHeight w:val="11"/>
        </w:trPr>
        <w:tc>
          <w:tcPr>
            <w:tcW w:w="1338" w:type="dxa"/>
            <w:vMerge/>
          </w:tcPr>
          <w:p w14:paraId="28B72B31" w14:textId="77777777" w:rsidR="00C228A8" w:rsidRDefault="00C228A8"/>
        </w:tc>
        <w:tc>
          <w:tcPr>
            <w:tcW w:w="1973" w:type="dxa"/>
            <w:vMerge/>
          </w:tcPr>
          <w:p w14:paraId="1600D151" w14:textId="77777777" w:rsidR="00C228A8" w:rsidRDefault="00C228A8"/>
        </w:tc>
        <w:tc>
          <w:tcPr>
            <w:tcW w:w="1713" w:type="dxa"/>
            <w:vMerge/>
          </w:tcPr>
          <w:p w14:paraId="386AD416" w14:textId="77777777" w:rsidR="00C228A8" w:rsidRDefault="00C228A8"/>
        </w:tc>
        <w:tc>
          <w:tcPr>
            <w:tcW w:w="1702" w:type="dxa"/>
          </w:tcPr>
          <w:p w14:paraId="75572AA7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441" w:type="dxa"/>
          </w:tcPr>
          <w:p w14:paraId="2C0C40A1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6D1832FB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5468C6DC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52A1D38B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253D4B5F" w14:textId="77777777" w:rsidR="00C228A8" w:rsidRDefault="000E1ADA">
            <w:r>
              <w:t>0,0</w:t>
            </w:r>
          </w:p>
        </w:tc>
        <w:tc>
          <w:tcPr>
            <w:tcW w:w="1134" w:type="dxa"/>
          </w:tcPr>
          <w:p w14:paraId="3B81471D" w14:textId="77777777" w:rsidR="00C228A8" w:rsidRDefault="000E1ADA">
            <w:r>
              <w:t>0,0</w:t>
            </w:r>
          </w:p>
        </w:tc>
        <w:tc>
          <w:tcPr>
            <w:tcW w:w="1134" w:type="dxa"/>
          </w:tcPr>
          <w:p w14:paraId="699207F0" w14:textId="77777777" w:rsidR="00C228A8" w:rsidRDefault="000E1ADA">
            <w:r>
              <w:t>0,0</w:t>
            </w:r>
          </w:p>
        </w:tc>
        <w:tc>
          <w:tcPr>
            <w:tcW w:w="1134" w:type="dxa"/>
          </w:tcPr>
          <w:p w14:paraId="22476B50" w14:textId="77777777" w:rsidR="00C228A8" w:rsidRDefault="000E1ADA">
            <w:r>
              <w:t>0,0</w:t>
            </w:r>
          </w:p>
        </w:tc>
        <w:tc>
          <w:tcPr>
            <w:tcW w:w="834" w:type="dxa"/>
          </w:tcPr>
          <w:p w14:paraId="28ECAFD6" w14:textId="77777777" w:rsidR="00C228A8" w:rsidRDefault="000E1ADA">
            <w:r>
              <w:t>0,0</w:t>
            </w:r>
          </w:p>
        </w:tc>
      </w:tr>
      <w:tr w:rsidR="00C228A8" w14:paraId="0770C088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100C691B" w14:textId="77777777" w:rsidR="00C228A8" w:rsidRDefault="00C228A8"/>
        </w:tc>
        <w:tc>
          <w:tcPr>
            <w:tcW w:w="1973" w:type="dxa"/>
            <w:vMerge/>
          </w:tcPr>
          <w:p w14:paraId="4728E0B0" w14:textId="77777777" w:rsidR="00C228A8" w:rsidRDefault="00C228A8"/>
        </w:tc>
        <w:tc>
          <w:tcPr>
            <w:tcW w:w="1713" w:type="dxa"/>
            <w:vMerge/>
          </w:tcPr>
          <w:p w14:paraId="06409C67" w14:textId="77777777" w:rsidR="00C228A8" w:rsidRDefault="00C228A8"/>
        </w:tc>
        <w:tc>
          <w:tcPr>
            <w:tcW w:w="1702" w:type="dxa"/>
          </w:tcPr>
          <w:p w14:paraId="77BCD46F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222EAF4C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7407AB95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54E5D13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A559C1D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1152C1D4" w14:textId="77777777" w:rsidR="00C228A8" w:rsidRDefault="000E1ADA">
            <w:r>
              <w:t>52424,86484</w:t>
            </w:r>
          </w:p>
        </w:tc>
        <w:tc>
          <w:tcPr>
            <w:tcW w:w="1134" w:type="dxa"/>
          </w:tcPr>
          <w:p w14:paraId="2EE2ABD2" w14:textId="77777777" w:rsidR="00C228A8" w:rsidRDefault="000E1ADA">
            <w:r>
              <w:t>40183,77913</w:t>
            </w:r>
          </w:p>
        </w:tc>
        <w:tc>
          <w:tcPr>
            <w:tcW w:w="1134" w:type="dxa"/>
          </w:tcPr>
          <w:p w14:paraId="48E66DE8" w14:textId="77777777" w:rsidR="00C228A8" w:rsidRDefault="000E1ADA">
            <w:r>
              <w:t>56 066,00</w:t>
            </w:r>
          </w:p>
        </w:tc>
        <w:tc>
          <w:tcPr>
            <w:tcW w:w="1134" w:type="dxa"/>
          </w:tcPr>
          <w:p w14:paraId="4B133639" w14:textId="77777777" w:rsidR="00C228A8" w:rsidRDefault="000E1ADA">
            <w:r>
              <w:t>59 609,00</w:t>
            </w:r>
          </w:p>
        </w:tc>
        <w:tc>
          <w:tcPr>
            <w:tcW w:w="834" w:type="dxa"/>
          </w:tcPr>
          <w:p w14:paraId="3B13F37C" w14:textId="77777777" w:rsidR="00C228A8" w:rsidRDefault="000E1ADA">
            <w:r>
              <w:t>27 761,0</w:t>
            </w:r>
          </w:p>
        </w:tc>
      </w:tr>
      <w:tr w:rsidR="00C228A8" w14:paraId="71962AED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0B96C4C7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973" w:type="dxa"/>
            <w:vMerge w:val="restart"/>
          </w:tcPr>
          <w:p w14:paraId="3207AF94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14:paraId="6BE79DD3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3" w:type="dxa"/>
            <w:vMerge w:val="restart"/>
          </w:tcPr>
          <w:p w14:paraId="2F9E986C" w14:textId="77777777" w:rsidR="00C228A8" w:rsidRDefault="000E1ADA">
            <w:r>
              <w:t xml:space="preserve">Отдел жизнеобеспечения администрации Анучинского </w:t>
            </w:r>
            <w:r>
              <w:lastRenderedPageBreak/>
              <w:t>муниципального округа</w:t>
            </w:r>
          </w:p>
        </w:tc>
        <w:tc>
          <w:tcPr>
            <w:tcW w:w="1702" w:type="dxa"/>
          </w:tcPr>
          <w:p w14:paraId="724A28F2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441" w:type="dxa"/>
          </w:tcPr>
          <w:p w14:paraId="2211B138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1BC87B00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752377AD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6CB32F64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312DFFCC" w14:textId="77777777" w:rsidR="00C228A8" w:rsidRDefault="000E1ADA">
            <w:r>
              <w:t>1221,46044</w:t>
            </w:r>
          </w:p>
        </w:tc>
        <w:tc>
          <w:tcPr>
            <w:tcW w:w="1134" w:type="dxa"/>
          </w:tcPr>
          <w:p w14:paraId="4CBB0150" w14:textId="77777777" w:rsidR="00C228A8" w:rsidRDefault="000E1ADA">
            <w:r>
              <w:t>1000,00</w:t>
            </w:r>
          </w:p>
        </w:tc>
        <w:tc>
          <w:tcPr>
            <w:tcW w:w="1134" w:type="dxa"/>
          </w:tcPr>
          <w:p w14:paraId="3D2E297D" w14:textId="77777777" w:rsidR="00C228A8" w:rsidRDefault="000E1ADA">
            <w:r>
              <w:t>1000,00</w:t>
            </w:r>
          </w:p>
        </w:tc>
        <w:tc>
          <w:tcPr>
            <w:tcW w:w="1134" w:type="dxa"/>
          </w:tcPr>
          <w:p w14:paraId="2EFA6891" w14:textId="77777777" w:rsidR="00C228A8" w:rsidRDefault="000E1ADA">
            <w:r>
              <w:t>1000,00</w:t>
            </w:r>
          </w:p>
        </w:tc>
        <w:tc>
          <w:tcPr>
            <w:tcW w:w="834" w:type="dxa"/>
          </w:tcPr>
          <w:p w14:paraId="578A5971" w14:textId="77777777" w:rsidR="00C228A8" w:rsidRDefault="000E1ADA">
            <w:r>
              <w:t>1000,00</w:t>
            </w:r>
          </w:p>
        </w:tc>
      </w:tr>
      <w:tr w:rsidR="00C228A8" w14:paraId="04514F4B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28F9AF00" w14:textId="77777777" w:rsidR="00C228A8" w:rsidRDefault="00C228A8"/>
        </w:tc>
        <w:tc>
          <w:tcPr>
            <w:tcW w:w="1973" w:type="dxa"/>
            <w:vMerge/>
          </w:tcPr>
          <w:p w14:paraId="0DBB51DE" w14:textId="77777777" w:rsidR="00C228A8" w:rsidRDefault="00C228A8"/>
        </w:tc>
        <w:tc>
          <w:tcPr>
            <w:tcW w:w="1713" w:type="dxa"/>
            <w:vMerge/>
          </w:tcPr>
          <w:p w14:paraId="66407455" w14:textId="77777777" w:rsidR="00C228A8" w:rsidRDefault="00C228A8"/>
        </w:tc>
        <w:tc>
          <w:tcPr>
            <w:tcW w:w="1702" w:type="dxa"/>
          </w:tcPr>
          <w:p w14:paraId="51BBD40B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Анучинского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муниципального округа</w:t>
            </w:r>
          </w:p>
        </w:tc>
        <w:tc>
          <w:tcPr>
            <w:tcW w:w="441" w:type="dxa"/>
          </w:tcPr>
          <w:p w14:paraId="2DC28ACE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>920</w:t>
            </w:r>
          </w:p>
        </w:tc>
        <w:tc>
          <w:tcPr>
            <w:tcW w:w="1276" w:type="dxa"/>
          </w:tcPr>
          <w:p w14:paraId="1B53CE64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792185BA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161421A4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1D5B47CD" w14:textId="77777777" w:rsidR="00C228A8" w:rsidRDefault="000E1ADA">
            <w:r>
              <w:t>1221,46044</w:t>
            </w:r>
          </w:p>
        </w:tc>
        <w:tc>
          <w:tcPr>
            <w:tcW w:w="1134" w:type="dxa"/>
          </w:tcPr>
          <w:p w14:paraId="51DE584A" w14:textId="77777777" w:rsidR="00C228A8" w:rsidRDefault="000E1ADA">
            <w:r>
              <w:t>1000,00</w:t>
            </w:r>
          </w:p>
        </w:tc>
        <w:tc>
          <w:tcPr>
            <w:tcW w:w="1134" w:type="dxa"/>
          </w:tcPr>
          <w:p w14:paraId="59EE0066" w14:textId="77777777" w:rsidR="00C228A8" w:rsidRDefault="000E1ADA">
            <w:r>
              <w:t>1000,00</w:t>
            </w:r>
          </w:p>
        </w:tc>
        <w:tc>
          <w:tcPr>
            <w:tcW w:w="1134" w:type="dxa"/>
          </w:tcPr>
          <w:p w14:paraId="1A922A04" w14:textId="77777777" w:rsidR="00C228A8" w:rsidRDefault="000E1ADA">
            <w:r>
              <w:t>1000,00</w:t>
            </w:r>
          </w:p>
        </w:tc>
        <w:tc>
          <w:tcPr>
            <w:tcW w:w="834" w:type="dxa"/>
          </w:tcPr>
          <w:p w14:paraId="74629093" w14:textId="77777777" w:rsidR="00C228A8" w:rsidRDefault="000E1ADA">
            <w:r>
              <w:t>1000,00</w:t>
            </w:r>
          </w:p>
        </w:tc>
      </w:tr>
      <w:tr w:rsidR="00C228A8" w14:paraId="09670A15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3E5B9556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73" w:type="dxa"/>
            <w:vMerge w:val="restart"/>
          </w:tcPr>
          <w:p w14:paraId="5A7CDAB5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Разработка, проверка проектно-сметной документации, проведение инженерных изысканий</w:t>
            </w:r>
          </w:p>
        </w:tc>
        <w:tc>
          <w:tcPr>
            <w:tcW w:w="1713" w:type="dxa"/>
            <w:vMerge w:val="restart"/>
          </w:tcPr>
          <w:p w14:paraId="02DF4320" w14:textId="77777777" w:rsidR="00C228A8" w:rsidRDefault="000E1ADA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4A1ECF48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1B02E0E4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587A4C3D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6CBAFF3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2F29FDC8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78F9A8D6" w14:textId="77777777" w:rsidR="00C228A8" w:rsidRDefault="000E1ADA">
            <w:r>
              <w:t>1 389,13956</w:t>
            </w:r>
          </w:p>
        </w:tc>
        <w:tc>
          <w:tcPr>
            <w:tcW w:w="1134" w:type="dxa"/>
          </w:tcPr>
          <w:p w14:paraId="1CCF0903" w14:textId="77777777" w:rsidR="00C228A8" w:rsidRDefault="000E1ADA">
            <w:r>
              <w:t>100,00</w:t>
            </w:r>
          </w:p>
        </w:tc>
        <w:tc>
          <w:tcPr>
            <w:tcW w:w="1134" w:type="dxa"/>
          </w:tcPr>
          <w:p w14:paraId="4D9987E3" w14:textId="77777777" w:rsidR="00C228A8" w:rsidRDefault="000E1ADA">
            <w:r>
              <w:t>100,00</w:t>
            </w:r>
          </w:p>
        </w:tc>
        <w:tc>
          <w:tcPr>
            <w:tcW w:w="1134" w:type="dxa"/>
          </w:tcPr>
          <w:p w14:paraId="15FEFA77" w14:textId="77777777" w:rsidR="00C228A8" w:rsidRDefault="000E1ADA">
            <w:r>
              <w:t>100,00</w:t>
            </w:r>
          </w:p>
        </w:tc>
        <w:tc>
          <w:tcPr>
            <w:tcW w:w="834" w:type="dxa"/>
          </w:tcPr>
          <w:p w14:paraId="71DB6964" w14:textId="77777777" w:rsidR="00C228A8" w:rsidRDefault="000E1ADA">
            <w:r>
              <w:t>100,00</w:t>
            </w:r>
          </w:p>
        </w:tc>
      </w:tr>
      <w:tr w:rsidR="00C228A8" w14:paraId="51514B21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50FA78B5" w14:textId="77777777" w:rsidR="00C228A8" w:rsidRDefault="00C228A8"/>
        </w:tc>
        <w:tc>
          <w:tcPr>
            <w:tcW w:w="1973" w:type="dxa"/>
            <w:vMerge/>
          </w:tcPr>
          <w:p w14:paraId="33F5909F" w14:textId="77777777" w:rsidR="00C228A8" w:rsidRDefault="00C228A8"/>
        </w:tc>
        <w:tc>
          <w:tcPr>
            <w:tcW w:w="1713" w:type="dxa"/>
            <w:vMerge/>
          </w:tcPr>
          <w:p w14:paraId="6EB9E792" w14:textId="77777777" w:rsidR="00C228A8" w:rsidRDefault="00C228A8"/>
        </w:tc>
        <w:tc>
          <w:tcPr>
            <w:tcW w:w="1702" w:type="dxa"/>
          </w:tcPr>
          <w:p w14:paraId="6CF5B4A3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291FC0EF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42396412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2EC0D8D0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374A67F9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3C838F14" w14:textId="77777777" w:rsidR="00C228A8" w:rsidRDefault="000E1ADA">
            <w:r>
              <w:t>1 389,13956</w:t>
            </w:r>
          </w:p>
        </w:tc>
        <w:tc>
          <w:tcPr>
            <w:tcW w:w="1134" w:type="dxa"/>
          </w:tcPr>
          <w:p w14:paraId="1E14C105" w14:textId="77777777" w:rsidR="00C228A8" w:rsidRDefault="000E1ADA">
            <w:r>
              <w:t>100,00</w:t>
            </w:r>
          </w:p>
        </w:tc>
        <w:tc>
          <w:tcPr>
            <w:tcW w:w="1134" w:type="dxa"/>
          </w:tcPr>
          <w:p w14:paraId="1D3D8CA0" w14:textId="77777777" w:rsidR="00C228A8" w:rsidRDefault="000E1ADA">
            <w:r>
              <w:t>100,00</w:t>
            </w:r>
          </w:p>
        </w:tc>
        <w:tc>
          <w:tcPr>
            <w:tcW w:w="1134" w:type="dxa"/>
          </w:tcPr>
          <w:p w14:paraId="5D488541" w14:textId="77777777" w:rsidR="00C228A8" w:rsidRDefault="000E1ADA">
            <w:r>
              <w:t>100,00</w:t>
            </w:r>
          </w:p>
        </w:tc>
        <w:tc>
          <w:tcPr>
            <w:tcW w:w="834" w:type="dxa"/>
          </w:tcPr>
          <w:p w14:paraId="422CF21E" w14:textId="77777777" w:rsidR="00C228A8" w:rsidRDefault="000E1ADA">
            <w:r>
              <w:t>100,00</w:t>
            </w:r>
          </w:p>
        </w:tc>
      </w:tr>
      <w:tr w:rsidR="00C228A8" w14:paraId="1EC9B621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36BC0FD9" w14:textId="77777777" w:rsidR="00C228A8" w:rsidRDefault="000E1ADA">
            <w:r>
              <w:rPr>
                <w:szCs w:val="22"/>
              </w:rPr>
              <w:t xml:space="preserve">             4.</w:t>
            </w:r>
          </w:p>
        </w:tc>
        <w:tc>
          <w:tcPr>
            <w:tcW w:w="1973" w:type="dxa"/>
            <w:vMerge w:val="restart"/>
          </w:tcPr>
          <w:p w14:paraId="67B8D005" w14:textId="77777777" w:rsidR="00C228A8" w:rsidRDefault="000E1ADA">
            <w:r>
              <w:rPr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1713" w:type="dxa"/>
            <w:vMerge w:val="restart"/>
          </w:tcPr>
          <w:p w14:paraId="38114801" w14:textId="77777777" w:rsidR="00C228A8" w:rsidRDefault="000E1ADA">
            <w:r>
              <w:rPr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0A040F54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58CCCF7F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44412E00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138EA14D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61CEBEA5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53749835" w14:textId="77777777" w:rsidR="00C228A8" w:rsidRDefault="000E1ADA">
            <w:r>
              <w:t>0,00</w:t>
            </w:r>
          </w:p>
        </w:tc>
        <w:tc>
          <w:tcPr>
            <w:tcW w:w="1134" w:type="dxa"/>
          </w:tcPr>
          <w:p w14:paraId="3B00020B" w14:textId="77777777" w:rsidR="00C228A8" w:rsidRDefault="000E1ADA">
            <w:r>
              <w:t>0,00</w:t>
            </w:r>
          </w:p>
        </w:tc>
        <w:tc>
          <w:tcPr>
            <w:tcW w:w="1134" w:type="dxa"/>
          </w:tcPr>
          <w:p w14:paraId="0A5B4334" w14:textId="77777777" w:rsidR="00C228A8" w:rsidRDefault="000E1ADA">
            <w:r>
              <w:t>0,00</w:t>
            </w:r>
          </w:p>
        </w:tc>
        <w:tc>
          <w:tcPr>
            <w:tcW w:w="1134" w:type="dxa"/>
          </w:tcPr>
          <w:p w14:paraId="6A2DE83F" w14:textId="77777777" w:rsidR="00C228A8" w:rsidRDefault="000E1ADA">
            <w:r>
              <w:t>0,00</w:t>
            </w:r>
          </w:p>
        </w:tc>
        <w:tc>
          <w:tcPr>
            <w:tcW w:w="834" w:type="dxa"/>
          </w:tcPr>
          <w:p w14:paraId="7E33A83A" w14:textId="77777777" w:rsidR="00C228A8" w:rsidRDefault="000E1ADA">
            <w:r>
              <w:t>4000,00</w:t>
            </w:r>
          </w:p>
        </w:tc>
      </w:tr>
      <w:tr w:rsidR="00C228A8" w14:paraId="1B65735F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3B5CC99C" w14:textId="77777777" w:rsidR="00C228A8" w:rsidRDefault="00C228A8"/>
        </w:tc>
        <w:tc>
          <w:tcPr>
            <w:tcW w:w="1973" w:type="dxa"/>
            <w:vMerge/>
          </w:tcPr>
          <w:p w14:paraId="71AF334B" w14:textId="77777777" w:rsidR="00C228A8" w:rsidRDefault="00C228A8"/>
        </w:tc>
        <w:tc>
          <w:tcPr>
            <w:tcW w:w="1713" w:type="dxa"/>
            <w:vMerge/>
          </w:tcPr>
          <w:p w14:paraId="694FCB57" w14:textId="77777777" w:rsidR="00C228A8" w:rsidRDefault="00C228A8"/>
        </w:tc>
        <w:tc>
          <w:tcPr>
            <w:tcW w:w="1702" w:type="dxa"/>
          </w:tcPr>
          <w:p w14:paraId="3538B5A1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5B9C9FFA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22B22665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2777ABBD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35042A3B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7BD4F897" w14:textId="77777777" w:rsidR="00C228A8" w:rsidRDefault="000E1ADA">
            <w:r>
              <w:t>0,00</w:t>
            </w:r>
          </w:p>
        </w:tc>
        <w:tc>
          <w:tcPr>
            <w:tcW w:w="1134" w:type="dxa"/>
          </w:tcPr>
          <w:p w14:paraId="3451ACEC" w14:textId="77777777" w:rsidR="00C228A8" w:rsidRDefault="000E1ADA">
            <w:r>
              <w:t>0,00</w:t>
            </w:r>
          </w:p>
        </w:tc>
        <w:tc>
          <w:tcPr>
            <w:tcW w:w="1134" w:type="dxa"/>
          </w:tcPr>
          <w:p w14:paraId="3C639B26" w14:textId="77777777" w:rsidR="00C228A8" w:rsidRDefault="000E1ADA">
            <w:r>
              <w:t>0,00</w:t>
            </w:r>
          </w:p>
        </w:tc>
        <w:tc>
          <w:tcPr>
            <w:tcW w:w="1134" w:type="dxa"/>
          </w:tcPr>
          <w:p w14:paraId="5443CA3C" w14:textId="77777777" w:rsidR="00C228A8" w:rsidRDefault="000E1ADA">
            <w:r>
              <w:t>0,00</w:t>
            </w:r>
          </w:p>
        </w:tc>
        <w:tc>
          <w:tcPr>
            <w:tcW w:w="834" w:type="dxa"/>
          </w:tcPr>
          <w:p w14:paraId="47B239EF" w14:textId="77777777" w:rsidR="00C228A8" w:rsidRDefault="000E1ADA">
            <w:r>
              <w:t>4000,00</w:t>
            </w:r>
          </w:p>
        </w:tc>
      </w:tr>
      <w:tr w:rsidR="00C228A8" w14:paraId="2AEA988F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1E07CC6B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973" w:type="dxa"/>
            <w:vMerge w:val="restart"/>
          </w:tcPr>
          <w:p w14:paraId="2C39F499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713" w:type="dxa"/>
            <w:vMerge w:val="restart"/>
          </w:tcPr>
          <w:p w14:paraId="46694F3F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51121088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3D1119C8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5416E878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0DE12321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110D732C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4C080BB7" w14:textId="77777777" w:rsidR="00C228A8" w:rsidRDefault="000E1ADA">
            <w:r>
              <w:rPr>
                <w:lang w:val="en-US"/>
              </w:rPr>
              <w:t>0</w:t>
            </w:r>
          </w:p>
        </w:tc>
        <w:tc>
          <w:tcPr>
            <w:tcW w:w="1134" w:type="dxa"/>
          </w:tcPr>
          <w:p w14:paraId="6BB6562D" w14:textId="77777777" w:rsidR="00C228A8" w:rsidRDefault="000E1ADA">
            <w:r>
              <w:t>1130,22087</w:t>
            </w:r>
          </w:p>
        </w:tc>
        <w:tc>
          <w:tcPr>
            <w:tcW w:w="1134" w:type="dxa"/>
          </w:tcPr>
          <w:p w14:paraId="4D14EF5D" w14:textId="77777777" w:rsidR="00C228A8" w:rsidRDefault="000E1ADA">
            <w:r>
              <w:t>0</w:t>
            </w:r>
          </w:p>
        </w:tc>
        <w:tc>
          <w:tcPr>
            <w:tcW w:w="1134" w:type="dxa"/>
          </w:tcPr>
          <w:p w14:paraId="372F95BB" w14:textId="77777777" w:rsidR="00C228A8" w:rsidRDefault="000E1ADA">
            <w:r>
              <w:t>0</w:t>
            </w:r>
          </w:p>
        </w:tc>
        <w:tc>
          <w:tcPr>
            <w:tcW w:w="834" w:type="dxa"/>
          </w:tcPr>
          <w:p w14:paraId="379003B2" w14:textId="77777777" w:rsidR="00C228A8" w:rsidRDefault="000E1ADA">
            <w:r>
              <w:t>0</w:t>
            </w:r>
          </w:p>
        </w:tc>
      </w:tr>
      <w:tr w:rsidR="00C228A8" w14:paraId="34C2ED36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04EB7813" w14:textId="77777777" w:rsidR="00C228A8" w:rsidRDefault="00C228A8"/>
        </w:tc>
        <w:tc>
          <w:tcPr>
            <w:tcW w:w="1973" w:type="dxa"/>
            <w:vMerge/>
          </w:tcPr>
          <w:p w14:paraId="586A2760" w14:textId="77777777" w:rsidR="00C228A8" w:rsidRDefault="00C228A8"/>
        </w:tc>
        <w:tc>
          <w:tcPr>
            <w:tcW w:w="1713" w:type="dxa"/>
            <w:vMerge/>
          </w:tcPr>
          <w:p w14:paraId="7B7569BC" w14:textId="77777777" w:rsidR="00C228A8" w:rsidRDefault="00C228A8"/>
        </w:tc>
        <w:tc>
          <w:tcPr>
            <w:tcW w:w="1702" w:type="dxa"/>
          </w:tcPr>
          <w:p w14:paraId="626645A9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округа.</w:t>
            </w:r>
          </w:p>
        </w:tc>
        <w:tc>
          <w:tcPr>
            <w:tcW w:w="441" w:type="dxa"/>
          </w:tcPr>
          <w:p w14:paraId="088B41AF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61638F85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4385BCF4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7CAEBC19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14:paraId="5672F4A8" w14:textId="77777777" w:rsidR="00C228A8" w:rsidRDefault="000E1ADA">
            <w:r>
              <w:t>315,00</w:t>
            </w:r>
          </w:p>
        </w:tc>
        <w:tc>
          <w:tcPr>
            <w:tcW w:w="1134" w:type="dxa"/>
          </w:tcPr>
          <w:p w14:paraId="1320A853" w14:textId="77777777" w:rsidR="00C228A8" w:rsidRDefault="000E1ADA">
            <w:r>
              <w:t>0</w:t>
            </w:r>
          </w:p>
        </w:tc>
        <w:tc>
          <w:tcPr>
            <w:tcW w:w="1134" w:type="dxa"/>
          </w:tcPr>
          <w:p w14:paraId="66E64314" w14:textId="77777777" w:rsidR="00C228A8" w:rsidRDefault="000E1ADA">
            <w:r>
              <w:t>0</w:t>
            </w:r>
          </w:p>
        </w:tc>
        <w:tc>
          <w:tcPr>
            <w:tcW w:w="1134" w:type="dxa"/>
          </w:tcPr>
          <w:p w14:paraId="2AA848AF" w14:textId="77777777" w:rsidR="00C228A8" w:rsidRDefault="000E1ADA">
            <w:r>
              <w:t>0</w:t>
            </w:r>
          </w:p>
        </w:tc>
        <w:tc>
          <w:tcPr>
            <w:tcW w:w="834" w:type="dxa"/>
          </w:tcPr>
          <w:p w14:paraId="14F92311" w14:textId="77777777" w:rsidR="00C228A8" w:rsidRDefault="000E1ADA">
            <w:r>
              <w:t>0</w:t>
            </w:r>
          </w:p>
        </w:tc>
      </w:tr>
      <w:tr w:rsidR="00C228A8" w14:paraId="4ADD1248" w14:textId="77777777">
        <w:trPr>
          <w:gridAfter w:val="1"/>
          <w:wAfter w:w="6" w:type="dxa"/>
        </w:trPr>
        <w:tc>
          <w:tcPr>
            <w:tcW w:w="1338" w:type="dxa"/>
          </w:tcPr>
          <w:p w14:paraId="351306A3" w14:textId="77777777" w:rsidR="00C228A8" w:rsidRDefault="00C228A8"/>
        </w:tc>
        <w:tc>
          <w:tcPr>
            <w:tcW w:w="5388" w:type="dxa"/>
            <w:gridSpan w:val="3"/>
          </w:tcPr>
          <w:p w14:paraId="35F262C6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41" w:type="dxa"/>
          </w:tcPr>
          <w:p w14:paraId="2EC40B51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</w:tcPr>
          <w:p w14:paraId="31F2DD8C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32" w:type="dxa"/>
          </w:tcPr>
          <w:p w14:paraId="4D2A0366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68" w:type="dxa"/>
          </w:tcPr>
          <w:p w14:paraId="5FD13B17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</w:tcPr>
          <w:p w14:paraId="78D4D5CA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55350464,84</w:t>
            </w:r>
          </w:p>
        </w:tc>
        <w:tc>
          <w:tcPr>
            <w:tcW w:w="1134" w:type="dxa"/>
          </w:tcPr>
          <w:p w14:paraId="181AB0EE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42 414,00</w:t>
            </w:r>
          </w:p>
        </w:tc>
        <w:tc>
          <w:tcPr>
            <w:tcW w:w="1134" w:type="dxa"/>
          </w:tcPr>
          <w:p w14:paraId="53024864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57 166,00</w:t>
            </w:r>
          </w:p>
        </w:tc>
        <w:tc>
          <w:tcPr>
            <w:tcW w:w="1134" w:type="dxa"/>
          </w:tcPr>
          <w:p w14:paraId="19A00B6F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60 709,00</w:t>
            </w:r>
          </w:p>
        </w:tc>
        <w:tc>
          <w:tcPr>
            <w:tcW w:w="834" w:type="dxa"/>
          </w:tcPr>
          <w:p w14:paraId="2BE35267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32 861,0</w:t>
            </w:r>
          </w:p>
        </w:tc>
      </w:tr>
    </w:tbl>
    <w:p w14:paraId="1E133E55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4B051D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0101941" w14:textId="77777777" w:rsidR="00C228A8" w:rsidRDefault="000E1A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85"/>
      <w:bookmarkEnd w:id="2"/>
      <w:r>
        <w:rPr>
          <w:rFonts w:ascii="Times New Roman" w:hAnsi="Times New Roman" w:cs="Times New Roman"/>
          <w:sz w:val="28"/>
          <w:szCs w:val="28"/>
        </w:rPr>
        <w:t>&lt;*&gt; - главный распорядитель бюджетных средств.</w:t>
      </w:r>
    </w:p>
    <w:p w14:paraId="14A5A5C9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D5DB53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44BC7AE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A3857D2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EF3E0AC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FEF610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32738B" w14:textId="77777777" w:rsidR="00C228A8" w:rsidRDefault="00C228A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876A06" w14:textId="77777777" w:rsidR="00C228A8" w:rsidRDefault="00C228A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sectPr w:rsidR="00C228A8" w:rsidSect="00431FC9">
      <w:headerReference w:type="default" r:id="rId9"/>
      <w:pgSz w:w="16838" w:h="11905" w:orient="landscape"/>
      <w:pgMar w:top="851" w:right="1134" w:bottom="851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33FD9" w14:textId="77777777" w:rsidR="00032F79" w:rsidRDefault="000E1ADA">
      <w:r>
        <w:separator/>
      </w:r>
    </w:p>
  </w:endnote>
  <w:endnote w:type="continuationSeparator" w:id="0">
    <w:p w14:paraId="548D3D6F" w14:textId="77777777" w:rsidR="00032F79" w:rsidRDefault="000E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9F53F" w14:textId="77777777" w:rsidR="00032F79" w:rsidRDefault="000E1ADA">
      <w:r>
        <w:separator/>
      </w:r>
    </w:p>
  </w:footnote>
  <w:footnote w:type="continuationSeparator" w:id="0">
    <w:p w14:paraId="179651CD" w14:textId="77777777" w:rsidR="00032F79" w:rsidRDefault="000E1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5D6FD" w14:textId="77777777" w:rsidR="00C228A8" w:rsidRDefault="00C228A8">
    <w:pPr>
      <w:pStyle w:val="a6"/>
      <w:jc w:val="center"/>
    </w:pPr>
  </w:p>
  <w:p w14:paraId="78254880" w14:textId="77777777" w:rsidR="00C228A8" w:rsidRDefault="00C228A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572FA"/>
    <w:multiLevelType w:val="multilevel"/>
    <w:tmpl w:val="139572FA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 w16cid:durableId="1578587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7EC"/>
    <w:rsid w:val="00013426"/>
    <w:rsid w:val="00013773"/>
    <w:rsid w:val="000150DF"/>
    <w:rsid w:val="0001665C"/>
    <w:rsid w:val="00020076"/>
    <w:rsid w:val="000247C0"/>
    <w:rsid w:val="000264E8"/>
    <w:rsid w:val="00027DA2"/>
    <w:rsid w:val="0003021D"/>
    <w:rsid w:val="000308CB"/>
    <w:rsid w:val="00030F2E"/>
    <w:rsid w:val="0003206B"/>
    <w:rsid w:val="00032F79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2148"/>
    <w:rsid w:val="000B2E58"/>
    <w:rsid w:val="000B3661"/>
    <w:rsid w:val="000C4E66"/>
    <w:rsid w:val="000C5D35"/>
    <w:rsid w:val="000D1194"/>
    <w:rsid w:val="000E1ADA"/>
    <w:rsid w:val="000F2DC4"/>
    <w:rsid w:val="000F50F1"/>
    <w:rsid w:val="000F5905"/>
    <w:rsid w:val="0010282E"/>
    <w:rsid w:val="001106DF"/>
    <w:rsid w:val="00112BAC"/>
    <w:rsid w:val="001140C9"/>
    <w:rsid w:val="00120288"/>
    <w:rsid w:val="00120B84"/>
    <w:rsid w:val="001245FB"/>
    <w:rsid w:val="0012501E"/>
    <w:rsid w:val="001275E5"/>
    <w:rsid w:val="00127E90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D55F5"/>
    <w:rsid w:val="001E27AC"/>
    <w:rsid w:val="001E62F8"/>
    <w:rsid w:val="001F6EA5"/>
    <w:rsid w:val="001F70EC"/>
    <w:rsid w:val="00200F78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3D8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31FC9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1B26"/>
    <w:rsid w:val="004A36AE"/>
    <w:rsid w:val="004A3970"/>
    <w:rsid w:val="004A47FD"/>
    <w:rsid w:val="004A6961"/>
    <w:rsid w:val="004A6DD8"/>
    <w:rsid w:val="004B4974"/>
    <w:rsid w:val="004B4FDC"/>
    <w:rsid w:val="004B601C"/>
    <w:rsid w:val="004B6FE1"/>
    <w:rsid w:val="004B7629"/>
    <w:rsid w:val="004B7C39"/>
    <w:rsid w:val="004C00D0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17A5"/>
    <w:rsid w:val="00556620"/>
    <w:rsid w:val="00556D54"/>
    <w:rsid w:val="00557D10"/>
    <w:rsid w:val="005607A8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C7D6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23D85"/>
    <w:rsid w:val="00637460"/>
    <w:rsid w:val="0064015D"/>
    <w:rsid w:val="00644746"/>
    <w:rsid w:val="006456D2"/>
    <w:rsid w:val="00645A15"/>
    <w:rsid w:val="00647A55"/>
    <w:rsid w:val="00651C12"/>
    <w:rsid w:val="00655D71"/>
    <w:rsid w:val="00660AB5"/>
    <w:rsid w:val="00661AF0"/>
    <w:rsid w:val="006663E5"/>
    <w:rsid w:val="00666D78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3068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A5D80"/>
    <w:rsid w:val="007B2209"/>
    <w:rsid w:val="007B2582"/>
    <w:rsid w:val="007B3B68"/>
    <w:rsid w:val="007C1EB3"/>
    <w:rsid w:val="007C3E28"/>
    <w:rsid w:val="007C7534"/>
    <w:rsid w:val="007D0C4A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0070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0EF"/>
    <w:rsid w:val="00921A87"/>
    <w:rsid w:val="00923E38"/>
    <w:rsid w:val="00924E77"/>
    <w:rsid w:val="0092528E"/>
    <w:rsid w:val="00927AEE"/>
    <w:rsid w:val="0093235D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31DC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31"/>
    <w:rsid w:val="009C3CF5"/>
    <w:rsid w:val="009C758E"/>
    <w:rsid w:val="009D2C32"/>
    <w:rsid w:val="009D7B64"/>
    <w:rsid w:val="009E3E4F"/>
    <w:rsid w:val="009E5BBB"/>
    <w:rsid w:val="009E7D13"/>
    <w:rsid w:val="009F13EF"/>
    <w:rsid w:val="009F3951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25A51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8A2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B6FC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46E5"/>
    <w:rsid w:val="00B17788"/>
    <w:rsid w:val="00B22612"/>
    <w:rsid w:val="00B22692"/>
    <w:rsid w:val="00B22FA3"/>
    <w:rsid w:val="00B238EC"/>
    <w:rsid w:val="00B25EA9"/>
    <w:rsid w:val="00B3084C"/>
    <w:rsid w:val="00B31F43"/>
    <w:rsid w:val="00B35F96"/>
    <w:rsid w:val="00B37234"/>
    <w:rsid w:val="00B45B46"/>
    <w:rsid w:val="00B5295E"/>
    <w:rsid w:val="00B529CB"/>
    <w:rsid w:val="00B57750"/>
    <w:rsid w:val="00B635F3"/>
    <w:rsid w:val="00B65CAC"/>
    <w:rsid w:val="00B72CEB"/>
    <w:rsid w:val="00B7399C"/>
    <w:rsid w:val="00B73AA1"/>
    <w:rsid w:val="00B7582E"/>
    <w:rsid w:val="00B762C7"/>
    <w:rsid w:val="00B767D5"/>
    <w:rsid w:val="00B7710E"/>
    <w:rsid w:val="00B91025"/>
    <w:rsid w:val="00B94C6A"/>
    <w:rsid w:val="00B94C7E"/>
    <w:rsid w:val="00B967A8"/>
    <w:rsid w:val="00BA690D"/>
    <w:rsid w:val="00BB4B79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165C4"/>
    <w:rsid w:val="00C228A8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590B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0B3D"/>
    <w:rsid w:val="00D34062"/>
    <w:rsid w:val="00D407B6"/>
    <w:rsid w:val="00D500B9"/>
    <w:rsid w:val="00D529C2"/>
    <w:rsid w:val="00D5787C"/>
    <w:rsid w:val="00D63977"/>
    <w:rsid w:val="00D673AA"/>
    <w:rsid w:val="00D67C16"/>
    <w:rsid w:val="00D857C7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D3DBF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47F7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2745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09CA"/>
    <w:rsid w:val="00FD2368"/>
    <w:rsid w:val="00FD47EC"/>
    <w:rsid w:val="00FD6B82"/>
    <w:rsid w:val="00FE3164"/>
    <w:rsid w:val="00FE434E"/>
    <w:rsid w:val="00FE7353"/>
    <w:rsid w:val="00FE74C7"/>
    <w:rsid w:val="0B1F2F34"/>
    <w:rsid w:val="0B523699"/>
    <w:rsid w:val="20884CF9"/>
    <w:rsid w:val="2AB329AE"/>
    <w:rsid w:val="2E1B1A18"/>
    <w:rsid w:val="3C4D0D60"/>
    <w:rsid w:val="51E95BDC"/>
    <w:rsid w:val="5F682B23"/>
    <w:rsid w:val="635D695B"/>
    <w:rsid w:val="7D991A79"/>
    <w:rsid w:val="7DB0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2F4298B"/>
  <w15:docId w15:val="{62C58CDC-03BF-468A-9488-32B5BCCDC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qFormat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qFormat/>
    <w:pPr>
      <w:ind w:firstLine="720"/>
      <w:jc w:val="both"/>
    </w:pPr>
    <w:rPr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d">
    <w:name w:val="Нижний колонтитул Знак"/>
    <w:basedOn w:val="a0"/>
    <w:link w:val="ac"/>
    <w:qFormat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Pr>
      <w:sz w:val="24"/>
    </w:rPr>
  </w:style>
  <w:style w:type="character" w:customStyle="1" w:styleId="30">
    <w:name w:val="Основной текст с отступом 3 Знак"/>
    <w:basedOn w:val="a0"/>
    <w:link w:val="3"/>
    <w:rPr>
      <w:sz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qFormat/>
  </w:style>
  <w:style w:type="paragraph" w:customStyle="1" w:styleId="af3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f">
    <w:name w:val="Обычный (Интернет) Знак"/>
    <w:link w:val="ae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74142-FE01-4E1C-B6C3-A1A1CE04A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4</Pages>
  <Words>680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2026-01-12T02:42:00Z</cp:lastPrinted>
  <dcterms:created xsi:type="dcterms:W3CDTF">2026-01-13T21:56:00Z</dcterms:created>
  <dcterms:modified xsi:type="dcterms:W3CDTF">2026-01-13T21:56:00Z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1049-12.2.0.23158</vt:lpwstr>
  </property>
  <property fmtid="{D5CDD505-2E9C-101B-9397-08002B2CF9AE}" pid="3" name="ICV">
    <vt:lpwstr>C3F534689D744ABFBD82814867FE00B7_13</vt:lpwstr>
  </property>
</Properties>
</file>