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2A5A654E" w14:textId="1096ED98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 </w:t>
      </w:r>
      <w:r w:rsidR="0079692B">
        <w:rPr>
          <w:rFonts w:eastAsia="Times New Roman"/>
          <w:lang w:val="ru-RU" w:eastAsia="ru-RU"/>
        </w:rPr>
        <w:t>15</w:t>
      </w:r>
      <w:r>
        <w:rPr>
          <w:rFonts w:eastAsia="Times New Roman"/>
          <w:lang w:val="ru-RU" w:eastAsia="ru-RU"/>
        </w:rPr>
        <w:t xml:space="preserve"> » </w:t>
      </w:r>
      <w:r w:rsidR="0079692B">
        <w:rPr>
          <w:rFonts w:eastAsia="Times New Roman"/>
          <w:lang w:val="ru-RU" w:eastAsia="ru-RU"/>
        </w:rPr>
        <w:t>мая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3462D4">
        <w:rPr>
          <w:rFonts w:eastAsia="Times New Roman"/>
          <w:sz w:val="28"/>
          <w:szCs w:val="28"/>
          <w:lang w:val="ru-RU" w:eastAsia="ru-RU"/>
        </w:rPr>
        <w:t>4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79DF7913" w14:textId="0F1E3A31" w:rsidR="0096742E" w:rsidRDefault="00785BEA" w:rsidP="003462D4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</w:t>
      </w:r>
      <w:r w:rsidRPr="00E21646">
        <w:rPr>
          <w:rFonts w:eastAsia="Times New Roman"/>
          <w:b/>
          <w:sz w:val="28"/>
          <w:szCs w:val="28"/>
          <w:lang w:val="ru-RU" w:eastAsia="ru-RU"/>
        </w:rPr>
        <w:t xml:space="preserve">муниципального имущества </w:t>
      </w:r>
      <w:r w:rsidR="003462D4" w:rsidRPr="00E21646">
        <w:rPr>
          <w:b/>
          <w:sz w:val="28"/>
          <w:lang w:val="ru-RU"/>
        </w:rPr>
        <w:t xml:space="preserve">нежилого здания столовой, площадью - 179,8 кв.м. кадастровый номер здания: 25:01:260001:505, расположенного по адресу: Приморский край, Анучинский район, с. </w:t>
      </w:r>
      <w:proofErr w:type="spellStart"/>
      <w:r w:rsidR="003462D4" w:rsidRPr="00E21646">
        <w:rPr>
          <w:b/>
          <w:sz w:val="28"/>
          <w:lang w:val="ru-RU"/>
        </w:rPr>
        <w:t>Староварваровка</w:t>
      </w:r>
      <w:proofErr w:type="spellEnd"/>
      <w:r w:rsidR="003462D4" w:rsidRPr="00E21646">
        <w:rPr>
          <w:b/>
          <w:sz w:val="28"/>
          <w:lang w:val="ru-RU"/>
        </w:rPr>
        <w:t xml:space="preserve">,                          ул. Луговая д.22а и земельного участка с кадастровым номером: </w:t>
      </w:r>
      <w:r w:rsidR="003462D4" w:rsidRPr="00E21646">
        <w:rPr>
          <w:rFonts w:eastAsia="TimesNewRomanPSMT"/>
          <w:b/>
          <w:sz w:val="28"/>
          <w:lang w:val="ru-RU" w:eastAsia="ru-RU"/>
        </w:rPr>
        <w:t>25:01:260001:1046</w:t>
      </w:r>
      <w:r w:rsidR="003462D4" w:rsidRPr="00E21646">
        <w:rPr>
          <w:b/>
          <w:sz w:val="28"/>
          <w:lang w:val="ru-RU"/>
        </w:rPr>
        <w:t>, площадью 764 кв. м,</w:t>
      </w:r>
      <w:r w:rsidR="003462D4" w:rsidRPr="00E21646">
        <w:rPr>
          <w:rFonts w:eastAsia="TimesNewRomanPSMT"/>
          <w:b/>
          <w:sz w:val="28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30 м от ориентира по направлению на юго-восток. Почтовый адрес ориентира: Приморский край, Анучинский район, с. </w:t>
      </w:r>
      <w:proofErr w:type="spellStart"/>
      <w:proofErr w:type="gramStart"/>
      <w:r w:rsidR="003462D4" w:rsidRPr="00E21646">
        <w:rPr>
          <w:rFonts w:eastAsia="TimesNewRomanPSMT"/>
          <w:b/>
          <w:sz w:val="28"/>
          <w:lang w:val="ru-RU" w:eastAsia="ru-RU"/>
        </w:rPr>
        <w:t>Староварваровка</w:t>
      </w:r>
      <w:proofErr w:type="spellEnd"/>
      <w:r w:rsidR="003462D4" w:rsidRPr="00E21646">
        <w:rPr>
          <w:rFonts w:eastAsia="TimesNewRomanPSMT"/>
          <w:b/>
          <w:sz w:val="28"/>
          <w:lang w:val="ru-RU" w:eastAsia="ru-RU"/>
        </w:rPr>
        <w:t xml:space="preserve">, </w:t>
      </w:r>
      <w:r w:rsidR="006B72CE">
        <w:rPr>
          <w:rFonts w:eastAsia="TimesNewRomanPSMT"/>
          <w:b/>
          <w:sz w:val="28"/>
          <w:lang w:val="ru-RU" w:eastAsia="ru-RU"/>
        </w:rPr>
        <w:t xml:space="preserve">  </w:t>
      </w:r>
      <w:proofErr w:type="gramEnd"/>
      <w:r w:rsidR="006B72CE">
        <w:rPr>
          <w:rFonts w:eastAsia="TimesNewRomanPSMT"/>
          <w:b/>
          <w:sz w:val="28"/>
          <w:lang w:val="ru-RU" w:eastAsia="ru-RU"/>
        </w:rPr>
        <w:t xml:space="preserve">                          </w:t>
      </w:r>
      <w:r w:rsidR="003462D4" w:rsidRPr="00E21646">
        <w:rPr>
          <w:rFonts w:eastAsia="TimesNewRomanPSMT"/>
          <w:b/>
          <w:sz w:val="28"/>
          <w:lang w:val="ru-RU" w:eastAsia="ru-RU"/>
        </w:rPr>
        <w:t xml:space="preserve"> ул. Центральная, д.27</w:t>
      </w: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64D6EF76" w:rsidR="000754AB" w:rsidRPr="000754AB" w:rsidRDefault="006856DA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22</w:t>
            </w:r>
            <w:r w:rsidR="006B72CE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мая 2024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39C042EE" w:rsidR="0076463D" w:rsidRPr="0076463D" w:rsidRDefault="006856DA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23</w:t>
            </w:r>
            <w:r w:rsidR="006B72CE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июня 2024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1934C182" w:rsidR="00BB1119" w:rsidRPr="00BB1119" w:rsidRDefault="006856DA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24</w:t>
            </w:r>
            <w:r w:rsidR="006B72CE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июня 2024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51EB777A" w:rsidR="00BB1119" w:rsidRPr="00BB1119" w:rsidRDefault="006B72C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</w:t>
            </w:r>
            <w:r w:rsidR="006856DA">
              <w:rPr>
                <w:rFonts w:ascii="Calibri" w:eastAsia="Calibri" w:hAnsi="Calibri"/>
                <w:sz w:val="28"/>
                <w:szCs w:val="28"/>
              </w:rPr>
              <w:t>7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июня 2024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157B02C0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Pr="006856DA">
        <w:rPr>
          <w:rFonts w:eastAsia="Times New Roman"/>
          <w:b/>
          <w:lang w:val="ru-RU" w:eastAsia="ru-RU"/>
        </w:rPr>
        <w:t xml:space="preserve">– </w:t>
      </w:r>
      <w:r w:rsidRPr="006856D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6856DA">
        <w:rPr>
          <w:kern w:val="2"/>
          <w:lang w:val="ru-RU"/>
        </w:rPr>
        <w:t xml:space="preserve"> округа Приморского края </w:t>
      </w:r>
      <w:r w:rsidRPr="006856DA">
        <w:rPr>
          <w:kern w:val="2"/>
          <w:lang w:val="ru-RU"/>
        </w:rPr>
        <w:t xml:space="preserve">от </w:t>
      </w:r>
      <w:r w:rsidR="0079692B">
        <w:rPr>
          <w:kern w:val="2"/>
          <w:lang w:val="ru-RU"/>
        </w:rPr>
        <w:t>15.05.2024</w:t>
      </w:r>
      <w:r w:rsidRPr="006856DA">
        <w:rPr>
          <w:kern w:val="2"/>
          <w:lang w:val="ru-RU"/>
        </w:rPr>
        <w:t xml:space="preserve"> г. №</w:t>
      </w:r>
      <w:r w:rsidR="00743B47" w:rsidRPr="006856DA">
        <w:rPr>
          <w:kern w:val="2"/>
          <w:lang w:val="ru-RU"/>
        </w:rPr>
        <w:t xml:space="preserve"> </w:t>
      </w:r>
      <w:r w:rsidR="0079692B">
        <w:rPr>
          <w:kern w:val="2"/>
          <w:lang w:val="ru-RU"/>
        </w:rPr>
        <w:t>310</w:t>
      </w:r>
      <w:r w:rsidR="00743B47" w:rsidRPr="006856DA">
        <w:rPr>
          <w:kern w:val="2"/>
          <w:lang w:val="ru-RU"/>
        </w:rPr>
        <w:t xml:space="preserve"> </w:t>
      </w:r>
      <w:r w:rsidRPr="006856DA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  <w:bookmarkStart w:id="0" w:name="_GoBack"/>
      <w:bookmarkEnd w:id="0"/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168936D1" w14:textId="443EFC16" w:rsidR="006B72CE" w:rsidRPr="006B72CE" w:rsidRDefault="00B7755C" w:rsidP="006B72CE">
      <w:pPr>
        <w:tabs>
          <w:tab w:val="left" w:pos="851"/>
        </w:tabs>
        <w:jc w:val="both"/>
        <w:rPr>
          <w:rFonts w:eastAsia="Times New Roman"/>
          <w:i/>
          <w:lang w:val="ru-RU" w:eastAsia="ru-RU"/>
        </w:rPr>
      </w:pPr>
      <w:r w:rsidRPr="006B72CE">
        <w:rPr>
          <w:lang w:val="ru-RU"/>
        </w:rPr>
        <w:t xml:space="preserve">нежилое </w:t>
      </w:r>
      <w:r w:rsidR="006B72CE" w:rsidRPr="006B72CE">
        <w:rPr>
          <w:lang w:val="ru-RU"/>
        </w:rPr>
        <w:t>здание столовой площадью - 179,8 кв.м. кадастровый номер здания: 25:01:260001:505, расположенного по адресу: Приморский край, Анучинский район,</w:t>
      </w:r>
      <w:r w:rsidR="006B72CE">
        <w:rPr>
          <w:lang w:val="ru-RU"/>
        </w:rPr>
        <w:t xml:space="preserve">                   </w:t>
      </w:r>
      <w:r w:rsidR="006B72CE" w:rsidRPr="006B72CE">
        <w:rPr>
          <w:lang w:val="ru-RU"/>
        </w:rPr>
        <w:t xml:space="preserve"> с. </w:t>
      </w:r>
      <w:proofErr w:type="spellStart"/>
      <w:r w:rsidR="006B72CE" w:rsidRPr="006B72CE">
        <w:rPr>
          <w:lang w:val="ru-RU"/>
        </w:rPr>
        <w:t>Староварваровка</w:t>
      </w:r>
      <w:proofErr w:type="spellEnd"/>
      <w:r w:rsidR="006B72CE" w:rsidRPr="006B72CE">
        <w:rPr>
          <w:lang w:val="ru-RU"/>
        </w:rPr>
        <w:t>,</w:t>
      </w:r>
      <w:r w:rsidR="006B72CE">
        <w:rPr>
          <w:lang w:val="ru-RU"/>
        </w:rPr>
        <w:t xml:space="preserve"> </w:t>
      </w:r>
      <w:r w:rsidR="006B72CE" w:rsidRPr="006B72CE">
        <w:rPr>
          <w:lang w:val="ru-RU"/>
        </w:rPr>
        <w:t>ул. Луговая д.22а и земельн</w:t>
      </w:r>
      <w:r w:rsidR="006B72CE">
        <w:rPr>
          <w:lang w:val="ru-RU"/>
        </w:rPr>
        <w:t>ый</w:t>
      </w:r>
      <w:r w:rsidR="006B72CE" w:rsidRPr="006B72CE">
        <w:rPr>
          <w:lang w:val="ru-RU"/>
        </w:rPr>
        <w:t xml:space="preserve"> участ</w:t>
      </w:r>
      <w:r w:rsidR="006B72CE">
        <w:rPr>
          <w:lang w:val="ru-RU"/>
        </w:rPr>
        <w:t>о</w:t>
      </w:r>
      <w:r w:rsidR="006B72CE" w:rsidRPr="006B72CE">
        <w:rPr>
          <w:lang w:val="ru-RU"/>
        </w:rPr>
        <w:t xml:space="preserve">к с кадастровым номером: </w:t>
      </w:r>
      <w:r w:rsidR="006B72CE" w:rsidRPr="006B72CE">
        <w:rPr>
          <w:rFonts w:eastAsia="TimesNewRomanPSMT"/>
          <w:lang w:val="ru-RU" w:eastAsia="ru-RU"/>
        </w:rPr>
        <w:t>25:01:260001:1046</w:t>
      </w:r>
      <w:r w:rsidR="006B72CE" w:rsidRPr="006B72CE">
        <w:rPr>
          <w:lang w:val="ru-RU"/>
        </w:rPr>
        <w:t>, площадью 764 кв. м,</w:t>
      </w:r>
      <w:r w:rsidR="006B72CE" w:rsidRPr="006B72CE">
        <w:rPr>
          <w:rFonts w:eastAsia="TimesNewRomanPSMT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30 м от ориентира по направлению на юго-восток. Почтовый адрес ориентира: Приморский край, Анучинский район, с. </w:t>
      </w:r>
      <w:proofErr w:type="spellStart"/>
      <w:r w:rsidR="006B72CE" w:rsidRPr="006B72CE">
        <w:rPr>
          <w:rFonts w:eastAsia="TimesNewRomanPSMT"/>
          <w:lang w:val="ru-RU" w:eastAsia="ru-RU"/>
        </w:rPr>
        <w:t>Староварваровка</w:t>
      </w:r>
      <w:proofErr w:type="spellEnd"/>
      <w:r w:rsidR="006B72CE" w:rsidRPr="006B72CE">
        <w:rPr>
          <w:rFonts w:eastAsia="TimesNewRomanPSMT"/>
          <w:lang w:val="ru-RU" w:eastAsia="ru-RU"/>
        </w:rPr>
        <w:t>, ул. Центральная, д.27</w:t>
      </w:r>
    </w:p>
    <w:p w14:paraId="2D920135" w14:textId="2908A175" w:rsidR="00C645A3" w:rsidRDefault="00C645A3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7135B0F5" w14:textId="5058BB11" w:rsidR="006B72CE" w:rsidRPr="006B72CE" w:rsidRDefault="006B72CE" w:rsidP="006B72CE">
      <w:pPr>
        <w:tabs>
          <w:tab w:val="left" w:pos="851"/>
        </w:tabs>
        <w:jc w:val="both"/>
        <w:rPr>
          <w:rFonts w:eastAsia="Times New Roman"/>
          <w:i/>
          <w:lang w:val="ru-RU" w:eastAsia="ru-RU"/>
        </w:rPr>
      </w:pPr>
      <w:r>
        <w:rPr>
          <w:lang w:val="ru-RU"/>
        </w:rPr>
        <w:tab/>
        <w:t>Н</w:t>
      </w:r>
      <w:r w:rsidRPr="006B72CE">
        <w:rPr>
          <w:lang w:val="ru-RU"/>
        </w:rPr>
        <w:t>ежилое здание столовой площадью - 179,8 кв.м. кадастровый номер здания: 25:01:260001:505, расположенного по адресу: Приморский край, Анучинский район,</w:t>
      </w:r>
      <w:r>
        <w:rPr>
          <w:lang w:val="ru-RU"/>
        </w:rPr>
        <w:t xml:space="preserve">                   </w:t>
      </w:r>
      <w:r w:rsidRPr="006B72CE">
        <w:rPr>
          <w:lang w:val="ru-RU"/>
        </w:rPr>
        <w:t xml:space="preserve"> с. </w:t>
      </w:r>
      <w:proofErr w:type="spellStart"/>
      <w:r w:rsidRPr="006B72CE">
        <w:rPr>
          <w:lang w:val="ru-RU"/>
        </w:rPr>
        <w:t>Староварваровка</w:t>
      </w:r>
      <w:proofErr w:type="spellEnd"/>
      <w:r w:rsidRPr="006B72CE">
        <w:rPr>
          <w:lang w:val="ru-RU"/>
        </w:rPr>
        <w:t>,</w:t>
      </w:r>
      <w:r>
        <w:rPr>
          <w:lang w:val="ru-RU"/>
        </w:rPr>
        <w:t xml:space="preserve"> </w:t>
      </w:r>
      <w:r w:rsidRPr="006B72CE">
        <w:rPr>
          <w:lang w:val="ru-RU"/>
        </w:rPr>
        <w:t>ул. Луговая д.22а и земельн</w:t>
      </w:r>
      <w:r>
        <w:rPr>
          <w:lang w:val="ru-RU"/>
        </w:rPr>
        <w:t>ый</w:t>
      </w:r>
      <w:r w:rsidRPr="006B72CE">
        <w:rPr>
          <w:lang w:val="ru-RU"/>
        </w:rPr>
        <w:t xml:space="preserve"> участ</w:t>
      </w:r>
      <w:r>
        <w:rPr>
          <w:lang w:val="ru-RU"/>
        </w:rPr>
        <w:t>о</w:t>
      </w:r>
      <w:r w:rsidRPr="006B72CE">
        <w:rPr>
          <w:lang w:val="ru-RU"/>
        </w:rPr>
        <w:t xml:space="preserve">к с кадастровым номером: </w:t>
      </w:r>
      <w:r w:rsidRPr="006B72CE">
        <w:rPr>
          <w:rFonts w:eastAsia="TimesNewRomanPSMT"/>
          <w:lang w:val="ru-RU" w:eastAsia="ru-RU"/>
        </w:rPr>
        <w:t>25:01:260001:1046</w:t>
      </w:r>
      <w:r w:rsidRPr="006B72CE">
        <w:rPr>
          <w:lang w:val="ru-RU"/>
        </w:rPr>
        <w:t>, площадью 764 кв. м,</w:t>
      </w:r>
      <w:r w:rsidRPr="006B72CE">
        <w:rPr>
          <w:rFonts w:eastAsia="TimesNewRomanPSMT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30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6B72CE">
        <w:rPr>
          <w:rFonts w:eastAsia="TimesNewRomanPSMT"/>
          <w:lang w:val="ru-RU" w:eastAsia="ru-RU"/>
        </w:rPr>
        <w:t>Староварваровка</w:t>
      </w:r>
      <w:proofErr w:type="spellEnd"/>
      <w:r w:rsidRPr="006B72CE">
        <w:rPr>
          <w:rFonts w:eastAsia="TimesNewRomanPSMT"/>
          <w:lang w:val="ru-RU" w:eastAsia="ru-RU"/>
        </w:rPr>
        <w:t>, ул. Центральная, д.27</w:t>
      </w:r>
    </w:p>
    <w:p w14:paraId="15467676" w14:textId="41110E7E" w:rsidR="00014930" w:rsidRPr="00E07B2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E07B20">
        <w:rPr>
          <w:rFonts w:eastAsia="Times New Roman"/>
          <w:lang w:val="ru-RU" w:eastAsia="ru-RU"/>
        </w:rPr>
        <w:t>–</w:t>
      </w:r>
      <w:r w:rsidRPr="00E07B20">
        <w:rPr>
          <w:rFonts w:eastAsia="Times New Roman"/>
          <w:lang w:val="ru-RU" w:eastAsia="ru-RU"/>
        </w:rPr>
        <w:t xml:space="preserve"> </w:t>
      </w:r>
      <w:r w:rsidR="006856DA" w:rsidRPr="00E07B20">
        <w:rPr>
          <w:rFonts w:eastAsia="Times New Roman"/>
          <w:lang w:val="ru-RU" w:eastAsia="ru-RU"/>
        </w:rPr>
        <w:t>438</w:t>
      </w:r>
      <w:r w:rsidR="00014930" w:rsidRPr="00E07B20">
        <w:t> </w:t>
      </w:r>
      <w:r w:rsidR="008C6171" w:rsidRPr="00E07B20">
        <w:rPr>
          <w:lang w:val="ru-RU"/>
        </w:rPr>
        <w:t>0</w:t>
      </w:r>
      <w:r w:rsidR="00014930" w:rsidRPr="00E07B20">
        <w:rPr>
          <w:lang w:val="ru-RU"/>
        </w:rPr>
        <w:t xml:space="preserve">00 </w:t>
      </w:r>
      <w:r w:rsidR="006856DA" w:rsidRPr="00E07B20">
        <w:rPr>
          <w:lang w:val="ru-RU"/>
        </w:rPr>
        <w:t>(Четыреста тридцать восемь т</w:t>
      </w:r>
      <w:r w:rsidR="00014930" w:rsidRPr="00E07B20">
        <w:rPr>
          <w:rFonts w:eastAsia="SimSun" w:cs="Arial"/>
          <w:bCs/>
          <w:lang w:val="ru-RU"/>
        </w:rPr>
        <w:t>ысяч) рублей 00 копеек, с учетом НДС</w:t>
      </w:r>
      <w:r w:rsidR="007066B1" w:rsidRPr="00E07B20">
        <w:rPr>
          <w:rFonts w:eastAsia="SimSun" w:cs="Arial"/>
          <w:bCs/>
          <w:lang w:val="ru-RU"/>
        </w:rPr>
        <w:t>.</w:t>
      </w:r>
    </w:p>
    <w:p w14:paraId="083DC449" w14:textId="24969CFB" w:rsidR="0096742E" w:rsidRPr="00E07B20" w:rsidRDefault="00785BEA" w:rsidP="00014930">
      <w:pPr>
        <w:spacing w:line="259" w:lineRule="auto"/>
        <w:ind w:firstLine="708"/>
        <w:rPr>
          <w:lang w:val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7066B1" w:rsidRPr="00E07B20">
        <w:rPr>
          <w:rFonts w:eastAsia="Times New Roman"/>
          <w:lang w:val="ru-RU" w:eastAsia="ru-RU"/>
        </w:rPr>
        <w:t>21 900 (Двадцать одна тысяча) рублей 00 копеек.</w:t>
      </w:r>
    </w:p>
    <w:p w14:paraId="1E74BB66" w14:textId="77777777" w:rsidR="007066B1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E07B20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066B1" w:rsidRPr="00E07B20">
        <w:rPr>
          <w:rFonts w:eastAsia="Times New Roman"/>
          <w:lang w:val="ru-RU" w:eastAsia="ru-RU"/>
        </w:rPr>
        <w:t>43 800</w:t>
      </w:r>
      <w:r w:rsidR="007066B1" w:rsidRPr="00E07B20">
        <w:rPr>
          <w:szCs w:val="28"/>
          <w:lang w:val="ru-RU"/>
        </w:rPr>
        <w:t xml:space="preserve"> (Сорок три тысячи восемьсот</w:t>
      </w:r>
      <w:r w:rsidR="007066B1" w:rsidRPr="00E07B20">
        <w:rPr>
          <w:bCs/>
          <w:szCs w:val="28"/>
          <w:lang w:val="ru-RU"/>
        </w:rPr>
        <w:t>) рублей 00 копеек</w:t>
      </w:r>
      <w:r w:rsidR="007066B1" w:rsidRPr="00E07B20">
        <w:rPr>
          <w:rFonts w:eastAsia="Times New Roman"/>
          <w:bCs/>
          <w:lang w:val="ru-RU" w:eastAsia="ru-RU"/>
        </w:rPr>
        <w:t>.</w:t>
      </w:r>
    </w:p>
    <w:p w14:paraId="42B8489C" w14:textId="58FF74CE" w:rsidR="0096742E" w:rsidRPr="00E345E8" w:rsidRDefault="00785BEA" w:rsidP="007066B1">
      <w:pPr>
        <w:ind w:firstLine="708"/>
        <w:jc w:val="both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7066B1">
        <w:rPr>
          <w:rFonts w:eastAsia="Times New Roman"/>
          <w:bCs/>
          <w:lang w:val="ru-RU" w:eastAsia="ru-RU"/>
        </w:rPr>
        <w:t>22</w:t>
      </w:r>
      <w:r w:rsidR="006B72CE">
        <w:rPr>
          <w:rFonts w:eastAsia="Times New Roman"/>
          <w:bCs/>
          <w:lang w:val="ru-RU" w:eastAsia="ru-RU"/>
        </w:rPr>
        <w:t xml:space="preserve"> мая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6B72CE">
        <w:rPr>
          <w:lang w:val="ru-RU"/>
        </w:rPr>
        <w:t>4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7066B1">
        <w:rPr>
          <w:rFonts w:eastAsia="Times New Roman"/>
          <w:bCs/>
          <w:lang w:val="ru-RU" w:eastAsia="ru-RU"/>
        </w:rPr>
        <w:t>23</w:t>
      </w:r>
      <w:r w:rsidR="006B72CE">
        <w:rPr>
          <w:rFonts w:eastAsia="Times New Roman"/>
          <w:bCs/>
          <w:lang w:val="ru-RU" w:eastAsia="ru-RU"/>
        </w:rPr>
        <w:t xml:space="preserve"> июня</w:t>
      </w:r>
      <w:r w:rsidRPr="0078409C">
        <w:rPr>
          <w:bCs/>
          <w:szCs w:val="28"/>
          <w:lang w:val="ru-RU"/>
        </w:rPr>
        <w:t xml:space="preserve"> 202</w:t>
      </w:r>
      <w:r w:rsidR="006B72CE">
        <w:rPr>
          <w:bCs/>
          <w:szCs w:val="28"/>
          <w:lang w:val="ru-RU"/>
        </w:rPr>
        <w:t>4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7066B1">
        <w:rPr>
          <w:rFonts w:eastAsia="Times New Roman"/>
          <w:bCs/>
          <w:lang w:val="ru-RU" w:eastAsia="ru-RU"/>
        </w:rPr>
        <w:t>24</w:t>
      </w:r>
      <w:r w:rsidR="006B72CE">
        <w:rPr>
          <w:rFonts w:eastAsia="Times New Roman"/>
          <w:bCs/>
          <w:lang w:val="ru-RU" w:eastAsia="ru-RU"/>
        </w:rPr>
        <w:t xml:space="preserve"> июня</w:t>
      </w:r>
      <w:r>
        <w:rPr>
          <w:bCs/>
          <w:szCs w:val="28"/>
          <w:lang w:val="ru-RU"/>
        </w:rPr>
        <w:t xml:space="preserve"> 202</w:t>
      </w:r>
      <w:r w:rsidR="006B72CE">
        <w:rPr>
          <w:bCs/>
          <w:szCs w:val="28"/>
          <w:lang w:val="ru-RU"/>
        </w:rPr>
        <w:t>4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lastRenderedPageBreak/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037F71BA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22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мая</w:t>
      </w:r>
      <w:r>
        <w:rPr>
          <w:lang w:val="ru-RU"/>
        </w:rPr>
        <w:t xml:space="preserve"> 202</w:t>
      </w:r>
      <w:r w:rsidR="00954ED6">
        <w:rPr>
          <w:lang w:val="ru-RU"/>
        </w:rPr>
        <w:t>4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 w:rsidR="00E07B20">
        <w:rPr>
          <w:lang w:val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142A84AF" w:rsidR="0096742E" w:rsidRPr="00E07B20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23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>202</w:t>
      </w:r>
      <w:r w:rsidR="00954ED6">
        <w:rPr>
          <w:lang w:val="ru-RU"/>
        </w:rPr>
        <w:t>4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</w:p>
    <w:p w14:paraId="4CD7C83D" w14:textId="6A6E42D5" w:rsidR="0096742E" w:rsidRPr="00E07B20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24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954ED6">
        <w:rPr>
          <w:lang w:val="ru-RU"/>
        </w:rPr>
        <w:t>4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E07B20">
        <w:rPr>
          <w:rFonts w:eastAsia="Courier New"/>
          <w:lang w:val="ru-RU" w:eastAsia="ru-RU" w:bidi="ru-RU"/>
        </w:rPr>
        <w:t>(03:00 МСК).</w:t>
      </w:r>
    </w:p>
    <w:p w14:paraId="0D299EE2" w14:textId="2306C31E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>
        <w:rPr>
          <w:rFonts w:ascii="TimesNewRoman,Bold" w:eastAsia="Times New Roman" w:hAnsi="TimesNewRoman,Bold" w:cs="TimesNewRoman,Bold"/>
          <w:bCs/>
          <w:lang w:val="ru-RU" w:eastAsia="ru-RU"/>
        </w:rPr>
        <w:t>27</w:t>
      </w:r>
      <w:r w:rsidR="00954ED6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июня</w:t>
      </w:r>
      <w:r>
        <w:rPr>
          <w:lang w:val="ru-RU"/>
        </w:rPr>
        <w:t xml:space="preserve"> 202</w:t>
      </w:r>
      <w:r w:rsidR="00954ED6">
        <w:rPr>
          <w:lang w:val="ru-RU"/>
        </w:rPr>
        <w:t>4</w:t>
      </w:r>
      <w:r>
        <w:rPr>
          <w:lang w:val="ru-RU"/>
        </w:rPr>
        <w:t xml:space="preserve"> г. в </w:t>
      </w:r>
      <w:r w:rsidR="00C645A3">
        <w:rPr>
          <w:lang w:val="ru-RU"/>
        </w:rPr>
        <w:t>1</w:t>
      </w:r>
      <w:r w:rsidR="007066B1">
        <w:rPr>
          <w:lang w:val="ru-RU"/>
        </w:rPr>
        <w:t>0</w:t>
      </w:r>
      <w:r>
        <w:rPr>
          <w:lang w:val="ru-RU"/>
        </w:rPr>
        <w:t xml:space="preserve">:00 </w:t>
      </w:r>
      <w:r w:rsidR="00E07B20" w:rsidRPr="00E07B20">
        <w:rPr>
          <w:rFonts w:eastAsia="Courier New"/>
          <w:lang w:val="ru-RU" w:eastAsia="ru-RU" w:bidi="ru-RU"/>
        </w:rPr>
        <w:t>(03:00 МСК</w:t>
      </w:r>
      <w:proofErr w:type="gramStart"/>
      <w:r w:rsidR="00E07B20" w:rsidRPr="00E07B20">
        <w:rPr>
          <w:rFonts w:eastAsia="Courier New"/>
          <w:lang w:val="ru-RU" w:eastAsia="ru-RU" w:bidi="ru-RU"/>
        </w:rPr>
        <w:t>).</w:t>
      </w:r>
      <w:r>
        <w:rPr>
          <w:lang w:val="ru-RU"/>
        </w:rPr>
        <w:t>и</w:t>
      </w:r>
      <w:proofErr w:type="gramEnd"/>
      <w:r>
        <w:rPr>
          <w:lang w:val="ru-RU"/>
        </w:rPr>
        <w:t xml:space="preserve">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0B71B29C" w:rsidR="0078409C" w:rsidRPr="0078409C" w:rsidRDefault="00785BEA" w:rsidP="0078409C">
      <w:pPr>
        <w:ind w:firstLine="708"/>
        <w:jc w:val="both"/>
        <w:rPr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E07B20" w:rsidRPr="00E07B20">
        <w:rPr>
          <w:rFonts w:eastAsia="Times New Roman"/>
          <w:lang w:val="ru-RU" w:eastAsia="ru-RU"/>
        </w:rPr>
        <w:t>43 800</w:t>
      </w:r>
      <w:r w:rsidR="00E07B20" w:rsidRPr="00E07B20">
        <w:rPr>
          <w:szCs w:val="28"/>
          <w:lang w:val="ru-RU"/>
        </w:rPr>
        <w:t xml:space="preserve"> (Сорок три тысячи восемьсот</w:t>
      </w:r>
      <w:r w:rsidR="00E07B20" w:rsidRPr="00E07B20">
        <w:rPr>
          <w:bCs/>
          <w:szCs w:val="28"/>
          <w:lang w:val="ru-RU"/>
        </w:rPr>
        <w:t>) рублей 00 копеек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lastRenderedPageBreak/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13C81DD1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bookmarkEnd w:id="1"/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  <w:r w:rsidR="008E58FF">
        <w:rPr>
          <w:rFonts w:ascii="TimesNewRoman,Bold" w:eastAsia="Times New Roman" w:hAnsi="TimesNewRoman,Bold" w:cs="TimesNewRoman,Bold"/>
          <w:lang w:val="ru-RU" w:eastAsia="ru-RU"/>
        </w:rPr>
        <w:t>нежилое здание и земельный участок.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lastRenderedPageBreak/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30002"/>
    <w:rsid w:val="00234BD9"/>
    <w:rsid w:val="00276F11"/>
    <w:rsid w:val="003166E7"/>
    <w:rsid w:val="00332126"/>
    <w:rsid w:val="003462D4"/>
    <w:rsid w:val="003E176D"/>
    <w:rsid w:val="00470DA3"/>
    <w:rsid w:val="00476DA0"/>
    <w:rsid w:val="0053307B"/>
    <w:rsid w:val="005832E9"/>
    <w:rsid w:val="00596B5E"/>
    <w:rsid w:val="006636C9"/>
    <w:rsid w:val="006856DA"/>
    <w:rsid w:val="00695214"/>
    <w:rsid w:val="006B72CE"/>
    <w:rsid w:val="007066B1"/>
    <w:rsid w:val="00710F4B"/>
    <w:rsid w:val="00743B47"/>
    <w:rsid w:val="0074698B"/>
    <w:rsid w:val="0076463D"/>
    <w:rsid w:val="0078409C"/>
    <w:rsid w:val="00785BEA"/>
    <w:rsid w:val="007860B3"/>
    <w:rsid w:val="0079692B"/>
    <w:rsid w:val="008B100C"/>
    <w:rsid w:val="008C6171"/>
    <w:rsid w:val="008E58FF"/>
    <w:rsid w:val="00954ED6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D00FD3"/>
    <w:rsid w:val="00D23FE4"/>
    <w:rsid w:val="00D33539"/>
    <w:rsid w:val="00D40EF4"/>
    <w:rsid w:val="00D92A54"/>
    <w:rsid w:val="00DA4217"/>
    <w:rsid w:val="00DC6525"/>
    <w:rsid w:val="00E07B20"/>
    <w:rsid w:val="00E21646"/>
    <w:rsid w:val="00E345E8"/>
    <w:rsid w:val="00E81983"/>
    <w:rsid w:val="00E94C91"/>
    <w:rsid w:val="00F30004"/>
    <w:rsid w:val="00F40294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7472781-C386-41CA-95DA-0E6E378EC9D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13</Pages>
  <Words>5311</Words>
  <Characters>30277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112</cp:revision>
  <cp:lastPrinted>2024-05-14T02:56:00Z</cp:lastPrinted>
  <dcterms:created xsi:type="dcterms:W3CDTF">2019-07-15T23:13:00Z</dcterms:created>
  <dcterms:modified xsi:type="dcterms:W3CDTF">2024-05-15T06:44:00Z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