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31EB" w14:textId="5CD316C8" w:rsidR="000F529F" w:rsidRPr="00D76A32" w:rsidRDefault="005A33AF" w:rsidP="00D76A3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6A32">
        <w:rPr>
          <w:rFonts w:ascii="Times New Roman" w:hAnsi="Times New Roman" w:cs="Times New Roman"/>
          <w:b/>
          <w:bCs/>
          <w:sz w:val="26"/>
          <w:szCs w:val="26"/>
        </w:rPr>
        <w:t>Перечень проектов на 202</w:t>
      </w:r>
      <w:r w:rsidR="007C54EA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D76A32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0923" w:type="dxa"/>
        <w:tblInd w:w="-1281" w:type="dxa"/>
        <w:tblLook w:val="04A0" w:firstRow="1" w:lastRow="0" w:firstColumn="1" w:lastColumn="0" w:noHBand="0" w:noVBand="1"/>
      </w:tblPr>
      <w:tblGrid>
        <w:gridCol w:w="988"/>
        <w:gridCol w:w="7801"/>
        <w:gridCol w:w="2126"/>
        <w:gridCol w:w="8"/>
      </w:tblGrid>
      <w:tr w:rsidR="005A33AF" w:rsidRPr="00D76A32" w14:paraId="238C276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36A2B742" w14:textId="4A39E60D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801" w:type="dxa"/>
          </w:tcPr>
          <w:p w14:paraId="1B5D3958" w14:textId="40E1D687" w:rsidR="005A33AF" w:rsidRPr="00D76A32" w:rsidRDefault="005A33AF" w:rsidP="004B4F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Наименование проекта</w:t>
            </w:r>
          </w:p>
        </w:tc>
        <w:tc>
          <w:tcPr>
            <w:tcW w:w="2126" w:type="dxa"/>
          </w:tcPr>
          <w:p w14:paraId="626DA628" w14:textId="590C5769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6A32">
              <w:rPr>
                <w:rFonts w:ascii="Times New Roman" w:hAnsi="Times New Roman" w:cs="Times New Roman"/>
                <w:sz w:val="26"/>
                <w:szCs w:val="26"/>
              </w:rPr>
              <w:t>Стоимость проекта (руб.)</w:t>
            </w:r>
          </w:p>
        </w:tc>
      </w:tr>
      <w:tr w:rsidR="005A33AF" w:rsidRPr="00D76A32" w14:paraId="5F7AFF0C" w14:textId="77777777" w:rsidTr="00D76A32">
        <w:tc>
          <w:tcPr>
            <w:tcW w:w="10923" w:type="dxa"/>
            <w:gridSpan w:val="4"/>
          </w:tcPr>
          <w:p w14:paraId="7FB1B508" w14:textId="1C231B5A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Благоустройство</w:t>
            </w:r>
          </w:p>
        </w:tc>
      </w:tr>
      <w:tr w:rsidR="005A33AF" w:rsidRPr="00D76A32" w14:paraId="173A2F4E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2803C0A3" w14:textId="09DD1594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3301E5DD" w14:textId="052BCFB9" w:rsidR="005A33AF" w:rsidRPr="004B4FC1" w:rsidRDefault="007C54EA" w:rsidP="004B4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54EA">
              <w:rPr>
                <w:rFonts w:ascii="Times New Roman" w:hAnsi="Times New Roman" w:cs="Times New Roman"/>
                <w:sz w:val="26"/>
                <w:szCs w:val="26"/>
              </w:rPr>
              <w:t>Ремонт и очистка общественных колодцев.</w:t>
            </w:r>
          </w:p>
        </w:tc>
        <w:tc>
          <w:tcPr>
            <w:tcW w:w="2126" w:type="dxa"/>
          </w:tcPr>
          <w:p w14:paraId="6ADC0F0C" w14:textId="2AFD02F8" w:rsidR="005A33AF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860000,00</w:t>
            </w:r>
          </w:p>
        </w:tc>
      </w:tr>
      <w:tr w:rsidR="0033733A" w:rsidRPr="00D76A32" w14:paraId="4EA28790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559F92B" w14:textId="4C377C73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37B8B419" w14:textId="4BF19D91" w:rsidR="0033733A" w:rsidRPr="004B4FC1" w:rsidRDefault="007C54EA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Устройство уличного освещения</w:t>
            </w:r>
          </w:p>
        </w:tc>
        <w:tc>
          <w:tcPr>
            <w:tcW w:w="2126" w:type="dxa"/>
          </w:tcPr>
          <w:p w14:paraId="43E1F5E1" w14:textId="0BB2E1A4" w:rsidR="0033733A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12500000,00</w:t>
            </w:r>
          </w:p>
        </w:tc>
      </w:tr>
      <w:tr w:rsidR="00D76A32" w:rsidRPr="00D76A32" w14:paraId="6BA7759F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06A72256" w14:textId="12585617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801" w:type="dxa"/>
          </w:tcPr>
          <w:p w14:paraId="54DCF344" w14:textId="3FB80442" w:rsidR="00D76A32" w:rsidRPr="004B4FC1" w:rsidRDefault="007C54EA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дворовых территорий многоквартирных домов </w:t>
            </w:r>
            <w:proofErr w:type="spellStart"/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126" w:type="dxa"/>
          </w:tcPr>
          <w:p w14:paraId="3B6D501E" w14:textId="78A667C8" w:rsidR="00D76A32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1800000,00</w:t>
            </w:r>
          </w:p>
        </w:tc>
      </w:tr>
      <w:tr w:rsidR="00D76A32" w:rsidRPr="00D76A32" w14:paraId="0357858F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564E99A" w14:textId="65808311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801" w:type="dxa"/>
          </w:tcPr>
          <w:p w14:paraId="5B627A35" w14:textId="5759B059" w:rsidR="00D76A32" w:rsidRPr="004B4FC1" w:rsidRDefault="007C54EA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Благоустройство общественной территории</w:t>
            </w: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с.Гражданка</w:t>
            </w:r>
            <w:proofErr w:type="spellEnd"/>
          </w:p>
        </w:tc>
        <w:tc>
          <w:tcPr>
            <w:tcW w:w="2126" w:type="dxa"/>
          </w:tcPr>
          <w:p w14:paraId="6BF7251C" w14:textId="22F5CF68" w:rsidR="00D76A32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2000000,00</w:t>
            </w:r>
          </w:p>
        </w:tc>
      </w:tr>
      <w:tr w:rsidR="00D76A32" w:rsidRPr="00D76A32" w14:paraId="38C35794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7FB635F" w14:textId="0E310C4E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801" w:type="dxa"/>
          </w:tcPr>
          <w:p w14:paraId="62201D15" w14:textId="42C14051" w:rsidR="00D76A32" w:rsidRPr="004B4FC1" w:rsidRDefault="007C54EA" w:rsidP="00D76A3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Благоустройство общественной территории</w:t>
            </w: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с.Корниловка</w:t>
            </w:r>
            <w:proofErr w:type="spellEnd"/>
          </w:p>
        </w:tc>
        <w:tc>
          <w:tcPr>
            <w:tcW w:w="2126" w:type="dxa"/>
          </w:tcPr>
          <w:p w14:paraId="0508AC36" w14:textId="175FB850" w:rsidR="00D76A32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1200000,00</w:t>
            </w:r>
          </w:p>
        </w:tc>
      </w:tr>
      <w:tr w:rsidR="0033733A" w:rsidRPr="00D76A32" w14:paraId="03F67EAE" w14:textId="77777777" w:rsidTr="00D76A32">
        <w:tc>
          <w:tcPr>
            <w:tcW w:w="10923" w:type="dxa"/>
            <w:gridSpan w:val="4"/>
          </w:tcPr>
          <w:p w14:paraId="0FB3E8CB" w14:textId="28698E0F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gramStart"/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Дорожная  деятельность</w:t>
            </w:r>
            <w:proofErr w:type="gramEnd"/>
          </w:p>
        </w:tc>
      </w:tr>
      <w:tr w:rsidR="0033733A" w:rsidRPr="00D76A32" w14:paraId="3AAE88E2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764DD5BA" w14:textId="747B9F07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230D2E7E" w14:textId="7CCC9E55" w:rsidR="0033733A" w:rsidRPr="004B4FC1" w:rsidRDefault="007C54EA" w:rsidP="004B4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54EA">
              <w:rPr>
                <w:rFonts w:ascii="Times New Roman" w:hAnsi="Times New Roman" w:cs="Times New Roman"/>
                <w:sz w:val="26"/>
                <w:szCs w:val="26"/>
              </w:rPr>
              <w:t>Ремонт автомобильных дорог местного значения.</w:t>
            </w:r>
          </w:p>
        </w:tc>
        <w:tc>
          <w:tcPr>
            <w:tcW w:w="2126" w:type="dxa"/>
          </w:tcPr>
          <w:p w14:paraId="4BBD5D3B" w14:textId="762043CA" w:rsidR="0033733A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27480000,00</w:t>
            </w:r>
          </w:p>
        </w:tc>
      </w:tr>
      <w:tr w:rsidR="0033733A" w:rsidRPr="00D76A32" w14:paraId="32B36110" w14:textId="77777777" w:rsidTr="00D76A32">
        <w:tc>
          <w:tcPr>
            <w:tcW w:w="10923" w:type="dxa"/>
            <w:gridSpan w:val="4"/>
          </w:tcPr>
          <w:p w14:paraId="6A78ADE0" w14:textId="096FDF17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Физкультура и спорт</w:t>
            </w:r>
          </w:p>
        </w:tc>
      </w:tr>
      <w:tr w:rsidR="0033733A" w:rsidRPr="00D76A32" w14:paraId="0606FEB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4853F78" w14:textId="23CE3040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6E0BA02" w14:textId="34646038" w:rsidR="0033733A" w:rsidRPr="004B4FC1" w:rsidRDefault="007C54EA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Ангар для хранения спортивного оборудования и инвентаря, с. Анучино</w:t>
            </w:r>
          </w:p>
        </w:tc>
        <w:tc>
          <w:tcPr>
            <w:tcW w:w="2126" w:type="dxa"/>
          </w:tcPr>
          <w:p w14:paraId="464CA948" w14:textId="21541AD9" w:rsidR="0033733A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2000000,00</w:t>
            </w:r>
          </w:p>
        </w:tc>
      </w:tr>
      <w:tr w:rsidR="007C54EA" w:rsidRPr="00D76A32" w14:paraId="41C85FAA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B7FD6AC" w14:textId="3F0ADD57" w:rsidR="007C54EA" w:rsidRPr="00D76A32" w:rsidRDefault="007C54E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125B3BA2" w14:textId="50E31093" w:rsidR="007C54EA" w:rsidRPr="004B4FC1" w:rsidRDefault="007C54EA" w:rsidP="004B4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54EA"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Капитальный ремонт кровли здания ДЮСШ </w:t>
            </w:r>
            <w:proofErr w:type="spellStart"/>
            <w:r w:rsidRPr="007C54EA">
              <w:rPr>
                <w:rFonts w:ascii="Times New Roman" w:hAnsi="Times New Roman" w:cs="Times New Roman"/>
                <w:sz w:val="26"/>
                <w:szCs w:val="26"/>
              </w:rPr>
              <w:t>с.Анучино</w:t>
            </w:r>
            <w:proofErr w:type="spellEnd"/>
          </w:p>
        </w:tc>
        <w:tc>
          <w:tcPr>
            <w:tcW w:w="2126" w:type="dxa"/>
          </w:tcPr>
          <w:p w14:paraId="510B83B4" w14:textId="434DEC81" w:rsidR="007C54EA" w:rsidRPr="007C54EA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1440000,00</w:t>
            </w:r>
          </w:p>
        </w:tc>
      </w:tr>
      <w:tr w:rsidR="00D76A32" w:rsidRPr="00D76A32" w14:paraId="58F7982B" w14:textId="77777777" w:rsidTr="00D76A32">
        <w:tc>
          <w:tcPr>
            <w:tcW w:w="10923" w:type="dxa"/>
            <w:gridSpan w:val="4"/>
          </w:tcPr>
          <w:p w14:paraId="23D5B7C4" w14:textId="22C7E5EF" w:rsidR="00D76A32" w:rsidRPr="00D76A32" w:rsidRDefault="00D76A32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Культура</w:t>
            </w:r>
          </w:p>
        </w:tc>
      </w:tr>
      <w:tr w:rsidR="00D76A32" w:rsidRPr="00D76A32" w14:paraId="4C8A0FEA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925C369" w14:textId="7CF001B7" w:rsidR="00D76A32" w:rsidRPr="00D76A32" w:rsidRDefault="003024DD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8C67DFF" w14:textId="51BDDE68" w:rsidR="00D76A32" w:rsidRPr="004B4FC1" w:rsidRDefault="004B4FC1" w:rsidP="003373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4FC1">
              <w:rPr>
                <w:rFonts w:ascii="Times New Roman" w:hAnsi="Times New Roman" w:cs="Times New Roman"/>
                <w:sz w:val="26"/>
                <w:szCs w:val="26"/>
              </w:rPr>
              <w:t>Памятник партизанам, погибшим в 1922г. в боях с японо-американскими империалистами», с. Анучино</w:t>
            </w:r>
          </w:p>
        </w:tc>
        <w:tc>
          <w:tcPr>
            <w:tcW w:w="2126" w:type="dxa"/>
          </w:tcPr>
          <w:p w14:paraId="11DC53DD" w14:textId="578E3248" w:rsidR="00D76A32" w:rsidRPr="00D76A32" w:rsidRDefault="004B4FC1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18500000,00</w:t>
            </w:r>
          </w:p>
        </w:tc>
      </w:tr>
      <w:tr w:rsidR="007C54EA" w:rsidRPr="00D76A32" w14:paraId="2CA0142A" w14:textId="77777777" w:rsidTr="00CA3BD7">
        <w:trPr>
          <w:gridAfter w:val="1"/>
          <w:wAfter w:w="8" w:type="dxa"/>
        </w:trPr>
        <w:tc>
          <w:tcPr>
            <w:tcW w:w="10915" w:type="dxa"/>
            <w:gridSpan w:val="3"/>
          </w:tcPr>
          <w:p w14:paraId="3BCFC407" w14:textId="0EC0E2D6" w:rsidR="007C54EA" w:rsidRPr="007C54EA" w:rsidRDefault="007C54EA" w:rsidP="003024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7C54EA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Коммунальное хозяйство</w:t>
            </w:r>
          </w:p>
        </w:tc>
      </w:tr>
      <w:tr w:rsidR="007C54EA" w:rsidRPr="00D76A32" w14:paraId="7B6DE087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00C17328" w14:textId="18CAE1B1" w:rsidR="007C54EA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86B885F" w14:textId="31FFAE3F" w:rsidR="007C54EA" w:rsidRPr="004B4FC1" w:rsidRDefault="007C54EA" w:rsidP="004B4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54EA">
              <w:rPr>
                <w:rFonts w:ascii="Times New Roman" w:hAnsi="Times New Roman" w:cs="Times New Roman"/>
                <w:sz w:val="26"/>
                <w:szCs w:val="26"/>
              </w:rPr>
              <w:t xml:space="preserve">Сети водоотведения с. </w:t>
            </w:r>
            <w:proofErr w:type="spellStart"/>
            <w:r w:rsidRPr="007C54EA">
              <w:rPr>
                <w:rFonts w:ascii="Times New Roman" w:hAnsi="Times New Roman" w:cs="Times New Roman"/>
                <w:sz w:val="26"/>
                <w:szCs w:val="26"/>
              </w:rPr>
              <w:t>Тихоречное</w:t>
            </w:r>
            <w:proofErr w:type="spellEnd"/>
            <w:r w:rsidRPr="007C54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14:paraId="705B58E3" w14:textId="26E9B1BA" w:rsidR="007C54EA" w:rsidRPr="00D76A32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23200000,00</w:t>
            </w:r>
          </w:p>
        </w:tc>
      </w:tr>
      <w:tr w:rsidR="007C54EA" w:rsidRPr="00D76A32" w14:paraId="72222F06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75122E48" w14:textId="247300BA" w:rsidR="007C54EA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55866648" w14:textId="38CC6E5E" w:rsidR="007C54EA" w:rsidRPr="004B4FC1" w:rsidRDefault="007C54EA" w:rsidP="004B4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54EA">
              <w:rPr>
                <w:rFonts w:ascii="Times New Roman" w:hAnsi="Times New Roman" w:cs="Times New Roman"/>
                <w:sz w:val="26"/>
                <w:szCs w:val="26"/>
              </w:rPr>
              <w:t xml:space="preserve">Сети водоотведения с. </w:t>
            </w:r>
            <w:proofErr w:type="spellStart"/>
            <w:r w:rsidRPr="007C54EA"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</w:p>
        </w:tc>
        <w:tc>
          <w:tcPr>
            <w:tcW w:w="2126" w:type="dxa"/>
          </w:tcPr>
          <w:p w14:paraId="200EC82D" w14:textId="71FA7311" w:rsidR="007C54EA" w:rsidRPr="007C54EA" w:rsidRDefault="007C54EA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8000000,00</w:t>
            </w:r>
          </w:p>
        </w:tc>
      </w:tr>
    </w:tbl>
    <w:p w14:paraId="79B9C02C" w14:textId="77777777" w:rsidR="005A33AF" w:rsidRPr="00D76A32" w:rsidRDefault="005A33AF">
      <w:pPr>
        <w:rPr>
          <w:rFonts w:ascii="Times New Roman" w:hAnsi="Times New Roman" w:cs="Times New Roman"/>
          <w:sz w:val="26"/>
          <w:szCs w:val="26"/>
        </w:rPr>
      </w:pPr>
    </w:p>
    <w:sectPr w:rsidR="005A33AF" w:rsidRPr="00D76A32" w:rsidSect="005A33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AF"/>
    <w:rsid w:val="000C3D69"/>
    <w:rsid w:val="000F529F"/>
    <w:rsid w:val="002567A9"/>
    <w:rsid w:val="003024DD"/>
    <w:rsid w:val="0033733A"/>
    <w:rsid w:val="004B4FC1"/>
    <w:rsid w:val="005A33AF"/>
    <w:rsid w:val="007C54EA"/>
    <w:rsid w:val="008119C6"/>
    <w:rsid w:val="00CD0AF7"/>
    <w:rsid w:val="00D76A32"/>
    <w:rsid w:val="00F4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99150"/>
  <w15:chartTrackingRefBased/>
  <w15:docId w15:val="{96F7049A-0B62-404D-85BF-9000C04C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3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3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3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3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3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3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3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3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3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3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3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3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3A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2025-08-18T22:52:00Z</dcterms:created>
  <dcterms:modified xsi:type="dcterms:W3CDTF">2025-08-18T23:16:00Z</dcterms:modified>
</cp:coreProperties>
</file>