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0548E" w14:textId="77777777" w:rsidR="00FA2107" w:rsidRDefault="00FA2107">
      <w:pPr>
        <w:pStyle w:val="ConsPlusTitle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308AD38" w14:textId="77777777" w:rsidR="00FA2107" w:rsidRDefault="00FA2107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4EEA0AD2" w14:textId="77777777" w:rsidR="00FA2107" w:rsidRDefault="00393880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  <w:color w:val="000000"/>
          <w:sz w:val="18"/>
          <w:szCs w:val="24"/>
        </w:rPr>
        <w:drawing>
          <wp:inline distT="0" distB="0" distL="0" distR="0" wp14:anchorId="16D77B55" wp14:editId="63A31982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DED17" w14:textId="77777777" w:rsidR="00FA2107" w:rsidRDefault="00FA2107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426D33D1" w14:textId="77777777" w:rsidR="00FA2107" w:rsidRDefault="00FA2107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7269B60F" w14:textId="77777777" w:rsidR="00FA2107" w:rsidRDefault="00393880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1681D2" wp14:editId="117F16DB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9C8090" w14:textId="77777777" w:rsidR="00FA2107" w:rsidRDefault="00FA210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Надпись 2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Uu/t7YAAAACgEAAA8AAAAAAAAAAQAgAAAAIgAAAGRycy9kb3ducmV2Lnht&#10;bFBLAQIUABQAAAAIAIdO4kCh5gn6MgIAAEMEAAAOAAAAAAAAAAEAIAAAACcBAABkcnMvZTJvRG9j&#10;LnhtbFBLBQYAAAAABgAGAFkBAADL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1783E9D"/>
                  </w:txbxContent>
                </v:textbox>
              </v:shape>
            </w:pict>
          </mc:Fallback>
        </mc:AlternateContent>
      </w:r>
    </w:p>
    <w:p w14:paraId="5C7A552F" w14:textId="77777777" w:rsidR="00FA2107" w:rsidRDefault="00393880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АДМИНИСТРАЦИЯ                                    АНУЧИНСКОГО МУНИЦИПАЛЬНОГО ОКРУГА</w:t>
      </w:r>
    </w:p>
    <w:p w14:paraId="5C22D01A" w14:textId="77777777" w:rsidR="00FA2107" w:rsidRDefault="00393880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ПРИМОРСКОГО КРАЯ</w:t>
      </w:r>
    </w:p>
    <w:p w14:paraId="3E966217" w14:textId="77777777" w:rsidR="00FA2107" w:rsidRDefault="00FA2107">
      <w:pPr>
        <w:shd w:val="clear" w:color="auto" w:fill="FFFFFF"/>
        <w:spacing w:before="227"/>
        <w:jc w:val="center"/>
        <w:rPr>
          <w:rFonts w:ascii="Arial" w:hAnsi="Arial"/>
          <w:sz w:val="16"/>
          <w:szCs w:val="24"/>
        </w:rPr>
      </w:pPr>
    </w:p>
    <w:p w14:paraId="2A3DF4BB" w14:textId="77777777" w:rsidR="00FA2107" w:rsidRDefault="00393880">
      <w:pPr>
        <w:shd w:val="clear" w:color="auto" w:fill="FFFFFF"/>
        <w:jc w:val="center"/>
        <w:rPr>
          <w:color w:val="000000"/>
          <w:szCs w:val="24"/>
        </w:rPr>
      </w:pPr>
      <w:r>
        <w:rPr>
          <w:color w:val="000000"/>
          <w:szCs w:val="24"/>
        </w:rPr>
        <w:t>П О С Т А Н О В Л Е Н И Е</w:t>
      </w:r>
    </w:p>
    <w:p w14:paraId="25E284C0" w14:textId="77777777" w:rsidR="00FA2107" w:rsidRDefault="00FA2107">
      <w:pPr>
        <w:shd w:val="clear" w:color="auto" w:fill="FFFFFF"/>
        <w:jc w:val="center"/>
        <w:rPr>
          <w:color w:val="000000"/>
          <w:sz w:val="16"/>
          <w:szCs w:val="24"/>
        </w:rPr>
      </w:pPr>
    </w:p>
    <w:p w14:paraId="7E0B72EB" w14:textId="77777777" w:rsidR="00FA2107" w:rsidRDefault="00FA2107">
      <w:pPr>
        <w:shd w:val="clear" w:color="auto" w:fill="FFFFFF"/>
        <w:jc w:val="center"/>
        <w:rPr>
          <w:color w:val="000000"/>
          <w:sz w:val="16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FA2107" w14:paraId="664F4F05" w14:textId="77777777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184491EB" w14:textId="77777777" w:rsidR="00FA2107" w:rsidRDefault="00FA2107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9E9141" w14:textId="07F2DC7E" w:rsidR="00FA2107" w:rsidRDefault="00393880">
            <w:pPr>
              <w:ind w:left="-82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24.12.2024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373CE2" w14:textId="77777777" w:rsidR="00FA2107" w:rsidRDefault="00FA2107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92794E0" w14:textId="77777777" w:rsidR="00FA2107" w:rsidRDefault="00393880">
            <w:pPr>
              <w:ind w:left="-67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E872911" w14:textId="77777777" w:rsidR="00FA2107" w:rsidRDefault="0039388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23F6D42" w14:textId="35D2B831" w:rsidR="00FA2107" w:rsidRDefault="00393880" w:rsidP="00393880">
            <w:pPr>
              <w:ind w:left="-120" w:right="-89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1299</w:t>
            </w:r>
          </w:p>
        </w:tc>
      </w:tr>
    </w:tbl>
    <w:p w14:paraId="0B976F0D" w14:textId="77777777" w:rsidR="00FA2107" w:rsidRDefault="00FA2107">
      <w:pPr>
        <w:jc w:val="center"/>
        <w:rPr>
          <w:b/>
          <w:bCs/>
          <w:szCs w:val="28"/>
        </w:rPr>
      </w:pPr>
    </w:p>
    <w:p w14:paraId="4B8BFF58" w14:textId="77777777" w:rsidR="00FA2107" w:rsidRDefault="00393880">
      <w:pPr>
        <w:jc w:val="center"/>
        <w:rPr>
          <w:b/>
          <w:szCs w:val="28"/>
        </w:rPr>
      </w:pPr>
      <w:bookmarkStart w:id="0" w:name="_Hlk73615253"/>
      <w:r>
        <w:rPr>
          <w:b/>
          <w:szCs w:val="28"/>
        </w:rPr>
        <w:t xml:space="preserve">О внесении изменений в муниципальную программу </w:t>
      </w:r>
    </w:p>
    <w:p w14:paraId="54CFA098" w14:textId="77777777" w:rsidR="00FA2107" w:rsidRDefault="00393880">
      <w:pPr>
        <w:shd w:val="clear" w:color="auto" w:fill="FFFFFF"/>
        <w:jc w:val="center"/>
        <w:outlineLvl w:val="2"/>
        <w:rPr>
          <w:b/>
          <w:szCs w:val="28"/>
        </w:rPr>
      </w:pPr>
      <w:r>
        <w:rPr>
          <w:b/>
          <w:szCs w:val="28"/>
        </w:rPr>
        <w:t>«Комплексное развитие сельских территорий Анучинского муниципального округа» на 2025-2029 годы</w:t>
      </w:r>
      <w:bookmarkEnd w:id="0"/>
      <w:r>
        <w:rPr>
          <w:b/>
          <w:szCs w:val="28"/>
        </w:rPr>
        <w:t>, утверждённой постановлением администрации Анучинского муниципального округа Приморского края от 22.05.2024 № 449</w:t>
      </w:r>
    </w:p>
    <w:p w14:paraId="3C50C7F4" w14:textId="77777777" w:rsidR="00FA2107" w:rsidRDefault="00FA2107">
      <w:pPr>
        <w:shd w:val="clear" w:color="auto" w:fill="FFFFFF"/>
        <w:jc w:val="center"/>
        <w:outlineLvl w:val="2"/>
        <w:rPr>
          <w:b/>
          <w:szCs w:val="28"/>
        </w:rPr>
      </w:pPr>
    </w:p>
    <w:p w14:paraId="0213A23A" w14:textId="77777777" w:rsidR="00FA2107" w:rsidRDefault="00FA2107">
      <w:pPr>
        <w:shd w:val="clear" w:color="auto" w:fill="FFFFFF"/>
        <w:jc w:val="center"/>
        <w:outlineLvl w:val="2"/>
        <w:rPr>
          <w:szCs w:val="28"/>
          <w:highlight w:val="yellow"/>
        </w:rPr>
      </w:pPr>
    </w:p>
    <w:p w14:paraId="46434298" w14:textId="77777777" w:rsidR="00FA2107" w:rsidRDefault="00393880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статьёй 179 Бюджетного кодекса Российской Федерации, Постановлением Правительства Российской Федерации от 31.05.2019 № 696 </w:t>
      </w:r>
      <w:hyperlink r:id="rId7" w:history="1">
        <w:r>
          <w:rPr>
            <w:szCs w:val="28"/>
          </w:rPr>
          <w:t>«Комплексное развитие сельских территорий»</w:t>
        </w:r>
      </w:hyperlink>
      <w:r>
        <w:rPr>
          <w:szCs w:val="28"/>
        </w:rPr>
        <w:t>, Уставом Анучинского муниципального округа, в целях повышения уровня и качества жизни сельского населения  населённых пунктов Анучинского муниципального округа администрация Анучинского муниципального округа Приморского края</w:t>
      </w:r>
    </w:p>
    <w:p w14:paraId="1D5E8B8D" w14:textId="77777777" w:rsidR="00FA2107" w:rsidRDefault="00FA2107">
      <w:pPr>
        <w:spacing w:line="360" w:lineRule="auto"/>
        <w:ind w:firstLine="709"/>
        <w:jc w:val="both"/>
        <w:rPr>
          <w:spacing w:val="-1"/>
          <w:szCs w:val="28"/>
        </w:rPr>
      </w:pPr>
    </w:p>
    <w:p w14:paraId="4F1C71E5" w14:textId="77777777" w:rsidR="00FA2107" w:rsidRDefault="00393880">
      <w:pPr>
        <w:shd w:val="clear" w:color="auto" w:fill="FFFFFF"/>
        <w:spacing w:line="360" w:lineRule="auto"/>
        <w:jc w:val="both"/>
        <w:rPr>
          <w:spacing w:val="-1"/>
          <w:szCs w:val="28"/>
        </w:rPr>
      </w:pPr>
      <w:r>
        <w:rPr>
          <w:spacing w:val="-1"/>
          <w:szCs w:val="28"/>
        </w:rPr>
        <w:t>ПОСТАНОВЛЯЕТ</w:t>
      </w:r>
    </w:p>
    <w:p w14:paraId="114A3796" w14:textId="77777777" w:rsidR="00FA2107" w:rsidRDefault="00FA2107">
      <w:pPr>
        <w:shd w:val="clear" w:color="auto" w:fill="FFFFFF"/>
        <w:spacing w:line="360" w:lineRule="auto"/>
        <w:jc w:val="both"/>
        <w:rPr>
          <w:szCs w:val="28"/>
        </w:rPr>
      </w:pPr>
    </w:p>
    <w:p w14:paraId="67431D5A" w14:textId="77777777" w:rsidR="00FA2107" w:rsidRDefault="00393880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 xml:space="preserve">Внести в муниципальную программу «Комплексное развитие сельских территорий Анучинского муниципального округа» на 2025-2029 годы, утверждённую постановлением администрации Анучинского муниципального </w:t>
      </w:r>
      <w:r>
        <w:rPr>
          <w:szCs w:val="28"/>
        </w:rPr>
        <w:lastRenderedPageBreak/>
        <w:t>округа Приморского края от 22.02.2024 № 449 (далее Программа) следующие изменения:</w:t>
      </w:r>
    </w:p>
    <w:p w14:paraId="14C9F7D0" w14:textId="77777777" w:rsidR="00FA2107" w:rsidRDefault="00393880">
      <w:pPr>
        <w:numPr>
          <w:ilvl w:val="1"/>
          <w:numId w:val="2"/>
        </w:numPr>
        <w:tabs>
          <w:tab w:val="left" w:pos="993"/>
        </w:tabs>
        <w:spacing w:line="360" w:lineRule="auto"/>
        <w:ind w:right="-2"/>
        <w:jc w:val="both"/>
        <w:rPr>
          <w:szCs w:val="28"/>
        </w:rPr>
      </w:pPr>
      <w:r>
        <w:rPr>
          <w:szCs w:val="28"/>
        </w:rPr>
        <w:t>В Паспорте Программы следующие разделы изложить в новой редакции:</w:t>
      </w:r>
    </w:p>
    <w:tbl>
      <w:tblPr>
        <w:tblStyle w:val="ac"/>
        <w:tblW w:w="9497" w:type="dxa"/>
        <w:tblInd w:w="421" w:type="dxa"/>
        <w:tblLook w:val="04A0" w:firstRow="1" w:lastRow="0" w:firstColumn="1" w:lastColumn="0" w:noHBand="0" w:noVBand="1"/>
      </w:tblPr>
      <w:tblGrid>
        <w:gridCol w:w="3543"/>
        <w:gridCol w:w="5954"/>
      </w:tblGrid>
      <w:tr w:rsidR="00FA2107" w14:paraId="185445FA" w14:textId="77777777">
        <w:tc>
          <w:tcPr>
            <w:tcW w:w="3543" w:type="dxa"/>
          </w:tcPr>
          <w:p w14:paraId="2334B28B" w14:textId="77777777" w:rsidR="00FA2107" w:rsidRDefault="0039388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  <w:p w14:paraId="37B23904" w14:textId="77777777" w:rsidR="00FA2107" w:rsidRDefault="00FA2107">
            <w:pPr>
              <w:jc w:val="center"/>
              <w:rPr>
                <w:b/>
                <w:szCs w:val="28"/>
              </w:rPr>
            </w:pPr>
          </w:p>
        </w:tc>
        <w:tc>
          <w:tcPr>
            <w:tcW w:w="5954" w:type="dxa"/>
          </w:tcPr>
          <w:p w14:paraId="4B4222F9" w14:textId="77777777" w:rsidR="00FA2107" w:rsidRDefault="0039388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Общий объем средств, необходимых на финансирование мероприятий Программы составляет 1956,1 тыс. руб., в том числе:</w:t>
            </w:r>
          </w:p>
          <w:p w14:paraId="4344801A" w14:textId="77777777" w:rsidR="00FA2107" w:rsidRDefault="0039388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федерального бюджета - 0,0</w:t>
            </w:r>
            <w:r>
              <w:rPr>
                <w:bCs/>
                <w:snapToGrid w:val="0"/>
                <w:szCs w:val="28"/>
              </w:rPr>
              <w:t xml:space="preserve"> тыс.</w:t>
            </w:r>
            <w:r>
              <w:rPr>
                <w:szCs w:val="28"/>
              </w:rPr>
              <w:t xml:space="preserve"> руб., в том числе по годам:</w:t>
            </w:r>
          </w:p>
          <w:p w14:paraId="35F33086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14:paraId="4D995EAB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2026 год - 0,0 тыс. руб.;</w:t>
            </w:r>
          </w:p>
          <w:p w14:paraId="0FD1A5BC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2027 год - 0,0 тыс. руб.;</w:t>
            </w:r>
          </w:p>
          <w:p w14:paraId="78CFC814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2028 год - 0,0 тыс. руб.;</w:t>
            </w:r>
          </w:p>
          <w:p w14:paraId="563B9C9A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2029 год - 0,0 тыс. руб.;</w:t>
            </w:r>
          </w:p>
          <w:p w14:paraId="47F3AB2B" w14:textId="77777777" w:rsidR="00FA2107" w:rsidRDefault="0039388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краевого бюджета -</w:t>
            </w:r>
            <w:r>
              <w:rPr>
                <w:bCs/>
                <w:snapToGrid w:val="0"/>
                <w:szCs w:val="28"/>
              </w:rPr>
              <w:t xml:space="preserve"> 0,0 </w:t>
            </w:r>
            <w:r>
              <w:rPr>
                <w:szCs w:val="28"/>
              </w:rPr>
              <w:t>тыс. руб., в том числе по годам:</w:t>
            </w:r>
          </w:p>
          <w:p w14:paraId="69FA67AF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14:paraId="4668A753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2026 год - 0,0 тыс. руб.;</w:t>
            </w:r>
          </w:p>
          <w:p w14:paraId="37E7F392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2027 год - 0,0 тыс. руб.;</w:t>
            </w:r>
          </w:p>
          <w:p w14:paraId="5877E867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2028 год - 0,0 тыс. руб.;</w:t>
            </w:r>
          </w:p>
          <w:p w14:paraId="0B1B9262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2029 год - 0,0 тыс. руб.;</w:t>
            </w:r>
          </w:p>
          <w:p w14:paraId="3BCB80B6" w14:textId="77777777" w:rsidR="00FA2107" w:rsidRDefault="00393880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Объем средств бюджета </w:t>
            </w:r>
            <w:r>
              <w:rPr>
                <w:bCs/>
                <w:snapToGrid w:val="0"/>
                <w:szCs w:val="28"/>
              </w:rPr>
              <w:t>Анучинского муниципального округа -</w:t>
            </w:r>
            <w:r>
              <w:rPr>
                <w:szCs w:val="28"/>
              </w:rPr>
              <w:t xml:space="preserve"> 1956,1</w:t>
            </w:r>
            <w:r>
              <w:rPr>
                <w:bCs/>
                <w:snapToGrid w:val="0"/>
                <w:szCs w:val="28"/>
              </w:rPr>
              <w:t xml:space="preserve"> </w:t>
            </w:r>
            <w:r>
              <w:rPr>
                <w:szCs w:val="28"/>
              </w:rPr>
              <w:t>тыс. руб., в том числе по годам:</w:t>
            </w:r>
          </w:p>
          <w:p w14:paraId="0915880F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-642,5 тыс. руб.;</w:t>
            </w:r>
          </w:p>
          <w:p w14:paraId="1A1154EF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2026 год - 378,4 тыс. руб.;</w:t>
            </w:r>
          </w:p>
          <w:p w14:paraId="25F4121E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2027 год - 78,4 тыс. руб.;</w:t>
            </w:r>
          </w:p>
          <w:p w14:paraId="1F67D2B5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2028 год - 478,4 тыс. руб.;</w:t>
            </w:r>
          </w:p>
          <w:p w14:paraId="6D0B1A01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>2029 год - 378,4 тыс. руб.</w:t>
            </w:r>
          </w:p>
          <w:p w14:paraId="5DF197AA" w14:textId="77777777" w:rsidR="00FA2107" w:rsidRDefault="00FA2107">
            <w:pPr>
              <w:jc w:val="center"/>
              <w:rPr>
                <w:b/>
                <w:szCs w:val="28"/>
              </w:rPr>
            </w:pPr>
          </w:p>
        </w:tc>
      </w:tr>
      <w:tr w:rsidR="00FA2107" w14:paraId="5AE1C981" w14:textId="77777777">
        <w:tc>
          <w:tcPr>
            <w:tcW w:w="3543" w:type="dxa"/>
          </w:tcPr>
          <w:p w14:paraId="740D4CE7" w14:textId="77777777" w:rsidR="00FA2107" w:rsidRDefault="00393880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954" w:type="dxa"/>
          </w:tcPr>
          <w:p w14:paraId="3D4C25E4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жилья, предоставляемое (построенного) гражданам сельских территорий - 10 ед.;</w:t>
            </w:r>
          </w:p>
          <w:p w14:paraId="2D566BEE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Закрепление квалифицированных молодых кадров на селе и в сельскохозяйственном производстве </w:t>
            </w:r>
            <w:r>
              <w:rPr>
                <w:rFonts w:eastAsia="Calibri"/>
                <w:szCs w:val="28"/>
              </w:rPr>
              <w:t>- 4 чел.;</w:t>
            </w:r>
          </w:p>
          <w:p w14:paraId="6777439A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спортивных площадок - ед.;</w:t>
            </w:r>
          </w:p>
          <w:p w14:paraId="65696959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зданий с оформленными фасадами - ед.;</w:t>
            </w:r>
          </w:p>
          <w:p w14:paraId="17FB6595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Cs w:val="28"/>
              </w:rPr>
            </w:pPr>
            <w:r>
              <w:rPr>
                <w:szCs w:val="28"/>
              </w:rPr>
              <w:t>Увеличение протяжённости построенных и капитально-отремонтированных сетей водоснабжения и (или) водоотведения -1</w:t>
            </w:r>
            <w:r>
              <w:rPr>
                <w:color w:val="000000" w:themeColor="text1"/>
                <w:szCs w:val="28"/>
              </w:rPr>
              <w:t>,0125 км;</w:t>
            </w:r>
          </w:p>
          <w:p w14:paraId="2274CE56" w14:textId="77777777" w:rsidR="00FA2107" w:rsidRDefault="00393880">
            <w:pPr>
              <w:numPr>
                <w:ilvl w:val="0"/>
                <w:numId w:val="3"/>
              </w:numPr>
              <w:tabs>
                <w:tab w:val="left" w:pos="133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Увеличение количества капитально -отремонтированных учреждений образования и культуры - 3 ед.</w:t>
            </w:r>
          </w:p>
          <w:p w14:paraId="761C7E79" w14:textId="77777777" w:rsidR="00FA2107" w:rsidRDefault="00FA2107">
            <w:pPr>
              <w:tabs>
                <w:tab w:val="left" w:pos="1335"/>
              </w:tabs>
              <w:jc w:val="both"/>
              <w:rPr>
                <w:szCs w:val="28"/>
              </w:rPr>
            </w:pPr>
          </w:p>
          <w:p w14:paraId="3E2CE1DE" w14:textId="77777777" w:rsidR="00FA2107" w:rsidRDefault="00FA2107">
            <w:pPr>
              <w:tabs>
                <w:tab w:val="left" w:pos="1335"/>
              </w:tabs>
              <w:ind w:firstLine="38"/>
              <w:jc w:val="both"/>
              <w:rPr>
                <w:bCs/>
                <w:szCs w:val="28"/>
              </w:rPr>
            </w:pPr>
          </w:p>
        </w:tc>
      </w:tr>
    </w:tbl>
    <w:p w14:paraId="22FC3B1F" w14:textId="77777777" w:rsidR="00FA2107" w:rsidRDefault="00FA2107">
      <w:pPr>
        <w:ind w:firstLine="709"/>
        <w:jc w:val="center"/>
        <w:rPr>
          <w:b/>
          <w:sz w:val="26"/>
          <w:szCs w:val="26"/>
        </w:rPr>
      </w:pPr>
    </w:p>
    <w:p w14:paraId="4174E542" w14:textId="77777777" w:rsidR="00FA2107" w:rsidRDefault="00393880">
      <w:pPr>
        <w:numPr>
          <w:ilvl w:val="1"/>
          <w:numId w:val="2"/>
        </w:numPr>
        <w:tabs>
          <w:tab w:val="left" w:pos="993"/>
        </w:tabs>
        <w:spacing w:line="360" w:lineRule="auto"/>
        <w:ind w:right="-2"/>
        <w:jc w:val="both"/>
        <w:rPr>
          <w:b/>
          <w:szCs w:val="28"/>
        </w:rPr>
      </w:pPr>
      <w:r>
        <w:rPr>
          <w:szCs w:val="28"/>
        </w:rPr>
        <w:t>Раздел 4 «Целевые показатели (индикаторы) Программы изложить в новой редакции:</w:t>
      </w:r>
    </w:p>
    <w:p w14:paraId="3C8BFC61" w14:textId="77777777" w:rsidR="00FA2107" w:rsidRDefault="00393880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4. Целевые показатели (индикаторы) Программы</w:t>
      </w:r>
    </w:p>
    <w:p w14:paraId="615DE230" w14:textId="77777777" w:rsidR="00FA2107" w:rsidRDefault="00FA2107">
      <w:pPr>
        <w:ind w:firstLine="709"/>
        <w:jc w:val="center"/>
        <w:rPr>
          <w:b/>
          <w:szCs w:val="28"/>
        </w:rPr>
      </w:pPr>
    </w:p>
    <w:p w14:paraId="69BB3A2E" w14:textId="77777777" w:rsidR="00FA2107" w:rsidRDefault="00393880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Целевые показатели (индикаторы) Программы соответствуют её приоритетам, целям и задачам.</w:t>
      </w:r>
    </w:p>
    <w:p w14:paraId="4EB3E262" w14:textId="77777777" w:rsidR="00FA2107" w:rsidRDefault="00393880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Для оценки эффективности реализации Программы используются следующие показатели (индикаторы): </w:t>
      </w:r>
    </w:p>
    <w:p w14:paraId="6600A41D" w14:textId="77777777" w:rsidR="00FA2107" w:rsidRDefault="00393880">
      <w:pPr>
        <w:widowControl w:val="0"/>
        <w:ind w:firstLine="283"/>
        <w:jc w:val="center"/>
        <w:rPr>
          <w:szCs w:val="28"/>
        </w:rPr>
      </w:pPr>
      <w:r>
        <w:rPr>
          <w:szCs w:val="28"/>
        </w:rPr>
        <w:t>о плановых значениях индикатора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9"/>
        <w:gridCol w:w="2672"/>
        <w:gridCol w:w="2002"/>
        <w:gridCol w:w="986"/>
        <w:gridCol w:w="785"/>
        <w:gridCol w:w="785"/>
        <w:gridCol w:w="847"/>
        <w:gridCol w:w="862"/>
      </w:tblGrid>
      <w:tr w:rsidR="00FA2107" w14:paraId="17637AB9" w14:textId="77777777">
        <w:trPr>
          <w:jc w:val="center"/>
        </w:trPr>
        <w:tc>
          <w:tcPr>
            <w:tcW w:w="846" w:type="dxa"/>
            <w:vMerge w:val="restart"/>
            <w:shd w:val="clear" w:color="auto" w:fill="auto"/>
          </w:tcPr>
          <w:p w14:paraId="41A4D68F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№ п/п</w:t>
            </w:r>
          </w:p>
        </w:tc>
        <w:tc>
          <w:tcPr>
            <w:tcW w:w="2747" w:type="dxa"/>
            <w:vMerge w:val="restart"/>
            <w:shd w:val="clear" w:color="auto" w:fill="auto"/>
          </w:tcPr>
          <w:p w14:paraId="6BC8069C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Наименование индикатора</w:t>
            </w:r>
          </w:p>
        </w:tc>
        <w:tc>
          <w:tcPr>
            <w:tcW w:w="2002" w:type="dxa"/>
            <w:vMerge w:val="restart"/>
            <w:shd w:val="clear" w:color="auto" w:fill="auto"/>
          </w:tcPr>
          <w:p w14:paraId="73B286A1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Единица измерения</w:t>
            </w:r>
          </w:p>
        </w:tc>
        <w:tc>
          <w:tcPr>
            <w:tcW w:w="4662" w:type="dxa"/>
            <w:gridSpan w:val="5"/>
            <w:shd w:val="clear" w:color="auto" w:fill="auto"/>
          </w:tcPr>
          <w:p w14:paraId="22E3C75A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Базовый период, год</w:t>
            </w:r>
          </w:p>
        </w:tc>
      </w:tr>
      <w:tr w:rsidR="00FA2107" w14:paraId="4B968E0C" w14:textId="77777777">
        <w:trPr>
          <w:jc w:val="center"/>
        </w:trPr>
        <w:tc>
          <w:tcPr>
            <w:tcW w:w="846" w:type="dxa"/>
            <w:vMerge/>
            <w:shd w:val="clear" w:color="auto" w:fill="auto"/>
          </w:tcPr>
          <w:p w14:paraId="5E67D96E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747" w:type="dxa"/>
            <w:vMerge/>
            <w:shd w:val="clear" w:color="auto" w:fill="auto"/>
          </w:tcPr>
          <w:p w14:paraId="510D4313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002" w:type="dxa"/>
            <w:vMerge/>
            <w:shd w:val="clear" w:color="auto" w:fill="auto"/>
          </w:tcPr>
          <w:p w14:paraId="04D3223F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864" w:type="dxa"/>
            <w:shd w:val="clear" w:color="auto" w:fill="auto"/>
          </w:tcPr>
          <w:p w14:paraId="32D58568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2025 </w:t>
            </w:r>
          </w:p>
        </w:tc>
        <w:tc>
          <w:tcPr>
            <w:tcW w:w="812" w:type="dxa"/>
            <w:shd w:val="clear" w:color="auto" w:fill="auto"/>
          </w:tcPr>
          <w:p w14:paraId="446BBB4D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2026 </w:t>
            </w:r>
          </w:p>
        </w:tc>
        <w:tc>
          <w:tcPr>
            <w:tcW w:w="812" w:type="dxa"/>
            <w:shd w:val="clear" w:color="auto" w:fill="auto"/>
          </w:tcPr>
          <w:p w14:paraId="73FD4E9D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2027 </w:t>
            </w:r>
          </w:p>
        </w:tc>
        <w:tc>
          <w:tcPr>
            <w:tcW w:w="1057" w:type="dxa"/>
            <w:shd w:val="clear" w:color="auto" w:fill="auto"/>
          </w:tcPr>
          <w:p w14:paraId="57BDCE7A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2028 </w:t>
            </w:r>
          </w:p>
        </w:tc>
        <w:tc>
          <w:tcPr>
            <w:tcW w:w="1117" w:type="dxa"/>
          </w:tcPr>
          <w:p w14:paraId="27A6F876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</w:tr>
      <w:tr w:rsidR="00FA2107" w14:paraId="3A6294DE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69D451A0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114C5D37" w14:textId="77777777" w:rsidR="00FA2107" w:rsidRDefault="00393880">
            <w:pPr>
              <w:pStyle w:val="ad"/>
              <w:numPr>
                <w:ilvl w:val="0"/>
                <w:numId w:val="4"/>
              </w:numPr>
              <w:rPr>
                <w:bCs/>
                <w:szCs w:val="28"/>
              </w:rPr>
            </w:pPr>
            <w:r>
              <w:rPr>
                <w:bCs/>
                <w:szCs w:val="28"/>
              </w:rPr>
              <w:t>Подпрограмма «Обеспечение граждан сельских территорий жильём и закрепление молодых специалистов на селе и в сельском хозяйстве</w:t>
            </w:r>
          </w:p>
          <w:p w14:paraId="39A0C4A6" w14:textId="77777777" w:rsidR="00FA2107" w:rsidRDefault="00393880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на территории Анучинского муниципального округа» на 2025 - 2029 годы</w:t>
            </w:r>
          </w:p>
          <w:p w14:paraId="67A4DA96" w14:textId="77777777" w:rsidR="00FA2107" w:rsidRDefault="00FA2107">
            <w:pPr>
              <w:rPr>
                <w:bCs/>
                <w:szCs w:val="28"/>
              </w:rPr>
            </w:pPr>
          </w:p>
        </w:tc>
      </w:tr>
      <w:tr w:rsidR="00FA2107" w14:paraId="54AA41FC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72F5E375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1.1.</w:t>
            </w:r>
          </w:p>
        </w:tc>
        <w:tc>
          <w:tcPr>
            <w:tcW w:w="2747" w:type="dxa"/>
            <w:shd w:val="clear" w:color="auto" w:fill="auto"/>
          </w:tcPr>
          <w:p w14:paraId="5E240566" w14:textId="77777777" w:rsidR="00FA2107" w:rsidRDefault="00393880">
            <w:pPr>
              <w:ind w:left="6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приобретённого (построенного) жилья</w:t>
            </w:r>
          </w:p>
          <w:p w14:paraId="26F00AAC" w14:textId="77777777" w:rsidR="00FA2107" w:rsidRDefault="00FA210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</w:p>
        </w:tc>
        <w:tc>
          <w:tcPr>
            <w:tcW w:w="2002" w:type="dxa"/>
            <w:shd w:val="clear" w:color="auto" w:fill="auto"/>
          </w:tcPr>
          <w:p w14:paraId="61D6428C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Квартир,</w:t>
            </w:r>
          </w:p>
          <w:p w14:paraId="73C3DB6F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домов</w:t>
            </w:r>
          </w:p>
        </w:tc>
        <w:tc>
          <w:tcPr>
            <w:tcW w:w="864" w:type="dxa"/>
            <w:shd w:val="clear" w:color="auto" w:fill="auto"/>
          </w:tcPr>
          <w:p w14:paraId="3BC624B7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12" w:type="dxa"/>
            <w:shd w:val="clear" w:color="auto" w:fill="auto"/>
          </w:tcPr>
          <w:p w14:paraId="3B7B4FD5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12" w:type="dxa"/>
            <w:shd w:val="clear" w:color="auto" w:fill="auto"/>
          </w:tcPr>
          <w:p w14:paraId="04B25F92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1057" w:type="dxa"/>
            <w:shd w:val="clear" w:color="auto" w:fill="auto"/>
          </w:tcPr>
          <w:p w14:paraId="4A091890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1117" w:type="dxa"/>
          </w:tcPr>
          <w:p w14:paraId="5A0032D0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</w:tr>
      <w:tr w:rsidR="00FA2107" w14:paraId="5A905846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22B23405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1.2.</w:t>
            </w:r>
          </w:p>
        </w:tc>
        <w:tc>
          <w:tcPr>
            <w:tcW w:w="2747" w:type="dxa"/>
            <w:shd w:val="clear" w:color="auto" w:fill="auto"/>
          </w:tcPr>
          <w:p w14:paraId="298264A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Количество молодых специалистов</w:t>
            </w:r>
          </w:p>
        </w:tc>
        <w:tc>
          <w:tcPr>
            <w:tcW w:w="2002" w:type="dxa"/>
            <w:shd w:val="clear" w:color="auto" w:fill="auto"/>
          </w:tcPr>
          <w:p w14:paraId="0A5B52E7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Чел.</w:t>
            </w:r>
          </w:p>
        </w:tc>
        <w:tc>
          <w:tcPr>
            <w:tcW w:w="864" w:type="dxa"/>
            <w:shd w:val="clear" w:color="auto" w:fill="auto"/>
          </w:tcPr>
          <w:p w14:paraId="6C88164C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12" w:type="dxa"/>
            <w:shd w:val="clear" w:color="auto" w:fill="auto"/>
          </w:tcPr>
          <w:p w14:paraId="3BCC4C28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12" w:type="dxa"/>
            <w:shd w:val="clear" w:color="auto" w:fill="auto"/>
          </w:tcPr>
          <w:p w14:paraId="27927FC3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3A3C1E87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1117" w:type="dxa"/>
          </w:tcPr>
          <w:p w14:paraId="2F6BEDD9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</w:tr>
      <w:tr w:rsidR="00FA2107" w14:paraId="455AAD26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6E976957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41B12EBC" w14:textId="77777777" w:rsidR="00FA2107" w:rsidRDefault="00393880">
            <w:pPr>
              <w:pStyle w:val="ad"/>
              <w:numPr>
                <w:ilvl w:val="0"/>
                <w:numId w:val="4"/>
              </w:numPr>
              <w:rPr>
                <w:szCs w:val="28"/>
              </w:rPr>
            </w:pPr>
            <w:r>
              <w:rPr>
                <w:szCs w:val="28"/>
              </w:rPr>
              <w:t>Подпрограмма «Мероприятия по благоустройству сельских территорий Анучинского муниципального округа» на 2025 - 2029 годы</w:t>
            </w:r>
          </w:p>
        </w:tc>
      </w:tr>
      <w:tr w:rsidR="00FA2107" w14:paraId="68C2DB16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42B17641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2.1.</w:t>
            </w:r>
          </w:p>
        </w:tc>
        <w:tc>
          <w:tcPr>
            <w:tcW w:w="2747" w:type="dxa"/>
            <w:shd w:val="clear" w:color="auto" w:fill="auto"/>
          </w:tcPr>
          <w:p w14:paraId="2D126139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>
              <w:rPr>
                <w:bCs/>
                <w:szCs w:val="28"/>
                <w:lang w:val="en-US"/>
              </w:rPr>
              <w:t xml:space="preserve">Количество обустроенных спортивных площадок </w:t>
            </w:r>
          </w:p>
        </w:tc>
        <w:tc>
          <w:tcPr>
            <w:tcW w:w="2002" w:type="dxa"/>
            <w:shd w:val="clear" w:color="auto" w:fill="auto"/>
          </w:tcPr>
          <w:p w14:paraId="352897BB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7151BA78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676B901E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2484B8ED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12B71067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13FCEAA8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FA2107" w14:paraId="1969BEBE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165BD3B4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2.2.</w:t>
            </w:r>
          </w:p>
        </w:tc>
        <w:tc>
          <w:tcPr>
            <w:tcW w:w="2747" w:type="dxa"/>
            <w:shd w:val="clear" w:color="auto" w:fill="auto"/>
          </w:tcPr>
          <w:p w14:paraId="5BD56BC4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8"/>
              </w:rPr>
            </w:pPr>
            <w:r>
              <w:rPr>
                <w:bCs/>
                <w:szCs w:val="28"/>
              </w:rPr>
              <w:t>Количество зданий с оформленными фасадами</w:t>
            </w:r>
          </w:p>
        </w:tc>
        <w:tc>
          <w:tcPr>
            <w:tcW w:w="2002" w:type="dxa"/>
            <w:shd w:val="clear" w:color="auto" w:fill="auto"/>
          </w:tcPr>
          <w:p w14:paraId="25943411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419E3F4D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6EEF3F9E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6B6877A6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21C300D6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5103CA03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FA2107" w14:paraId="004F63DD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08C736D9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411" w:type="dxa"/>
            <w:gridSpan w:val="7"/>
            <w:shd w:val="clear" w:color="auto" w:fill="auto"/>
          </w:tcPr>
          <w:p w14:paraId="5D8FE2AB" w14:textId="77777777" w:rsidR="00FA2107" w:rsidRDefault="00393880">
            <w:pPr>
              <w:pStyle w:val="ad"/>
              <w:numPr>
                <w:ilvl w:val="0"/>
                <w:numId w:val="5"/>
              </w:numPr>
              <w:jc w:val="center"/>
              <w:rPr>
                <w:szCs w:val="28"/>
              </w:rPr>
            </w:pPr>
            <w:r>
              <w:rPr>
                <w:szCs w:val="28"/>
              </w:rPr>
              <w:t>Подпрограмма «</w:t>
            </w:r>
            <w:r>
              <w:rPr>
                <w:rFonts w:eastAsia="Calibri"/>
                <w:szCs w:val="28"/>
                <w:lang w:eastAsia="en-US"/>
              </w:rPr>
              <w:t xml:space="preserve">Создание и развитие инфраструктуры сельских территорий </w:t>
            </w:r>
            <w:r>
              <w:rPr>
                <w:szCs w:val="28"/>
              </w:rPr>
              <w:t>Анучинского муниципального округа» на 2025 – 2029</w:t>
            </w:r>
          </w:p>
          <w:p w14:paraId="73F7B108" w14:textId="77777777" w:rsidR="00FA2107" w:rsidRDefault="00FA2107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</w:tr>
      <w:tr w:rsidR="00FA2107" w14:paraId="1D676895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00B6D4C1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>3.1.</w:t>
            </w:r>
          </w:p>
        </w:tc>
        <w:tc>
          <w:tcPr>
            <w:tcW w:w="2747" w:type="dxa"/>
            <w:shd w:val="clear" w:color="auto" w:fill="auto"/>
          </w:tcPr>
          <w:p w14:paraId="010C9DD3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hanging="51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Количество построенных и капитально-отремонтированных сетей водоснабжения и (или) водоотведения для обеспечения качественными услугами жилищно-коммунального хозяйства</w:t>
            </w:r>
          </w:p>
        </w:tc>
        <w:tc>
          <w:tcPr>
            <w:tcW w:w="2002" w:type="dxa"/>
            <w:shd w:val="clear" w:color="auto" w:fill="auto"/>
          </w:tcPr>
          <w:p w14:paraId="5C0F61DB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км</w:t>
            </w:r>
          </w:p>
        </w:tc>
        <w:tc>
          <w:tcPr>
            <w:tcW w:w="864" w:type="dxa"/>
            <w:shd w:val="clear" w:color="auto" w:fill="auto"/>
          </w:tcPr>
          <w:p w14:paraId="552A088B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1,0125</w:t>
            </w:r>
          </w:p>
        </w:tc>
        <w:tc>
          <w:tcPr>
            <w:tcW w:w="812" w:type="dxa"/>
            <w:shd w:val="clear" w:color="auto" w:fill="auto"/>
          </w:tcPr>
          <w:p w14:paraId="4896A240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55DB3E5A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56F3D903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117" w:type="dxa"/>
          </w:tcPr>
          <w:p w14:paraId="63D92B85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  <w:tr w:rsidR="00FA2107" w14:paraId="502FF071" w14:textId="77777777">
        <w:trPr>
          <w:jc w:val="center"/>
        </w:trPr>
        <w:tc>
          <w:tcPr>
            <w:tcW w:w="846" w:type="dxa"/>
            <w:shd w:val="clear" w:color="auto" w:fill="auto"/>
          </w:tcPr>
          <w:p w14:paraId="2323D8BF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3.2.</w:t>
            </w:r>
          </w:p>
        </w:tc>
        <w:tc>
          <w:tcPr>
            <w:tcW w:w="2747" w:type="dxa"/>
            <w:shd w:val="clear" w:color="auto" w:fill="auto"/>
          </w:tcPr>
          <w:p w14:paraId="313EEF34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hanging="5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Количество учреждений образования и культуры, в которых улучшены </w:t>
            </w:r>
            <w:r>
              <w:rPr>
                <w:color w:val="000000"/>
                <w:spacing w:val="5"/>
                <w:szCs w:val="28"/>
              </w:rPr>
              <w:t>условия для повышения качества       образования и предоставления услуг в области культуры</w:t>
            </w:r>
          </w:p>
        </w:tc>
        <w:tc>
          <w:tcPr>
            <w:tcW w:w="2002" w:type="dxa"/>
            <w:shd w:val="clear" w:color="auto" w:fill="auto"/>
          </w:tcPr>
          <w:p w14:paraId="566B733C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Ед.</w:t>
            </w:r>
          </w:p>
        </w:tc>
        <w:tc>
          <w:tcPr>
            <w:tcW w:w="864" w:type="dxa"/>
            <w:shd w:val="clear" w:color="auto" w:fill="auto"/>
          </w:tcPr>
          <w:p w14:paraId="73309A5D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12" w:type="dxa"/>
            <w:shd w:val="clear" w:color="auto" w:fill="auto"/>
          </w:tcPr>
          <w:p w14:paraId="2A9ECC43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812" w:type="dxa"/>
            <w:shd w:val="clear" w:color="auto" w:fill="auto"/>
          </w:tcPr>
          <w:p w14:paraId="290EDE2A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1057" w:type="dxa"/>
            <w:shd w:val="clear" w:color="auto" w:fill="auto"/>
          </w:tcPr>
          <w:p w14:paraId="3A6DB119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  <w:lang w:val="en-US"/>
              </w:rPr>
            </w:pPr>
            <w:r>
              <w:rPr>
                <w:rFonts w:eastAsia="Calibri"/>
                <w:szCs w:val="28"/>
                <w:lang w:val="en-US"/>
              </w:rPr>
              <w:t>1</w:t>
            </w:r>
          </w:p>
        </w:tc>
        <w:tc>
          <w:tcPr>
            <w:tcW w:w="1117" w:type="dxa"/>
          </w:tcPr>
          <w:p w14:paraId="1D2FDCA2" w14:textId="77777777" w:rsidR="00FA2107" w:rsidRDefault="0039388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</w:tr>
    </w:tbl>
    <w:p w14:paraId="5A2804BA" w14:textId="77777777" w:rsidR="00FA2107" w:rsidRDefault="00FA2107">
      <w:pPr>
        <w:widowControl w:val="0"/>
        <w:autoSpaceDE w:val="0"/>
        <w:autoSpaceDN w:val="0"/>
        <w:adjustRightInd w:val="0"/>
        <w:spacing w:line="360" w:lineRule="auto"/>
        <w:ind w:left="80" w:firstLine="720"/>
        <w:rPr>
          <w:b/>
          <w:szCs w:val="28"/>
        </w:rPr>
      </w:pPr>
    </w:p>
    <w:p w14:paraId="4C4A4011" w14:textId="77777777" w:rsidR="00FA2107" w:rsidRDefault="00393880">
      <w:pPr>
        <w:spacing w:line="360" w:lineRule="auto"/>
        <w:ind w:right="139"/>
        <w:jc w:val="both"/>
        <w:rPr>
          <w:color w:val="000000"/>
          <w:szCs w:val="28"/>
        </w:rPr>
      </w:pPr>
      <w:r>
        <w:rPr>
          <w:szCs w:val="28"/>
        </w:rPr>
        <w:t xml:space="preserve">1.3. Приложение №1 «Обобщённая характеристика реализуемых в составе Программы подпрограмм и отдельных мероприятий» и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бюджета» Программы изложить в новой редакции (Прилагаются). </w:t>
      </w:r>
    </w:p>
    <w:p w14:paraId="5788A69D" w14:textId="77777777" w:rsidR="00FA2107" w:rsidRDefault="00393880">
      <w:pPr>
        <w:spacing w:line="360" w:lineRule="auto"/>
        <w:ind w:right="139"/>
        <w:jc w:val="both"/>
        <w:rPr>
          <w:szCs w:val="28"/>
        </w:rPr>
      </w:pPr>
      <w:r>
        <w:rPr>
          <w:color w:val="000000"/>
          <w:szCs w:val="28"/>
        </w:rPr>
        <w:t>1.6. Паспорта Подпрограмм № 1, 2, 3, изложить в новой редакции (Прилагаются).</w:t>
      </w:r>
    </w:p>
    <w:p w14:paraId="306CB817" w14:textId="77777777" w:rsidR="00FA2107" w:rsidRDefault="00393880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Аппарату   администрации Анучинского муниципального округа (Бурдейная)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55DF2924" w14:textId="77777777" w:rsidR="00FA2107" w:rsidRDefault="00393880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lastRenderedPageBreak/>
        <w:t>Контроль за исполнением настоящего постановления оставляю за собой.</w:t>
      </w:r>
    </w:p>
    <w:p w14:paraId="6D3A1B4C" w14:textId="77777777" w:rsidR="00FA2107" w:rsidRDefault="00FA2107">
      <w:pPr>
        <w:spacing w:line="360" w:lineRule="auto"/>
        <w:rPr>
          <w:szCs w:val="28"/>
        </w:rPr>
      </w:pPr>
    </w:p>
    <w:p w14:paraId="69362EEA" w14:textId="77777777" w:rsidR="00FA2107" w:rsidRDefault="00393880">
      <w:pPr>
        <w:rPr>
          <w:szCs w:val="28"/>
        </w:rPr>
      </w:pPr>
      <w:r>
        <w:rPr>
          <w:szCs w:val="28"/>
        </w:rPr>
        <w:t>И.о. глава администрации Анучинского</w:t>
      </w:r>
    </w:p>
    <w:p w14:paraId="5EB2AE08" w14:textId="77777777" w:rsidR="00FA2107" w:rsidRDefault="00393880">
      <w:pPr>
        <w:rPr>
          <w:szCs w:val="28"/>
        </w:rPr>
        <w:sectPr w:rsidR="00FA2107">
          <w:pgSz w:w="11906" w:h="16838"/>
          <w:pgMar w:top="567" w:right="1134" w:bottom="1134" w:left="1134" w:header="720" w:footer="720" w:gutter="0"/>
          <w:cols w:space="708"/>
          <w:docGrid w:linePitch="360"/>
        </w:sectPr>
      </w:pPr>
      <w:r>
        <w:rPr>
          <w:szCs w:val="28"/>
        </w:rPr>
        <w:t>муниципального округа                                                                              А.Я.Янчук</w:t>
      </w:r>
    </w:p>
    <w:p w14:paraId="07CB5FBF" w14:textId="77777777" w:rsidR="00FA2107" w:rsidRDefault="00393880">
      <w:pPr>
        <w:widowControl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14:paraId="2024D903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40A60B87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3D14FFCD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утверждённой, постановлением администрации </w:t>
      </w:r>
    </w:p>
    <w:p w14:paraId="69A6396E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28F628A0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от 22.05.2024 № 449</w:t>
      </w:r>
    </w:p>
    <w:p w14:paraId="068138AD" w14:textId="77777777" w:rsidR="00FA2107" w:rsidRDefault="00FA2107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14:paraId="26680151" w14:textId="77777777" w:rsidR="00FA2107" w:rsidRDefault="00393880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4"/>
          <w:szCs w:val="24"/>
        </w:rPr>
      </w:pPr>
      <w:r>
        <w:rPr>
          <w:szCs w:val="28"/>
        </w:rPr>
        <w:t xml:space="preserve"> </w:t>
      </w:r>
      <w:r>
        <w:rPr>
          <w:sz w:val="24"/>
          <w:szCs w:val="24"/>
        </w:rPr>
        <w:t xml:space="preserve"> Обобщённая характеристика реализуемых в составе Программы подпрограмм и отдельных мероприятий</w:t>
      </w:r>
    </w:p>
    <w:p w14:paraId="7F074A4D" w14:textId="77777777" w:rsidR="00FA2107" w:rsidRDefault="00FA2107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tbl>
      <w:tblPr>
        <w:tblW w:w="14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"/>
        <w:gridCol w:w="3315"/>
        <w:gridCol w:w="2250"/>
        <w:gridCol w:w="1365"/>
        <w:gridCol w:w="1335"/>
        <w:gridCol w:w="2912"/>
        <w:gridCol w:w="10"/>
        <w:gridCol w:w="2401"/>
        <w:gridCol w:w="10"/>
      </w:tblGrid>
      <w:tr w:rsidR="00FA2107" w14:paraId="64C6B302" w14:textId="77777777">
        <w:trPr>
          <w:trHeight w:val="600"/>
        </w:trPr>
        <w:tc>
          <w:tcPr>
            <w:tcW w:w="618" w:type="dxa"/>
            <w:vMerge w:val="restart"/>
            <w:shd w:val="clear" w:color="auto" w:fill="auto"/>
          </w:tcPr>
          <w:p w14:paraId="55BA6FE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№ п/п</w:t>
            </w:r>
          </w:p>
        </w:tc>
        <w:tc>
          <w:tcPr>
            <w:tcW w:w="3315" w:type="dxa"/>
            <w:vMerge w:val="restart"/>
            <w:shd w:val="clear" w:color="auto" w:fill="auto"/>
          </w:tcPr>
          <w:p w14:paraId="6C6485A0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50" w:type="dxa"/>
            <w:vMerge w:val="restart"/>
            <w:shd w:val="clear" w:color="auto" w:fill="auto"/>
          </w:tcPr>
          <w:p w14:paraId="6767439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Ответственный исполнитель, соисполнители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7F999481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Срок </w:t>
            </w:r>
          </w:p>
        </w:tc>
        <w:tc>
          <w:tcPr>
            <w:tcW w:w="2922" w:type="dxa"/>
            <w:gridSpan w:val="2"/>
            <w:shd w:val="clear" w:color="auto" w:fill="auto"/>
          </w:tcPr>
          <w:p w14:paraId="41E31B17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Ожидаемый результат (краткое описание)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40930F82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Связь с показателями муниципальной программы</w:t>
            </w:r>
          </w:p>
        </w:tc>
      </w:tr>
      <w:tr w:rsidR="00FA2107" w14:paraId="66CDB1EC" w14:textId="77777777">
        <w:trPr>
          <w:gridAfter w:val="1"/>
          <w:wAfter w:w="10" w:type="dxa"/>
          <w:trHeight w:val="600"/>
        </w:trPr>
        <w:tc>
          <w:tcPr>
            <w:tcW w:w="618" w:type="dxa"/>
            <w:vMerge/>
            <w:shd w:val="clear" w:color="auto" w:fill="auto"/>
          </w:tcPr>
          <w:p w14:paraId="35CE4A30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3315" w:type="dxa"/>
            <w:vMerge/>
            <w:shd w:val="clear" w:color="auto" w:fill="auto"/>
          </w:tcPr>
          <w:p w14:paraId="4600F3F2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14:paraId="2D9B62F5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1365" w:type="dxa"/>
            <w:shd w:val="clear" w:color="auto" w:fill="auto"/>
          </w:tcPr>
          <w:p w14:paraId="3D3014E4" w14:textId="77777777" w:rsidR="00FA2107" w:rsidRDefault="00393880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На начала реализации подпрограммы, отдельного мероприятия</w:t>
            </w:r>
          </w:p>
        </w:tc>
        <w:tc>
          <w:tcPr>
            <w:tcW w:w="1335" w:type="dxa"/>
            <w:shd w:val="clear" w:color="auto" w:fill="auto"/>
          </w:tcPr>
          <w:p w14:paraId="789E3808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Окончания реализации подпрограммы, отдельного мероприятия</w:t>
            </w:r>
          </w:p>
        </w:tc>
        <w:tc>
          <w:tcPr>
            <w:tcW w:w="2912" w:type="dxa"/>
            <w:shd w:val="clear" w:color="auto" w:fill="auto"/>
          </w:tcPr>
          <w:p w14:paraId="68D87680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53470668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</w:tr>
      <w:tr w:rsidR="00FA2107" w14:paraId="69F750A1" w14:textId="77777777">
        <w:trPr>
          <w:gridAfter w:val="1"/>
          <w:wAfter w:w="10" w:type="dxa"/>
          <w:trHeight w:val="720"/>
        </w:trPr>
        <w:tc>
          <w:tcPr>
            <w:tcW w:w="618" w:type="dxa"/>
            <w:vMerge/>
            <w:shd w:val="clear" w:color="auto" w:fill="auto"/>
          </w:tcPr>
          <w:p w14:paraId="7C2FAB62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vMerge/>
            <w:shd w:val="clear" w:color="auto" w:fill="auto"/>
          </w:tcPr>
          <w:p w14:paraId="4BCECA15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50" w:type="dxa"/>
            <w:vMerge/>
            <w:shd w:val="clear" w:color="auto" w:fill="auto"/>
          </w:tcPr>
          <w:p w14:paraId="572B6EA7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3840F381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2ECA78DA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288B06A2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788A3A9B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</w:tr>
      <w:tr w:rsidR="00FA2107" w14:paraId="0A63DAC8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4FDD284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  <w:shd w:val="clear" w:color="auto" w:fill="auto"/>
          </w:tcPr>
          <w:p w14:paraId="725FD674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50" w:type="dxa"/>
            <w:shd w:val="clear" w:color="auto" w:fill="auto"/>
          </w:tcPr>
          <w:p w14:paraId="61B32117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65" w:type="dxa"/>
            <w:shd w:val="clear" w:color="auto" w:fill="auto"/>
          </w:tcPr>
          <w:p w14:paraId="3009606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335" w:type="dxa"/>
            <w:shd w:val="clear" w:color="auto" w:fill="auto"/>
          </w:tcPr>
          <w:p w14:paraId="72C4ECB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912" w:type="dxa"/>
            <w:shd w:val="clear" w:color="auto" w:fill="auto"/>
          </w:tcPr>
          <w:p w14:paraId="07BB293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3229D883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FA2107" w14:paraId="7026591E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33CCDF2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  <w:shd w:val="clear" w:color="auto" w:fill="auto"/>
          </w:tcPr>
          <w:p w14:paraId="559ACE36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170"/>
              <w:rPr>
                <w:rFonts w:eastAsia="Calibri"/>
                <w:sz w:val="24"/>
                <w:szCs w:val="24"/>
              </w:rPr>
            </w:pPr>
            <w:r>
              <w:rPr>
                <w:b/>
                <w:szCs w:val="28"/>
              </w:rPr>
              <w:t>Подпрограмма № 1</w:t>
            </w:r>
            <w:r>
              <w:rPr>
                <w:bCs/>
                <w:szCs w:val="28"/>
              </w:rPr>
              <w:t xml:space="preserve"> «Обеспечение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округа»</w:t>
            </w:r>
          </w:p>
        </w:tc>
        <w:tc>
          <w:tcPr>
            <w:tcW w:w="2250" w:type="dxa"/>
            <w:shd w:val="clear" w:color="auto" w:fill="auto"/>
          </w:tcPr>
          <w:p w14:paraId="2EE5DA0A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42EA851A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3A011D9F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57DA3B2C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6A1CDBBA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FA2107" w14:paraId="5638303F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0A35B8FB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1.1</w:t>
            </w:r>
          </w:p>
        </w:tc>
        <w:tc>
          <w:tcPr>
            <w:tcW w:w="3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062A02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bCs/>
                <w:szCs w:val="28"/>
              </w:rPr>
              <w:t xml:space="preserve">Обеспечение граждан сельских территорий жильём </w:t>
            </w:r>
          </w:p>
          <w:p w14:paraId="69866ABC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(Предоставление субсидий в размере 1% социальной выплаты семьям, участвующим в улучшении жилищных условий на селе, включённых в сводный список по Анучинскому муниципальному округу и в список по Приморскому краю. Социальная выплата производится согласно Положению, утвержденному Постановлением Правительства РФ от 31.05.2019 № 696 «Об утверждении государственной программы РФ «Комплексное развитие сельских территорий» и о внесении изменений в некоторые акты Правительства РФ»)</w:t>
            </w:r>
          </w:p>
          <w:p w14:paraId="64B9B09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42B8B28D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365" w:type="dxa"/>
            <w:shd w:val="clear" w:color="auto" w:fill="auto"/>
          </w:tcPr>
          <w:p w14:paraId="42A6A450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2025</w:t>
            </w:r>
          </w:p>
        </w:tc>
        <w:tc>
          <w:tcPr>
            <w:tcW w:w="1335" w:type="dxa"/>
            <w:shd w:val="clear" w:color="auto" w:fill="auto"/>
          </w:tcPr>
          <w:p w14:paraId="0DFA69C8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 2029</w:t>
            </w:r>
          </w:p>
        </w:tc>
        <w:tc>
          <w:tcPr>
            <w:tcW w:w="2912" w:type="dxa"/>
            <w:shd w:val="clear" w:color="auto" w:fill="auto"/>
          </w:tcPr>
          <w:tbl>
            <w:tblPr>
              <w:tblW w:w="5466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5466"/>
            </w:tblGrid>
            <w:tr w:rsidR="00FA2107" w14:paraId="7F97D2E2" w14:textId="77777777">
              <w:trPr>
                <w:trHeight w:val="185"/>
              </w:trPr>
              <w:tc>
                <w:tcPr>
                  <w:tcW w:w="5466" w:type="dxa"/>
                </w:tcPr>
                <w:p w14:paraId="5AB8D387" w14:textId="77777777" w:rsidR="00FA2107" w:rsidRDefault="00FA2107">
                  <w:pPr>
                    <w:autoSpaceDE w:val="0"/>
                    <w:autoSpaceDN w:val="0"/>
                    <w:adjustRightInd w:val="0"/>
                    <w:ind w:left="80"/>
                    <w:contextualSpacing/>
                    <w:rPr>
                      <w:rFonts w:eastAsia="Calibri"/>
                      <w:szCs w:val="28"/>
                    </w:rPr>
                  </w:pPr>
                </w:p>
              </w:tc>
            </w:tr>
          </w:tbl>
          <w:p w14:paraId="7E821711" w14:textId="77777777" w:rsidR="00FA2107" w:rsidRDefault="00393880">
            <w:p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жилья, предоставляемое гражданам сельских территорий- 10 ед.;</w:t>
            </w:r>
          </w:p>
          <w:p w14:paraId="5FBBE7D3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B98536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eastAsia="Calibri"/>
                <w:szCs w:val="28"/>
                <w:lang w:val="en-US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приобретённого (построенного) жилья .</w:t>
            </w:r>
          </w:p>
        </w:tc>
      </w:tr>
      <w:tr w:rsidR="00FA2107" w14:paraId="44FE2722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449FD39A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1.2</w:t>
            </w:r>
          </w:p>
        </w:tc>
        <w:tc>
          <w:tcPr>
            <w:tcW w:w="331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5984E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Выплата подъёмных молодым специалистам</w:t>
            </w:r>
          </w:p>
        </w:tc>
        <w:tc>
          <w:tcPr>
            <w:tcW w:w="2250" w:type="dxa"/>
            <w:shd w:val="clear" w:color="auto" w:fill="auto"/>
          </w:tcPr>
          <w:p w14:paraId="1A30CE9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szCs w:val="28"/>
              </w:rPr>
              <w:t>ФЭУ, администрация Анучинского муниципального округ</w:t>
            </w:r>
          </w:p>
        </w:tc>
        <w:tc>
          <w:tcPr>
            <w:tcW w:w="1365" w:type="dxa"/>
            <w:shd w:val="clear" w:color="auto" w:fill="auto"/>
          </w:tcPr>
          <w:p w14:paraId="5D73348D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27B3E50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3B673024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szCs w:val="28"/>
              </w:rPr>
              <w:t>Закрепление квалифицированных молодых кадров на селе и в сельскохозяйственном производстве - 4 чел.</w:t>
            </w:r>
          </w:p>
        </w:tc>
        <w:tc>
          <w:tcPr>
            <w:tcW w:w="241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E97B2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>Количество принятых молодых специалистов</w:t>
            </w:r>
          </w:p>
        </w:tc>
      </w:tr>
      <w:tr w:rsidR="00FA2107" w14:paraId="31106B4C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65302847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shd w:val="clear" w:color="auto" w:fill="auto"/>
          </w:tcPr>
          <w:p w14:paraId="03862ACD" w14:textId="77777777" w:rsidR="00FA2107" w:rsidRDefault="00393880">
            <w:pPr>
              <w:rPr>
                <w:szCs w:val="28"/>
              </w:rPr>
            </w:pPr>
            <w:r>
              <w:rPr>
                <w:b/>
                <w:szCs w:val="28"/>
              </w:rPr>
              <w:t xml:space="preserve">Подпрограмма </w:t>
            </w:r>
            <w:r>
              <w:rPr>
                <w:b/>
                <w:bCs/>
                <w:szCs w:val="28"/>
              </w:rPr>
              <w:t xml:space="preserve">№ 2 </w:t>
            </w:r>
            <w:r>
              <w:rPr>
                <w:szCs w:val="28"/>
              </w:rPr>
              <w:t xml:space="preserve">«Мероприятия по благоустройству сельских территорий Анучинского муниципального округа»; </w:t>
            </w:r>
          </w:p>
          <w:p w14:paraId="4D24A961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50" w:type="dxa"/>
            <w:shd w:val="clear" w:color="auto" w:fill="auto"/>
          </w:tcPr>
          <w:p w14:paraId="1282BCD7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3C934C56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79E45CF9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48CFC593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65DB81D3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</w:tr>
      <w:tr w:rsidR="00FA2107" w14:paraId="71A13169" w14:textId="77777777">
        <w:trPr>
          <w:gridAfter w:val="1"/>
          <w:wAfter w:w="10" w:type="dxa"/>
          <w:trHeight w:val="2396"/>
        </w:trPr>
        <w:tc>
          <w:tcPr>
            <w:tcW w:w="618" w:type="dxa"/>
            <w:shd w:val="clear" w:color="auto" w:fill="auto"/>
          </w:tcPr>
          <w:p w14:paraId="5DF10EC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22.1</w:t>
            </w:r>
          </w:p>
        </w:tc>
        <w:tc>
          <w:tcPr>
            <w:tcW w:w="3315" w:type="dxa"/>
            <w:shd w:val="clear" w:color="auto" w:fill="auto"/>
          </w:tcPr>
          <w:p w14:paraId="03D210F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 xml:space="preserve">Обустройство спортивных площадок </w:t>
            </w:r>
          </w:p>
        </w:tc>
        <w:tc>
          <w:tcPr>
            <w:tcW w:w="2250" w:type="dxa"/>
            <w:shd w:val="clear" w:color="auto" w:fill="auto"/>
          </w:tcPr>
          <w:p w14:paraId="2CE28211" w14:textId="77777777" w:rsidR="00FA2107" w:rsidRDefault="0039388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физической культуры, спорта и туризма администрации Анучинского муниципального округа</w:t>
            </w:r>
          </w:p>
          <w:p w14:paraId="08A49CF2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2E25B06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76EE2E7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2A7AA35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Cs w:val="28"/>
              </w:rPr>
              <w:t>Увеличение количества спортивных площадок - 0</w:t>
            </w:r>
            <w:r>
              <w:rPr>
                <w:rFonts w:eastAsia="Calibri"/>
                <w:color w:val="000000" w:themeColor="text1"/>
                <w:szCs w:val="28"/>
              </w:rPr>
              <w:t xml:space="preserve"> ед.</w:t>
            </w:r>
            <w:r>
              <w:rPr>
                <w:color w:val="000000" w:themeColor="text1"/>
                <w:szCs w:val="28"/>
              </w:rPr>
              <w:t xml:space="preserve"> 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3DDA0FE9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bCs/>
                <w:szCs w:val="28"/>
                <w:lang w:val="en-US"/>
              </w:rPr>
              <w:t xml:space="preserve">Количество обустроенных спортивных площадок </w:t>
            </w:r>
          </w:p>
        </w:tc>
      </w:tr>
      <w:tr w:rsidR="00FA2107" w14:paraId="37360381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4FF18C32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  <w:p w14:paraId="009C282B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22.2</w:t>
            </w:r>
          </w:p>
        </w:tc>
        <w:tc>
          <w:tcPr>
            <w:tcW w:w="3315" w:type="dxa"/>
            <w:shd w:val="clear" w:color="auto" w:fill="auto"/>
          </w:tcPr>
          <w:p w14:paraId="01BDB079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bCs/>
                <w:szCs w:val="28"/>
              </w:rPr>
              <w:t>Оформление фасадов зданий учреждений образования</w:t>
            </w:r>
          </w:p>
        </w:tc>
        <w:tc>
          <w:tcPr>
            <w:tcW w:w="2250" w:type="dxa"/>
            <w:shd w:val="clear" w:color="auto" w:fill="auto"/>
          </w:tcPr>
          <w:p w14:paraId="6527C3E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>КУ МОУО</w:t>
            </w:r>
          </w:p>
        </w:tc>
        <w:tc>
          <w:tcPr>
            <w:tcW w:w="1365" w:type="dxa"/>
            <w:shd w:val="clear" w:color="auto" w:fill="auto"/>
          </w:tcPr>
          <w:p w14:paraId="41949315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7BDB6364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2A810092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szCs w:val="28"/>
              </w:rPr>
              <w:t>Увеличение количества зданий учреждений образования с оформленными фасадами - 0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31FFA3A7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bCs/>
                <w:szCs w:val="28"/>
              </w:rPr>
              <w:t>Количество зданий учреждений образования с оформленными фасадами</w:t>
            </w:r>
          </w:p>
        </w:tc>
      </w:tr>
      <w:tr w:rsidR="00FA2107" w14:paraId="3A79FB34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2E312A6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22.3.</w:t>
            </w:r>
          </w:p>
        </w:tc>
        <w:tc>
          <w:tcPr>
            <w:tcW w:w="3315" w:type="dxa"/>
            <w:shd w:val="clear" w:color="auto" w:fill="auto"/>
          </w:tcPr>
          <w:p w14:paraId="2F358B23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>
              <w:rPr>
                <w:bCs/>
                <w:szCs w:val="28"/>
              </w:rPr>
              <w:t>Оформление фасадов зданий учреждений культуры</w:t>
            </w:r>
          </w:p>
        </w:tc>
        <w:tc>
          <w:tcPr>
            <w:tcW w:w="2250" w:type="dxa"/>
            <w:shd w:val="clear" w:color="auto" w:fill="auto"/>
          </w:tcPr>
          <w:p w14:paraId="34279B00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МКУК «ИДЦ» Анучинского МО</w:t>
            </w:r>
          </w:p>
        </w:tc>
        <w:tc>
          <w:tcPr>
            <w:tcW w:w="1365" w:type="dxa"/>
            <w:shd w:val="clear" w:color="auto" w:fill="auto"/>
          </w:tcPr>
          <w:p w14:paraId="6E722E4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2D676857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731A8AC6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Увеличение количества зданий учреждений культуры с оформленными фасадами - 0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5C4ABE78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Количество зданий учреждений культуры с оформленными фасадами</w:t>
            </w:r>
          </w:p>
        </w:tc>
      </w:tr>
      <w:tr w:rsidR="00FA2107" w14:paraId="30591BCF" w14:textId="77777777">
        <w:trPr>
          <w:gridAfter w:val="1"/>
          <w:wAfter w:w="10" w:type="dxa"/>
          <w:trHeight w:val="1966"/>
        </w:trPr>
        <w:tc>
          <w:tcPr>
            <w:tcW w:w="618" w:type="dxa"/>
            <w:shd w:val="clear" w:color="auto" w:fill="auto"/>
          </w:tcPr>
          <w:p w14:paraId="74A6CC29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shd w:val="clear" w:color="auto" w:fill="auto"/>
          </w:tcPr>
          <w:p w14:paraId="3DF32BAB" w14:textId="77777777" w:rsidR="00FA2107" w:rsidRDefault="00393880">
            <w:pPr>
              <w:rPr>
                <w:szCs w:val="28"/>
              </w:rPr>
            </w:pPr>
            <w:r>
              <w:rPr>
                <w:b/>
                <w:bCs/>
                <w:szCs w:val="28"/>
              </w:rPr>
              <w:t xml:space="preserve">Подпрограмма № 3 </w:t>
            </w:r>
            <w:bookmarkStart w:id="1" w:name="_Hlk90470282"/>
            <w:r>
              <w:rPr>
                <w:szCs w:val="28"/>
              </w:rPr>
              <w:t>«</w:t>
            </w:r>
            <w:r>
              <w:rPr>
                <w:rFonts w:eastAsia="Calibri"/>
                <w:szCs w:val="28"/>
                <w:lang w:eastAsia="en-US"/>
              </w:rPr>
              <w:t xml:space="preserve">Создание и развитие инфраструктуры сельских территорий </w:t>
            </w:r>
            <w:r>
              <w:rPr>
                <w:szCs w:val="28"/>
              </w:rPr>
              <w:t xml:space="preserve">Анучинского муниципального округа» </w:t>
            </w:r>
            <w:bookmarkEnd w:id="1"/>
          </w:p>
          <w:p w14:paraId="34DF12D1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6CE1B1A4" w14:textId="77777777" w:rsidR="00FA2107" w:rsidRDefault="00FA2107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365" w:type="dxa"/>
            <w:shd w:val="clear" w:color="auto" w:fill="auto"/>
          </w:tcPr>
          <w:p w14:paraId="2968D8FD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365937DB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17C08D26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50F3B44F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</w:p>
        </w:tc>
      </w:tr>
      <w:tr w:rsidR="00FA2107" w14:paraId="78A90F70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658C9742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43.1.</w:t>
            </w:r>
          </w:p>
        </w:tc>
        <w:tc>
          <w:tcPr>
            <w:tcW w:w="3315" w:type="dxa"/>
            <w:shd w:val="clear" w:color="auto" w:fill="auto"/>
          </w:tcPr>
          <w:p w14:paraId="5D93AE9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leftChars="100" w:left="280" w:firstLineChars="207" w:firstLine="580"/>
              <w:rPr>
                <w:bCs/>
                <w:szCs w:val="28"/>
              </w:rPr>
            </w:pPr>
            <w:r>
              <w:rPr>
                <w:szCs w:val="28"/>
              </w:rPr>
              <w:t>Строительство сетей водоснабжения и (или) водоотведения</w:t>
            </w:r>
          </w:p>
        </w:tc>
        <w:tc>
          <w:tcPr>
            <w:tcW w:w="2250" w:type="dxa"/>
            <w:shd w:val="clear" w:color="auto" w:fill="auto"/>
          </w:tcPr>
          <w:p w14:paraId="059ED5F8" w14:textId="77777777" w:rsidR="00FA2107" w:rsidRDefault="0039388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градостроительства, имущественных и земельных отношений администрации Анучинского муниципального округа;</w:t>
            </w:r>
          </w:p>
          <w:p w14:paraId="39833428" w14:textId="77777777" w:rsidR="00FA2107" w:rsidRDefault="00FA2107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365" w:type="dxa"/>
            <w:shd w:val="clear" w:color="auto" w:fill="auto"/>
          </w:tcPr>
          <w:p w14:paraId="7974AAA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0BC4F8B5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1E85F86B" w14:textId="77777777" w:rsidR="00FA2107" w:rsidRDefault="00393880">
            <w:pPr>
              <w:numPr>
                <w:ilvl w:val="0"/>
                <w:numId w:val="3"/>
              </w:num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протяжённости построенных сетей водоснабжения и (или) водоотведения -0 км;</w:t>
            </w:r>
          </w:p>
          <w:p w14:paraId="1497F159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241299F5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Количество построенных сетей водоснабжения и (или) водоотведения для обеспечения качественными услугами жилищно-коммунального хозяйства</w:t>
            </w:r>
          </w:p>
        </w:tc>
      </w:tr>
      <w:tr w:rsidR="00FA2107" w14:paraId="0AD3A9AA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08C227D0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43.2.</w:t>
            </w:r>
          </w:p>
        </w:tc>
        <w:tc>
          <w:tcPr>
            <w:tcW w:w="3315" w:type="dxa"/>
            <w:shd w:val="clear" w:color="auto" w:fill="auto"/>
          </w:tcPr>
          <w:p w14:paraId="1B7E0E3D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>
              <w:rPr>
                <w:szCs w:val="28"/>
              </w:rPr>
              <w:t>Проведение капитального ремонта сетей водоснабжения и (или) водоотведения</w:t>
            </w:r>
          </w:p>
        </w:tc>
        <w:tc>
          <w:tcPr>
            <w:tcW w:w="2250" w:type="dxa"/>
            <w:shd w:val="clear" w:color="auto" w:fill="auto"/>
          </w:tcPr>
          <w:p w14:paraId="4DF4EC10" w14:textId="77777777" w:rsidR="00FA2107" w:rsidRDefault="0039388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Управления жизнеобеспечения администрации Анучинского муниципального округа;</w:t>
            </w:r>
          </w:p>
          <w:p w14:paraId="4810FA9A" w14:textId="77777777" w:rsidR="00FA2107" w:rsidRDefault="00FA2107">
            <w:pPr>
              <w:pStyle w:val="Default"/>
              <w:jc w:val="both"/>
              <w:rPr>
                <w:sz w:val="28"/>
                <w:szCs w:val="28"/>
              </w:rPr>
            </w:pPr>
          </w:p>
        </w:tc>
        <w:tc>
          <w:tcPr>
            <w:tcW w:w="1365" w:type="dxa"/>
            <w:shd w:val="clear" w:color="auto" w:fill="auto"/>
          </w:tcPr>
          <w:p w14:paraId="4E6AC926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71B3A386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13953B07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протяжённости капитально- -отремонтированных сетей водоснабжения и водоотведения 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 xml:space="preserve">1,0125 км. 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5F062C05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szCs w:val="28"/>
              </w:rPr>
              <w:t xml:space="preserve">Увеличение протяжённости капитально- отремонтированных сетей водоснабжения и (или) водоотведения </w:t>
            </w:r>
            <w:r>
              <w:rPr>
                <w:bCs/>
                <w:szCs w:val="28"/>
              </w:rPr>
              <w:t>для обеспечения качественными услугами жилищно-коммунального хозяйства</w:t>
            </w:r>
            <w:r>
              <w:rPr>
                <w:szCs w:val="28"/>
              </w:rPr>
              <w:t>- км</w:t>
            </w:r>
          </w:p>
        </w:tc>
      </w:tr>
      <w:tr w:rsidR="00FA2107" w14:paraId="50BF22E7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75209D2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3.3.</w:t>
            </w:r>
          </w:p>
        </w:tc>
        <w:tc>
          <w:tcPr>
            <w:tcW w:w="3315" w:type="dxa"/>
            <w:shd w:val="clear" w:color="auto" w:fill="auto"/>
          </w:tcPr>
          <w:p w14:paraId="7F3A8695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bCs/>
                <w:szCs w:val="28"/>
              </w:rPr>
            </w:pPr>
            <w:r>
              <w:rPr>
                <w:rFonts w:eastAsia="Calibri"/>
                <w:szCs w:val="28"/>
              </w:rPr>
              <w:t>Капитальный ремонт учреждений образования</w:t>
            </w:r>
          </w:p>
        </w:tc>
        <w:tc>
          <w:tcPr>
            <w:tcW w:w="2250" w:type="dxa"/>
            <w:shd w:val="clear" w:color="auto" w:fill="auto"/>
          </w:tcPr>
          <w:p w14:paraId="034A0E06" w14:textId="77777777" w:rsidR="00FA2107" w:rsidRDefault="0039388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 МОУО</w:t>
            </w:r>
          </w:p>
        </w:tc>
        <w:tc>
          <w:tcPr>
            <w:tcW w:w="1365" w:type="dxa"/>
            <w:shd w:val="clear" w:color="auto" w:fill="auto"/>
          </w:tcPr>
          <w:p w14:paraId="4B08B473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27FF896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11480FC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Увеличение количества капитально-отремонтированных учреждений образования - 3</w:t>
            </w:r>
            <w:r>
              <w:rPr>
                <w:color w:val="000000" w:themeColor="text1"/>
                <w:szCs w:val="28"/>
              </w:rPr>
              <w:t xml:space="preserve">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14926F29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Количество учреждений образования, в которых улучшены </w:t>
            </w:r>
            <w:r>
              <w:rPr>
                <w:color w:val="000000"/>
                <w:spacing w:val="5"/>
                <w:szCs w:val="28"/>
              </w:rPr>
              <w:t xml:space="preserve">условия для повышения качества       образования </w:t>
            </w:r>
          </w:p>
        </w:tc>
      </w:tr>
      <w:tr w:rsidR="00FA2107" w14:paraId="078B4F3D" w14:textId="77777777"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4FAADBCC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3.4.</w:t>
            </w:r>
          </w:p>
        </w:tc>
        <w:tc>
          <w:tcPr>
            <w:tcW w:w="3315" w:type="dxa"/>
            <w:shd w:val="clear" w:color="auto" w:fill="auto"/>
          </w:tcPr>
          <w:p w14:paraId="68BEFFD1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szCs w:val="28"/>
              </w:rPr>
            </w:pPr>
            <w:r>
              <w:rPr>
                <w:bCs/>
                <w:szCs w:val="28"/>
              </w:rPr>
              <w:t>Капитальный ремонт учреждений культуры</w:t>
            </w:r>
          </w:p>
        </w:tc>
        <w:tc>
          <w:tcPr>
            <w:tcW w:w="2250" w:type="dxa"/>
            <w:shd w:val="clear" w:color="auto" w:fill="auto"/>
          </w:tcPr>
          <w:p w14:paraId="0268E58C" w14:textId="77777777" w:rsidR="00FA2107" w:rsidRDefault="0039388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МКУК «ИДЦ» Анучинского МО</w:t>
            </w:r>
          </w:p>
        </w:tc>
        <w:tc>
          <w:tcPr>
            <w:tcW w:w="1365" w:type="dxa"/>
            <w:shd w:val="clear" w:color="auto" w:fill="auto"/>
          </w:tcPr>
          <w:p w14:paraId="0D3ADF90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269F5788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49EDBA10" w14:textId="77777777" w:rsidR="00FA2107" w:rsidRDefault="00393880">
            <w:pPr>
              <w:pStyle w:val="ad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количества капитально-отремонтированных учреждений культуры - 0 ед.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4007D536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>
              <w:rPr>
                <w:bCs/>
                <w:szCs w:val="28"/>
              </w:rPr>
              <w:t xml:space="preserve">Количество учреждений культуры, в которых улучшены </w:t>
            </w:r>
            <w:r>
              <w:rPr>
                <w:color w:val="000000"/>
                <w:spacing w:val="5"/>
                <w:szCs w:val="28"/>
              </w:rPr>
              <w:t>условия для повышения качества        предоставления услуг в области культуры</w:t>
            </w:r>
            <w:r>
              <w:rPr>
                <w:bCs/>
                <w:szCs w:val="28"/>
              </w:rPr>
              <w:t xml:space="preserve"> </w:t>
            </w:r>
          </w:p>
        </w:tc>
      </w:tr>
    </w:tbl>
    <w:p w14:paraId="066B89BE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668FE270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38EEC72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3B5B865A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413DFA5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01B9DF09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52AE004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784EBEB3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7FF6CE5D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A57B10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512E70DE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DACD800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AE772A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C267E35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7BC495B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FB14F5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03ED5F1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55A23DA4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C23942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BF81C6D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8673D2A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BA25D9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5EEDEBF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882F2DE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2AC2411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20F0457E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CA6B7C9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2E56FA9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6F997D7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042C6B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1CCED38B" w14:textId="77777777" w:rsidR="00FA2107" w:rsidRDefault="00FA2107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45964CA5" w14:textId="77777777" w:rsidR="00FA2107" w:rsidRDefault="00FA2107">
      <w:pPr>
        <w:tabs>
          <w:tab w:val="left" w:pos="1134"/>
        </w:tabs>
        <w:jc w:val="right"/>
        <w:rPr>
          <w:kern w:val="1"/>
          <w:sz w:val="24"/>
          <w:szCs w:val="24"/>
        </w:rPr>
      </w:pPr>
    </w:p>
    <w:p w14:paraId="3207334E" w14:textId="77777777" w:rsidR="00FA2107" w:rsidRDefault="00393880">
      <w:pPr>
        <w:tabs>
          <w:tab w:val="left" w:pos="1134"/>
        </w:tabs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Приложение № 3</w:t>
      </w:r>
    </w:p>
    <w:p w14:paraId="5947F740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38E529C4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4A802409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утверждённой, постановлением администрации </w:t>
      </w:r>
    </w:p>
    <w:p w14:paraId="30F35353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01D059C5" w14:textId="77777777" w:rsidR="00FA2107" w:rsidRDefault="0039388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Cs w:val="28"/>
          <w:u w:val="single"/>
        </w:rPr>
      </w:pPr>
      <w:bookmarkStart w:id="2" w:name="_Hlk124427003"/>
      <w:r>
        <w:rPr>
          <w:sz w:val="24"/>
          <w:szCs w:val="24"/>
          <w:u w:val="single"/>
        </w:rPr>
        <w:t>от 22.05.2024 № 449</w:t>
      </w:r>
    </w:p>
    <w:p w14:paraId="31107A0A" w14:textId="77777777" w:rsidR="00FA2107" w:rsidRDefault="0039388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14:paraId="60269033" w14:textId="77777777" w:rsidR="00FA2107" w:rsidRDefault="0039388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4276D8B5" w14:textId="77777777" w:rsidR="00FA2107" w:rsidRDefault="0039388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64646BF9" w14:textId="77777777" w:rsidR="00FA2107" w:rsidRDefault="0039388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ее целей средств федерального бюджета, краевого бюджета </w:t>
      </w:r>
    </w:p>
    <w:p w14:paraId="7B8F0F96" w14:textId="77777777" w:rsidR="00FA2107" w:rsidRDefault="00393880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«Комплексное развитие сельских территорий» на территории </w:t>
      </w:r>
    </w:p>
    <w:p w14:paraId="3A55EF6B" w14:textId="77777777" w:rsidR="00FA2107" w:rsidRDefault="00393880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Анучинского муниципального округа» на 2025 – 2029годы</w:t>
      </w:r>
    </w:p>
    <w:bookmarkEnd w:id="2"/>
    <w:p w14:paraId="0DCEB484" w14:textId="77777777" w:rsidR="00FA2107" w:rsidRDefault="00393880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(наименование муниципальной программы)</w:t>
      </w:r>
    </w:p>
    <w:tbl>
      <w:tblPr>
        <w:tblW w:w="15309" w:type="dxa"/>
        <w:tblInd w:w="-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7"/>
        <w:gridCol w:w="2742"/>
        <w:gridCol w:w="2111"/>
        <w:gridCol w:w="1550"/>
        <w:gridCol w:w="973"/>
        <w:gridCol w:w="851"/>
        <w:gridCol w:w="992"/>
        <w:gridCol w:w="709"/>
        <w:gridCol w:w="993"/>
        <w:gridCol w:w="850"/>
        <w:gridCol w:w="993"/>
        <w:gridCol w:w="992"/>
        <w:gridCol w:w="16"/>
        <w:gridCol w:w="834"/>
        <w:gridCol w:w="7"/>
        <w:gridCol w:w="9"/>
      </w:tblGrid>
      <w:tr w:rsidR="00FA2107" w14:paraId="15FD7092" w14:textId="77777777">
        <w:trPr>
          <w:gridAfter w:val="1"/>
          <w:wAfter w:w="9" w:type="dxa"/>
          <w:trHeight w:val="333"/>
        </w:trPr>
        <w:tc>
          <w:tcPr>
            <w:tcW w:w="687" w:type="dxa"/>
            <w:vMerge w:val="restart"/>
          </w:tcPr>
          <w:p w14:paraId="4DEFDADC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 п/п</w:t>
            </w:r>
          </w:p>
        </w:tc>
        <w:tc>
          <w:tcPr>
            <w:tcW w:w="2742" w:type="dxa"/>
            <w:vMerge w:val="restart"/>
          </w:tcPr>
          <w:p w14:paraId="05ABF887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11" w:type="dxa"/>
            <w:vMerge w:val="restart"/>
          </w:tcPr>
          <w:p w14:paraId="3169F4E9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color w:val="0000FF"/>
                  <w:sz w:val="24"/>
                  <w:szCs w:val="24"/>
                </w:rPr>
                <w:t>&lt;*&gt;</w:t>
              </w:r>
            </w:hyperlink>
            <w:r>
              <w:rPr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0" w:type="dxa"/>
            <w:vMerge w:val="restart"/>
          </w:tcPr>
          <w:p w14:paraId="48E56C61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3525" w:type="dxa"/>
            <w:gridSpan w:val="4"/>
          </w:tcPr>
          <w:p w14:paraId="247BA7FF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685" w:type="dxa"/>
            <w:gridSpan w:val="7"/>
            <w:shd w:val="clear" w:color="auto" w:fill="auto"/>
          </w:tcPr>
          <w:p w14:paraId="36E8A48C" w14:textId="77777777" w:rsidR="00FA2107" w:rsidRDefault="0039388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расходов</w:t>
            </w:r>
          </w:p>
        </w:tc>
      </w:tr>
      <w:tr w:rsidR="00FA2107" w14:paraId="7A54AF4F" w14:textId="77777777">
        <w:trPr>
          <w:gridAfter w:val="2"/>
          <w:wAfter w:w="16" w:type="dxa"/>
          <w:trHeight w:val="1747"/>
        </w:trPr>
        <w:tc>
          <w:tcPr>
            <w:tcW w:w="687" w:type="dxa"/>
            <w:vMerge/>
          </w:tcPr>
          <w:p w14:paraId="36D43F1F" w14:textId="77777777" w:rsidR="00FA2107" w:rsidRDefault="00FA2107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78656F1" w14:textId="77777777" w:rsidR="00FA2107" w:rsidRDefault="00FA2107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7C20463" w14:textId="77777777" w:rsidR="00FA2107" w:rsidRDefault="00FA2107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550" w:type="dxa"/>
            <w:vMerge/>
          </w:tcPr>
          <w:p w14:paraId="792F2393" w14:textId="77777777" w:rsidR="00FA2107" w:rsidRDefault="00FA2107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2074C7E6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851" w:type="dxa"/>
          </w:tcPr>
          <w:p w14:paraId="3B258205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Рз Пр</w:t>
            </w:r>
          </w:p>
        </w:tc>
        <w:tc>
          <w:tcPr>
            <w:tcW w:w="992" w:type="dxa"/>
          </w:tcPr>
          <w:p w14:paraId="28F9CDE3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</w:tcPr>
          <w:p w14:paraId="125C4FAA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</w:t>
            </w:r>
          </w:p>
        </w:tc>
        <w:tc>
          <w:tcPr>
            <w:tcW w:w="993" w:type="dxa"/>
            <w:shd w:val="clear" w:color="auto" w:fill="auto"/>
          </w:tcPr>
          <w:p w14:paraId="7A68EA32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25ED7E45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14:paraId="2311EB85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14:paraId="0185079D" w14:textId="77777777" w:rsidR="00FA2107" w:rsidRDefault="00393880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50" w:type="dxa"/>
            <w:gridSpan w:val="2"/>
          </w:tcPr>
          <w:p w14:paraId="6781D1A6" w14:textId="77777777" w:rsidR="00FA2107" w:rsidRDefault="00393880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</w:tr>
      <w:tr w:rsidR="00FA2107" w14:paraId="1EF56521" w14:textId="77777777">
        <w:trPr>
          <w:gridAfter w:val="2"/>
          <w:wAfter w:w="16" w:type="dxa"/>
          <w:trHeight w:val="476"/>
        </w:trPr>
        <w:tc>
          <w:tcPr>
            <w:tcW w:w="687" w:type="dxa"/>
          </w:tcPr>
          <w:p w14:paraId="1DD6657C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42" w:type="dxa"/>
          </w:tcPr>
          <w:p w14:paraId="44FFFC38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11" w:type="dxa"/>
          </w:tcPr>
          <w:p w14:paraId="2B7BD6B3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0" w:type="dxa"/>
          </w:tcPr>
          <w:p w14:paraId="48E84926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73" w:type="dxa"/>
          </w:tcPr>
          <w:p w14:paraId="124B1285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65123861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0709C6B2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1D184BE5" w14:textId="77777777" w:rsidR="00FA2107" w:rsidRDefault="0039388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14:paraId="482450A1" w14:textId="77777777" w:rsidR="00FA2107" w:rsidRDefault="00393880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14:paraId="3436126C" w14:textId="77777777" w:rsidR="00FA2107" w:rsidRDefault="0039388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14:paraId="196D7C39" w14:textId="77777777" w:rsidR="00FA2107" w:rsidRDefault="0039388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14:paraId="18435905" w14:textId="77777777" w:rsidR="00FA2107" w:rsidRDefault="0039388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</w:tcPr>
          <w:p w14:paraId="6ABAE523" w14:textId="77777777" w:rsidR="00FA2107" w:rsidRDefault="00393880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FA2107" w14:paraId="47F98309" w14:textId="77777777">
        <w:trPr>
          <w:trHeight w:val="237"/>
        </w:trPr>
        <w:tc>
          <w:tcPr>
            <w:tcW w:w="687" w:type="dxa"/>
          </w:tcPr>
          <w:p w14:paraId="47356EA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13772" w:type="dxa"/>
            <w:gridSpan w:val="12"/>
          </w:tcPr>
          <w:p w14:paraId="67E35B21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№ 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«Обеспечение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округа»</w:t>
            </w:r>
          </w:p>
          <w:p w14:paraId="182BE5FF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6723156A" w14:textId="77777777" w:rsidR="00FA2107" w:rsidRDefault="00FA2107">
            <w:pPr>
              <w:rPr>
                <w:b/>
                <w:sz w:val="24"/>
                <w:szCs w:val="24"/>
              </w:rPr>
            </w:pPr>
          </w:p>
        </w:tc>
      </w:tr>
      <w:tr w:rsidR="00FA2107" w14:paraId="0171F234" w14:textId="77777777">
        <w:trPr>
          <w:gridAfter w:val="2"/>
          <w:wAfter w:w="16" w:type="dxa"/>
          <w:trHeight w:val="362"/>
        </w:trPr>
        <w:tc>
          <w:tcPr>
            <w:tcW w:w="687" w:type="dxa"/>
            <w:vMerge w:val="restart"/>
          </w:tcPr>
          <w:p w14:paraId="4A24CFF4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11.1.</w:t>
            </w:r>
          </w:p>
        </w:tc>
        <w:tc>
          <w:tcPr>
            <w:tcW w:w="2742" w:type="dxa"/>
            <w:vMerge w:val="restart"/>
          </w:tcPr>
          <w:p w14:paraId="014A9BC3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Обеспечение граждан сельских территорий жильём</w:t>
            </w:r>
            <w:r>
              <w:rPr>
                <w:sz w:val="24"/>
                <w:szCs w:val="24"/>
              </w:rPr>
              <w:t xml:space="preserve"> (предоставление субсидий в размере 1 % софинансирования социальных выплат) </w:t>
            </w:r>
          </w:p>
        </w:tc>
        <w:tc>
          <w:tcPr>
            <w:tcW w:w="2111" w:type="dxa"/>
            <w:vMerge w:val="restart"/>
          </w:tcPr>
          <w:p w14:paraId="26462C5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50" w:type="dxa"/>
          </w:tcPr>
          <w:p w14:paraId="6D1F7DF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6C303DD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1C13FE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DBCDF2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1C8AB8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A69899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shd w:val="clear" w:color="auto" w:fill="auto"/>
          </w:tcPr>
          <w:p w14:paraId="1DD0A2D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14:paraId="6803563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14:paraId="631036F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14:paraId="001A065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:rsidR="00FA2107" w14:paraId="1220A786" w14:textId="77777777">
        <w:trPr>
          <w:gridAfter w:val="2"/>
          <w:wAfter w:w="16" w:type="dxa"/>
          <w:trHeight w:val="11"/>
        </w:trPr>
        <w:tc>
          <w:tcPr>
            <w:tcW w:w="687" w:type="dxa"/>
            <w:vMerge/>
          </w:tcPr>
          <w:p w14:paraId="0B656A0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CA0FB5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6D766F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095DF3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30A0C70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3010C8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A4B33F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2168F0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67923C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05D8FC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060EDD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1919F0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A8DEF4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3941A3BA" w14:textId="77777777">
        <w:trPr>
          <w:gridAfter w:val="2"/>
          <w:wAfter w:w="16" w:type="dxa"/>
          <w:trHeight w:val="408"/>
        </w:trPr>
        <w:tc>
          <w:tcPr>
            <w:tcW w:w="687" w:type="dxa"/>
            <w:vMerge/>
          </w:tcPr>
          <w:p w14:paraId="09C76C6A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296E2D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189451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A2D8921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3FF2B32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CCF6B8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C5D192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A99968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12F76F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4F443C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9D9769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6A799B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6C1861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80C1556" w14:textId="77777777">
        <w:trPr>
          <w:gridAfter w:val="2"/>
          <w:wAfter w:w="16" w:type="dxa"/>
          <w:trHeight w:val="1048"/>
        </w:trPr>
        <w:tc>
          <w:tcPr>
            <w:tcW w:w="687" w:type="dxa"/>
            <w:vMerge/>
          </w:tcPr>
          <w:p w14:paraId="2632F71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C3D924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122A49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910D7B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973" w:type="dxa"/>
          </w:tcPr>
          <w:p w14:paraId="362FB34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EFCE4E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6E5A03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2416B2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2B9727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</w:tcPr>
          <w:p w14:paraId="0F69264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14:paraId="4FED827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14:paraId="65B252C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14:paraId="051DECA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:rsidR="00FA2107" w14:paraId="61C01116" w14:textId="77777777">
        <w:trPr>
          <w:gridAfter w:val="2"/>
          <w:wAfter w:w="16" w:type="dxa"/>
          <w:trHeight w:val="564"/>
        </w:trPr>
        <w:tc>
          <w:tcPr>
            <w:tcW w:w="687" w:type="dxa"/>
            <w:vMerge w:val="restart"/>
          </w:tcPr>
          <w:p w14:paraId="329B6234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742" w:type="dxa"/>
            <w:vMerge w:val="restart"/>
          </w:tcPr>
          <w:p w14:paraId="0E133631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Подъёмные молодым специалистам</w:t>
            </w:r>
          </w:p>
        </w:tc>
        <w:tc>
          <w:tcPr>
            <w:tcW w:w="2111" w:type="dxa"/>
            <w:vMerge w:val="restart"/>
          </w:tcPr>
          <w:p w14:paraId="1212AC5A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50" w:type="dxa"/>
          </w:tcPr>
          <w:p w14:paraId="716AB529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25B4D62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587DA7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7D4508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7225AA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BFDA6E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</w:tcPr>
          <w:p w14:paraId="2CF959D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14:paraId="74F7759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467642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2"/>
          </w:tcPr>
          <w:p w14:paraId="1D79B92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FA2107" w14:paraId="357559BC" w14:textId="77777777">
        <w:trPr>
          <w:gridAfter w:val="2"/>
          <w:wAfter w:w="16" w:type="dxa"/>
          <w:trHeight w:val="519"/>
        </w:trPr>
        <w:tc>
          <w:tcPr>
            <w:tcW w:w="687" w:type="dxa"/>
            <w:vMerge/>
          </w:tcPr>
          <w:p w14:paraId="205C5AA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20D799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9FEDBB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140D6D9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1F7F1FF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AFA3E7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D3B3F1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4F0F3F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ACBCF3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7D9BA0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6C1EC0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8892B7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156AE9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30F45E9" w14:textId="77777777">
        <w:trPr>
          <w:gridAfter w:val="2"/>
          <w:wAfter w:w="16" w:type="dxa"/>
          <w:trHeight w:val="445"/>
        </w:trPr>
        <w:tc>
          <w:tcPr>
            <w:tcW w:w="687" w:type="dxa"/>
            <w:vMerge/>
          </w:tcPr>
          <w:p w14:paraId="72004A9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039DBF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6B8889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05CFE5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4A96489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26C964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ACE53E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8756F2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C37134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7EB3D1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692B0C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495C3F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08B177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0808656" w14:textId="77777777">
        <w:trPr>
          <w:gridAfter w:val="2"/>
          <w:wAfter w:w="16" w:type="dxa"/>
          <w:trHeight w:val="916"/>
        </w:trPr>
        <w:tc>
          <w:tcPr>
            <w:tcW w:w="687" w:type="dxa"/>
            <w:vMerge/>
          </w:tcPr>
          <w:p w14:paraId="7BF9B8C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632D94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7C5621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A51C1A9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3D7F430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63BBDE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CF06C7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E7E7B4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54D4A4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</w:tcPr>
          <w:p w14:paraId="5126A78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14:paraId="52F5F94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168EFB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2"/>
          </w:tcPr>
          <w:p w14:paraId="71C0E79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:rsidR="00FA2107" w14:paraId="40CFB473" w14:textId="77777777">
        <w:trPr>
          <w:trHeight w:val="556"/>
        </w:trPr>
        <w:tc>
          <w:tcPr>
            <w:tcW w:w="687" w:type="dxa"/>
          </w:tcPr>
          <w:p w14:paraId="2DAE510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4622" w:type="dxa"/>
            <w:gridSpan w:val="15"/>
          </w:tcPr>
          <w:p w14:paraId="1366834F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Подпрограмма </w:t>
            </w:r>
            <w:r>
              <w:rPr>
                <w:b/>
                <w:bCs/>
                <w:sz w:val="24"/>
                <w:szCs w:val="24"/>
              </w:rPr>
              <w:t xml:space="preserve">№ 2 </w:t>
            </w:r>
            <w:r>
              <w:rPr>
                <w:sz w:val="24"/>
                <w:szCs w:val="24"/>
              </w:rPr>
              <w:t xml:space="preserve">«Мероприятия по благоустройству сельских территорий Анучинского муниципального округа» </w:t>
            </w:r>
          </w:p>
          <w:p w14:paraId="5EC82F69" w14:textId="77777777" w:rsidR="00FA2107" w:rsidRDefault="00FA2107">
            <w:pPr>
              <w:rPr>
                <w:b/>
                <w:sz w:val="24"/>
                <w:szCs w:val="24"/>
              </w:rPr>
            </w:pPr>
          </w:p>
        </w:tc>
      </w:tr>
      <w:tr w:rsidR="00FA2107" w14:paraId="44758E61" w14:textId="77777777">
        <w:trPr>
          <w:gridAfter w:val="2"/>
          <w:wAfter w:w="16" w:type="dxa"/>
          <w:trHeight w:val="464"/>
        </w:trPr>
        <w:tc>
          <w:tcPr>
            <w:tcW w:w="687" w:type="dxa"/>
            <w:vMerge w:val="restart"/>
          </w:tcPr>
          <w:p w14:paraId="7B4A696E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2742" w:type="dxa"/>
            <w:vMerge w:val="restart"/>
          </w:tcPr>
          <w:p w14:paraId="70BB9001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Обустройство спортивных площадок</w:t>
            </w:r>
          </w:p>
        </w:tc>
        <w:tc>
          <w:tcPr>
            <w:tcW w:w="2111" w:type="dxa"/>
            <w:vMerge w:val="restart"/>
          </w:tcPr>
          <w:p w14:paraId="669057B1" w14:textId="77777777" w:rsidR="00FA2107" w:rsidRDefault="00393880">
            <w:pPr>
              <w:pStyle w:val="Default"/>
              <w:jc w:val="both"/>
            </w:pPr>
            <w:r>
              <w:t>Отдел физической культуры, спорта и туризма администрации Анучинского муниципального округа;</w:t>
            </w:r>
          </w:p>
          <w:p w14:paraId="4A811FB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6AA26A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58992AC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70B264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1C75F2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89A6FA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7BB1A2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FE685D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9A9236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8C01D4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D2F239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96DEAAE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6CE40B5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394A66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8BFCF0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176EA34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7A03CDF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F0261E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973235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120095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51319A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8CD28B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19FBBB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7F2119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C9A605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7D845E5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58D0D43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E6A85B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797C23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402E64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E48853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F2B3F8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931393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06CFA0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FBFB7F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901D3D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62835F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FAB4FA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A1B640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54D0B797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EFE194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51C0C9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01BA9E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05149AD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69842E0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0EE623D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DF91D5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8E825B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CFCC34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7DBC7F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5942F4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0E6354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A97662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D377D5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F49DCA1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66200A39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2742" w:type="dxa"/>
            <w:vMerge w:val="restart"/>
          </w:tcPr>
          <w:p w14:paraId="76351BE6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Оформление фасадов зданий образовательных учреждений</w:t>
            </w:r>
          </w:p>
        </w:tc>
        <w:tc>
          <w:tcPr>
            <w:tcW w:w="2111" w:type="dxa"/>
            <w:vMerge w:val="restart"/>
          </w:tcPr>
          <w:p w14:paraId="6E7C35AC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2E23EFB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33AFE61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E1A08E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7D50B0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3157F9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ACC681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EC343C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40D07E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2F43EF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F20903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5B99363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FA20B5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699F66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B8D9EB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30D894C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69590DC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871D41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1E1956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62D423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1533CB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14CD31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B4A929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6E75D8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4FC3C1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81DEF74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FC18DE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F6CEFE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13BE10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134DCA1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400D58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F0D132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3A4C15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2992DD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97FB29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2F455B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289BAD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8D227D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14E68F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BC54BE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F77E43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57A2EB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B5E6F6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0E3BAB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6B7F26FE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0807CBB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E20206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187C3D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071FB2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FBE044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7B604D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CE53E3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18FC89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40E830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2C3960FC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5AFEBFA1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2742" w:type="dxa"/>
            <w:vMerge w:val="restart"/>
          </w:tcPr>
          <w:p w14:paraId="7A0A5921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фасадов зданий культуры</w:t>
            </w:r>
          </w:p>
        </w:tc>
        <w:tc>
          <w:tcPr>
            <w:tcW w:w="2111" w:type="dxa"/>
            <w:vMerge w:val="restart"/>
          </w:tcPr>
          <w:p w14:paraId="7A0A386D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«ИДЦ» Анучинского муниципального округа </w:t>
            </w:r>
          </w:p>
          <w:p w14:paraId="7523AE1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4DAE2B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0C37E35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719534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19BA58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B2904E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FACFC5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A5A4BC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51B1DB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C50B7D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FA8DD2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B177D3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04A7D6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4B910A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AC0169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630068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B77818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2B0BDB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16B96C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7846D6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E6677F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C150D4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EAA5E3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8EE2C1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41E57B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6EC361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F2B853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3A3627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E05E30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2E41F7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4973B5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8CB89A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36C22A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67B03B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84963A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281136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CD1209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DDB3A9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E636A2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A19F23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EE47EC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EE0716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36A956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AF2008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410B4E2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9C110F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EB4D0C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9BA8EE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50A071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CBFEEC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A37285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112B33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571641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37ED7609" w14:textId="77777777">
        <w:trPr>
          <w:trHeight w:val="237"/>
        </w:trPr>
        <w:tc>
          <w:tcPr>
            <w:tcW w:w="687" w:type="dxa"/>
          </w:tcPr>
          <w:p w14:paraId="006F023A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4622" w:type="dxa"/>
            <w:gridSpan w:val="15"/>
          </w:tcPr>
          <w:p w14:paraId="3DB52C69" w14:textId="77777777" w:rsidR="00FA2107" w:rsidRDefault="00393880">
            <w:pPr>
              <w:ind w:left="3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№ 3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Создание и развитие инфраструктуры сельских территорий </w:t>
            </w:r>
            <w:r>
              <w:rPr>
                <w:sz w:val="24"/>
                <w:szCs w:val="24"/>
              </w:rPr>
              <w:t>Анучинского муниципального округа»</w:t>
            </w:r>
          </w:p>
          <w:p w14:paraId="6A757A9B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</w:tr>
      <w:tr w:rsidR="00FA2107" w14:paraId="4299DE41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2BD5F610" w14:textId="77777777" w:rsidR="00FA2107" w:rsidRDefault="00FA2107">
            <w:pPr>
              <w:rPr>
                <w:sz w:val="24"/>
                <w:szCs w:val="24"/>
              </w:rPr>
            </w:pPr>
          </w:p>
          <w:p w14:paraId="4A4D7F88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2742" w:type="dxa"/>
            <w:vMerge w:val="restart"/>
          </w:tcPr>
          <w:p w14:paraId="1A225555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сетей водоснабжения и (или) водоотведения</w:t>
            </w:r>
          </w:p>
        </w:tc>
        <w:tc>
          <w:tcPr>
            <w:tcW w:w="2111" w:type="dxa"/>
            <w:vMerge w:val="restart"/>
          </w:tcPr>
          <w:p w14:paraId="323057F3" w14:textId="77777777" w:rsidR="00FA2107" w:rsidRDefault="00FA2107">
            <w:pPr>
              <w:rPr>
                <w:sz w:val="24"/>
                <w:szCs w:val="24"/>
              </w:rPr>
            </w:pPr>
          </w:p>
          <w:p w14:paraId="03AAD65B" w14:textId="77777777" w:rsidR="00FA2107" w:rsidRDefault="00393880">
            <w:pPr>
              <w:pStyle w:val="Default"/>
              <w:jc w:val="both"/>
            </w:pPr>
            <w:r>
              <w:t>Управление градостроительства, имущественных и земельных отношений администрации Анучинского муниципального округа</w:t>
            </w:r>
          </w:p>
          <w:p w14:paraId="4BEE02B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4EA7C3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32AC5F7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9D71A0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C0DF7B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EE5601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0A4B4D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9BB600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45F82A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F23E44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EF89C8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A44716B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3F03D1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263FD7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0FF5F7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FFF7DD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478BF18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EBEBAD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61387C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64DA34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B7ECD6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A9A37F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960DE6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4403A8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F12409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576014F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EBFCED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F6E039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A8B8AD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65A710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46AE532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8BA1CC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6EEA49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C2CBB0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B0EC4C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0A078C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745A29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57B34E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2AA392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2FAC07CB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C121D1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DF3749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FCBBDC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63BA8A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79C1B4CE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17422E2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0F0AC6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C122A3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FEAF23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35B57E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248725E" w14:textId="77777777" w:rsidR="00FA2107" w:rsidRDefault="00393880">
            <w:pPr>
              <w:ind w:left="-200" w:firstLine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058492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5FA4DA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E82EC3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EB02525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75B3B11D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4.2.</w:t>
            </w:r>
          </w:p>
        </w:tc>
        <w:tc>
          <w:tcPr>
            <w:tcW w:w="2742" w:type="dxa"/>
            <w:vMerge w:val="restart"/>
          </w:tcPr>
          <w:p w14:paraId="099E927C" w14:textId="77777777" w:rsidR="00FA2107" w:rsidRDefault="00393880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Капитальный ремонт сетей водоснабжения и (или) водоотведения</w:t>
            </w:r>
            <w:r>
              <w:rPr>
                <w:sz w:val="24"/>
                <w:szCs w:val="24"/>
                <w:u w:val="single"/>
              </w:rPr>
              <w:t>:</w:t>
            </w:r>
          </w:p>
          <w:p w14:paraId="236656B8" w14:textId="77777777" w:rsidR="00FA2107" w:rsidRDefault="00FA2107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2111" w:type="dxa"/>
            <w:vMerge w:val="restart"/>
          </w:tcPr>
          <w:p w14:paraId="2819A91C" w14:textId="77777777" w:rsidR="00FA2107" w:rsidRDefault="00393880">
            <w:pPr>
              <w:pStyle w:val="Default"/>
              <w:jc w:val="both"/>
            </w:pPr>
            <w:r>
              <w:t>Управление жизнеобеспечения администрации Анучинского муниципального округа</w:t>
            </w:r>
          </w:p>
          <w:p w14:paraId="7B796FF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CC9139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4900B4C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B2365E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808DFD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78089F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93A4F9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118,6</w:t>
            </w:r>
          </w:p>
        </w:tc>
        <w:tc>
          <w:tcPr>
            <w:tcW w:w="850" w:type="dxa"/>
          </w:tcPr>
          <w:p w14:paraId="5D0BC21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722110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0F4DCA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CC14CE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00C221F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68DAD2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43840D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D1BDD6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10AABB1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116959E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1AABA0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DAF6BF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DCE5EA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112F6F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F98BBE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16CFE1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D5C46D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8159BE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DA6EB33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C85FAA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AEE524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3D6632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2A78DD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0F9387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3F6F78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482E3E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C6D6BC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CCCBC3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55D345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3ACD2F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825B81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A139E2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922915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799E3B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5C285D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294EA6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5F09FAD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4B2A5CCE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3337241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56FD38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E13C29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71C995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F341FF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118,6</w:t>
            </w:r>
          </w:p>
        </w:tc>
        <w:tc>
          <w:tcPr>
            <w:tcW w:w="850" w:type="dxa"/>
          </w:tcPr>
          <w:p w14:paraId="5DBBDDE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B3D2BE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4CA2B3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AE89ED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07993F3" w14:textId="77777777">
        <w:trPr>
          <w:gridAfter w:val="2"/>
          <w:wAfter w:w="16" w:type="dxa"/>
          <w:trHeight w:val="237"/>
        </w:trPr>
        <w:tc>
          <w:tcPr>
            <w:tcW w:w="687" w:type="dxa"/>
          </w:tcPr>
          <w:p w14:paraId="6E2EC4BE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2742" w:type="dxa"/>
          </w:tcPr>
          <w:p w14:paraId="133E9CD2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u w:val="single"/>
              </w:rPr>
              <w:t>Капитальный ремонт учреждений образования:</w:t>
            </w:r>
          </w:p>
        </w:tc>
        <w:tc>
          <w:tcPr>
            <w:tcW w:w="2111" w:type="dxa"/>
          </w:tcPr>
          <w:p w14:paraId="6412D81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1F7CB5C" w14:textId="77777777" w:rsidR="00FA2107" w:rsidRDefault="00FA2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5A41515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6D9D33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D89AF3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612B11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6205B00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250102D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4896DE1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07494149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205A3A41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</w:tr>
      <w:tr w:rsidR="00FA2107" w14:paraId="5C3C42D0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132D9DEF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4.3.1</w:t>
            </w:r>
          </w:p>
        </w:tc>
        <w:tc>
          <w:tcPr>
            <w:tcW w:w="2742" w:type="dxa"/>
            <w:vMerge w:val="restart"/>
          </w:tcPr>
          <w:p w14:paraId="58108655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Капитальный ремонт кровли в здании МБДОУ Детский сад №1 с. Анучино, расположенного по адресу: с.Анучино, ул. Банивур, 17 </w:t>
            </w:r>
          </w:p>
        </w:tc>
        <w:tc>
          <w:tcPr>
            <w:tcW w:w="2111" w:type="dxa"/>
            <w:vMerge w:val="restart"/>
          </w:tcPr>
          <w:p w14:paraId="0CFE40AD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1103DF81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5CA2033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E63683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6A302F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6B6966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5B4B5D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</w:t>
            </w:r>
          </w:p>
        </w:tc>
        <w:tc>
          <w:tcPr>
            <w:tcW w:w="850" w:type="dxa"/>
          </w:tcPr>
          <w:p w14:paraId="60B21EA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C4EC31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49E00D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C935BF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333E5E77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EDBF9D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80D2DA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C9D83D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1D7819B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394017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009B44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F561DE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5C4ED8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ED9ECD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95EF75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B4400F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AE6430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EA60C9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5CBE1A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ABAD1F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6C170A8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AFB2C9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0E97C9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385D4C0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E3A719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324D83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7889E7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F33E9D6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59E8FD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F00B71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97CEFF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90E547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7AA7AA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99C9DE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861B54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773436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BED704D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5EFA286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3DED60D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6A82AD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C811A3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FD7266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BE89A9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</w:t>
            </w:r>
          </w:p>
        </w:tc>
        <w:tc>
          <w:tcPr>
            <w:tcW w:w="850" w:type="dxa"/>
          </w:tcPr>
          <w:p w14:paraId="757EE7D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0913FA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F42EE8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5C6D37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E45CF2B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62313CE0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.3.2.</w:t>
            </w:r>
          </w:p>
        </w:tc>
        <w:tc>
          <w:tcPr>
            <w:tcW w:w="2742" w:type="dxa"/>
            <w:vMerge w:val="restart"/>
          </w:tcPr>
          <w:p w14:paraId="15F94B4C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спорткомплекса при МБОУ школы с. Анучино по адресу: с.Анучино, ул. Лазо, 4 Анучинского муниципального округа Приморского края</w:t>
            </w:r>
          </w:p>
        </w:tc>
        <w:tc>
          <w:tcPr>
            <w:tcW w:w="2111" w:type="dxa"/>
            <w:vMerge w:val="restart"/>
          </w:tcPr>
          <w:p w14:paraId="17CA67FF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4B045CC1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01673E0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0C2FA7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31081D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B52518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00F616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</w:tcPr>
          <w:p w14:paraId="3918420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2A8B97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DDFDE4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060025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571368CF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729741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C58986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DDAE09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0E7A7ED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221EE1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AB89F2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7BEAC7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8EABFB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0C8FC8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98CEAB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E14306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791321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83B540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90CC50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EA8A5F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6F4BE1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62E4B4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909EBF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7CADECB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75E489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712F61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D76824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671B08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28EA5F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5824DC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2EF6D1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639F8D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68052D5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9F02EE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E435F8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59B5A10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7F06117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4BC9826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C9B809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4A18B1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461772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A23DFF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</w:tcPr>
          <w:p w14:paraId="3D52E7C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093C01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F3C648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AE88D4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723175F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03F662CA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4.3.3</w:t>
            </w:r>
          </w:p>
        </w:tc>
        <w:tc>
          <w:tcPr>
            <w:tcW w:w="2742" w:type="dxa"/>
            <w:vMerge w:val="restart"/>
          </w:tcPr>
          <w:p w14:paraId="1E3895B5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помещений МБОУ школы с. Анучино</w:t>
            </w:r>
          </w:p>
        </w:tc>
        <w:tc>
          <w:tcPr>
            <w:tcW w:w="2111" w:type="dxa"/>
            <w:vMerge w:val="restart"/>
          </w:tcPr>
          <w:p w14:paraId="7BD40EAD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1143FF7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78ABE1A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4FD903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E91D32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B5EB59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B6A538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9142A7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5AD831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C8A4F0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107E68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1740C0A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68443A9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C8819E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C56A07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256BE24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24C9147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121F0B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E1C892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7C5790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DBFCFC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2943E1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C1F0F5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E9C304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8F606E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8064787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5BFE849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E3288F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3BCB8A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A03D6F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005AEA2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AD65A0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C4963D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687088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55F782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A90C70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F30628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E40F97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DAE051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9F2F03D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3F2EFC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9E5175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4BDE02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34C95FF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Бюджет</w:t>
            </w:r>
            <w:r>
              <w:rPr>
                <w:sz w:val="24"/>
                <w:szCs w:val="24"/>
                <w:lang w:val="en-US"/>
              </w:rPr>
              <w:t xml:space="preserve"> Анучинского МО</w:t>
            </w:r>
          </w:p>
        </w:tc>
        <w:tc>
          <w:tcPr>
            <w:tcW w:w="973" w:type="dxa"/>
          </w:tcPr>
          <w:p w14:paraId="5C235E6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3EA997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A0E85E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A34E68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A7CDEE6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380022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0E09CB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3E9EC6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02015D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35F0475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17F715E0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4.3.4.</w:t>
            </w:r>
          </w:p>
        </w:tc>
        <w:tc>
          <w:tcPr>
            <w:tcW w:w="2742" w:type="dxa"/>
            <w:vMerge w:val="restart"/>
          </w:tcPr>
          <w:p w14:paraId="7D0EF150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помещений МБДОУ детский сад № 1 с.Анучино</w:t>
            </w:r>
          </w:p>
        </w:tc>
        <w:tc>
          <w:tcPr>
            <w:tcW w:w="2111" w:type="dxa"/>
            <w:vMerge w:val="restart"/>
          </w:tcPr>
          <w:p w14:paraId="414C7A15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2DF44063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0E56D7C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49FCD0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18924B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552498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0DBEA8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FC0399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C6F4BA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4B6E74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7D2F71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86A6D7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F3AA5B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47F4339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E6B5CE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7D8D7B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54D8B62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8D0462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91F9C5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CBE41A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9E8668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3B2F76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3C91B0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51DDC6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59CB8C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2427858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5F60B4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B1C751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DC4F7C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8617F74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2F6364E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322AAA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3F91C5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6BFEE8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C2E4CC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743DD2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1874AB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E499DB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933D2B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18168A65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B3A7E1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E03D70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45C000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878FA8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Бюджет</w:t>
            </w:r>
            <w:r>
              <w:rPr>
                <w:sz w:val="24"/>
                <w:szCs w:val="24"/>
                <w:lang w:val="en-US"/>
              </w:rPr>
              <w:t xml:space="preserve"> Анучинского МО</w:t>
            </w:r>
          </w:p>
        </w:tc>
        <w:tc>
          <w:tcPr>
            <w:tcW w:w="973" w:type="dxa"/>
          </w:tcPr>
          <w:p w14:paraId="142F266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FE0AA0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8E70D3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2F2751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A83784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0A941B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84BA74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95C604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7E645F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4757A21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33C7F59F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4.3.5.</w:t>
            </w:r>
          </w:p>
        </w:tc>
        <w:tc>
          <w:tcPr>
            <w:tcW w:w="2742" w:type="dxa"/>
            <w:vMerge w:val="restart"/>
          </w:tcPr>
          <w:p w14:paraId="19269FB1" w14:textId="77777777" w:rsidR="00FA2107" w:rsidRDefault="00393880">
            <w:pPr>
              <w:ind w:left="120" w:hangingChars="50" w:hanging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Капитальный ремонт помещений МБДОУ детский сад №2 с.Анучино </w:t>
            </w:r>
          </w:p>
        </w:tc>
        <w:tc>
          <w:tcPr>
            <w:tcW w:w="2111" w:type="dxa"/>
            <w:vMerge w:val="restart"/>
          </w:tcPr>
          <w:p w14:paraId="79C9155A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 МОУО</w:t>
            </w:r>
          </w:p>
        </w:tc>
        <w:tc>
          <w:tcPr>
            <w:tcW w:w="1550" w:type="dxa"/>
          </w:tcPr>
          <w:p w14:paraId="3245058C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1CF29C6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26725B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A1F82F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5F076F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0510491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5CD0675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218939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3E23FA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  <w:gridSpan w:val="2"/>
          </w:tcPr>
          <w:p w14:paraId="59AFB31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DF5F6CF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69DB0D7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3A17BE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51A502A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D82248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14C08E5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A2148A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9ED904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9C4CA9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D9BB6D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9C1A58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4F8F77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E39DFD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D4C94D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8224DE0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00A37B7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5308637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03DD7D9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326DE4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6529D88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165911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07CAAA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9AA929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FC69C3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164153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78DD48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71E8C0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9EE5AE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2E28D8EE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7124AD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3CCEF7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80C9E1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71AF3F0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Бюджет</w:t>
            </w:r>
            <w:r>
              <w:rPr>
                <w:sz w:val="24"/>
                <w:szCs w:val="24"/>
                <w:lang w:val="en-US"/>
              </w:rPr>
              <w:t xml:space="preserve"> Анучинского МО</w:t>
            </w:r>
          </w:p>
        </w:tc>
        <w:tc>
          <w:tcPr>
            <w:tcW w:w="973" w:type="dxa"/>
          </w:tcPr>
          <w:p w14:paraId="700D0E8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FF286A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6240D5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402041D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08B4F7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B73769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79894A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38CC8B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850" w:type="dxa"/>
            <w:gridSpan w:val="2"/>
          </w:tcPr>
          <w:p w14:paraId="0AFD6888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  <w:p w14:paraId="369FDE88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</w:tr>
      <w:tr w:rsidR="00FA2107" w14:paraId="7936BC7C" w14:textId="77777777">
        <w:trPr>
          <w:gridAfter w:val="2"/>
          <w:wAfter w:w="16" w:type="dxa"/>
          <w:trHeight w:val="237"/>
        </w:trPr>
        <w:tc>
          <w:tcPr>
            <w:tcW w:w="687" w:type="dxa"/>
          </w:tcPr>
          <w:p w14:paraId="7016EDE9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</w:t>
            </w:r>
          </w:p>
        </w:tc>
        <w:tc>
          <w:tcPr>
            <w:tcW w:w="2742" w:type="dxa"/>
          </w:tcPr>
          <w:p w14:paraId="3AB2007A" w14:textId="77777777" w:rsidR="00FA2107" w:rsidRDefault="00393880">
            <w:pPr>
              <w:rPr>
                <w:rFonts w:eastAsia="Calibri"/>
                <w:sz w:val="24"/>
                <w:szCs w:val="24"/>
                <w:u w:val="single"/>
              </w:rPr>
            </w:pPr>
            <w:r>
              <w:rPr>
                <w:rFonts w:eastAsia="Calibri"/>
                <w:sz w:val="24"/>
                <w:szCs w:val="24"/>
                <w:u w:val="single"/>
              </w:rPr>
              <w:t>Капитальный ремонт учреждений культуры:</w:t>
            </w:r>
          </w:p>
          <w:p w14:paraId="59C9137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</w:tcPr>
          <w:p w14:paraId="11FCE9E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EA6917F" w14:textId="77777777" w:rsidR="00FA2107" w:rsidRDefault="00FA2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472886A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8C2CCD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439774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BA2902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767FFC94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709BB9E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B6F6DFF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CDBA20F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</w:tcPr>
          <w:p w14:paraId="50E4EBCB" w14:textId="77777777" w:rsidR="00FA2107" w:rsidRDefault="00FA2107">
            <w:pPr>
              <w:jc w:val="center"/>
              <w:rPr>
                <w:sz w:val="24"/>
                <w:szCs w:val="24"/>
              </w:rPr>
            </w:pPr>
          </w:p>
        </w:tc>
      </w:tr>
      <w:tr w:rsidR="00FA2107" w14:paraId="34E0D3D9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43E9D6E9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.4.4.1.</w:t>
            </w:r>
          </w:p>
        </w:tc>
        <w:tc>
          <w:tcPr>
            <w:tcW w:w="2742" w:type="dxa"/>
            <w:vMerge w:val="restart"/>
          </w:tcPr>
          <w:p w14:paraId="7CE677D7" w14:textId="77777777" w:rsidR="00FA2107" w:rsidRDefault="00393880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Капитальный ремонт здания Историко-краеведческого музея с.Анучино, расположенного по адресу: с.Анучино, ул. 50 лет ВЛКСМ, 26</w:t>
            </w:r>
          </w:p>
        </w:tc>
        <w:tc>
          <w:tcPr>
            <w:tcW w:w="2111" w:type="dxa"/>
            <w:vMerge w:val="restart"/>
          </w:tcPr>
          <w:p w14:paraId="30907316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«ИДЦ» Анучинского муниципального округа </w:t>
            </w:r>
          </w:p>
          <w:p w14:paraId="309BCFC3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47E2B3A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574D438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A24B51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D43F06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26B3A80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6AFFD4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893FF7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0BBF89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63D28A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34C658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342EC54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302C0ED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5411961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4D77739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A99F0B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7EB3C72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1EB67E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EFDC8D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90E6AE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927B30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30BD34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7B6474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6D956D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AE667F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971A204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0153BD4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0491A11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61DCD33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6F9F68E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5188864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D93AD7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572114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40ED95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8B4D00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B9E365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F97D3F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EAA95B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713DC31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3ECDBB16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76165DE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E8DDD7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37747E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20E18A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</w:t>
            </w:r>
          </w:p>
          <w:p w14:paraId="61D466D4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973" w:type="dxa"/>
          </w:tcPr>
          <w:p w14:paraId="2C79BAA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4FA076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6FC0FB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EF3592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8B1566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64BE68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8D7F60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0073A3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0516CF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24CC54BB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758F186D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4.4.2.</w:t>
            </w:r>
          </w:p>
        </w:tc>
        <w:tc>
          <w:tcPr>
            <w:tcW w:w="2742" w:type="dxa"/>
            <w:vMerge w:val="restart"/>
          </w:tcPr>
          <w:p w14:paraId="0DA8FAD9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здания дома культуры с. Анучино</w:t>
            </w:r>
          </w:p>
        </w:tc>
        <w:tc>
          <w:tcPr>
            <w:tcW w:w="2111" w:type="dxa"/>
            <w:vMerge w:val="restart"/>
          </w:tcPr>
          <w:p w14:paraId="26AC0404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«ИДЦ» Анучинского муниципального округа </w:t>
            </w:r>
          </w:p>
          <w:p w14:paraId="3022D53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35B391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1DA9D61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787D73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157900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73C2CF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A96A95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0EB811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5C42D5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20B4DB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6B18F1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6D6D85D2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DDB53D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722B302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DE2F69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071C2348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5D823BD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83DF01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B312F9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8FAE63C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6C5F386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C02BE0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03FDB0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CC3150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030B8EA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9EBF4F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1DB3B69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271700B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4E402A8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5A46A465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631DADD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4A2708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6C32AE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851CD8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546F702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E7ED35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27E21EB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BE81D7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22C064E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4A7A7048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7C219C0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06B420F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1DD215F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FA24AE7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3020380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F12B358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B771D6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3AF912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160103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2D59A97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3C67A7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055115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A86A52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44585EF" w14:textId="77777777">
        <w:trPr>
          <w:gridAfter w:val="2"/>
          <w:wAfter w:w="16" w:type="dxa"/>
          <w:trHeight w:val="237"/>
        </w:trPr>
        <w:tc>
          <w:tcPr>
            <w:tcW w:w="687" w:type="dxa"/>
            <w:vMerge w:val="restart"/>
          </w:tcPr>
          <w:p w14:paraId="56324CF3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</w:rPr>
              <w:t>.4.3.</w:t>
            </w:r>
          </w:p>
        </w:tc>
        <w:tc>
          <w:tcPr>
            <w:tcW w:w="2742" w:type="dxa"/>
            <w:vMerge w:val="restart"/>
          </w:tcPr>
          <w:p w14:paraId="62BEFB77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Капитальный ремонт здания ДШИ с. Анучино</w:t>
            </w:r>
          </w:p>
        </w:tc>
        <w:tc>
          <w:tcPr>
            <w:tcW w:w="2111" w:type="dxa"/>
            <w:vMerge w:val="restart"/>
          </w:tcPr>
          <w:p w14:paraId="53C1E15E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МКУК «ИДЦ» Анучинского муниципального округа </w:t>
            </w:r>
          </w:p>
          <w:p w14:paraId="4FEFA48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787663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60686ADF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0D8DDA2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ABB438E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D1B5ECD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E10AB7F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40901CD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3AF986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275C27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6AB31BFC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327D1F5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A30178A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1203CA66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3678668C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402EB3E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3F076FF5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B5ED9F4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0DC383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B654FE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8B7140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2892D5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39D045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9BBB3F3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0F35C4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53E9DDAF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29AE666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229AE1A0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2ACE72B2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D12D9A6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67349DF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89D7681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BD8284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E8DF779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75BA21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3167257A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D158539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DA4B5A0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2D86D6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767815EC" w14:textId="77777777">
        <w:trPr>
          <w:gridAfter w:val="2"/>
          <w:wAfter w:w="16" w:type="dxa"/>
          <w:trHeight w:val="237"/>
        </w:trPr>
        <w:tc>
          <w:tcPr>
            <w:tcW w:w="687" w:type="dxa"/>
            <w:vMerge/>
          </w:tcPr>
          <w:p w14:paraId="4DEA7789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/>
          </w:tcPr>
          <w:p w14:paraId="36F8B15D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/>
          </w:tcPr>
          <w:p w14:paraId="7DB91A84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13B4312" w14:textId="77777777" w:rsidR="00FA2107" w:rsidRDefault="0039388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1988F2F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35DDB703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5C2BA4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6A719EAB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3E0F4A4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8160E59" w14:textId="77777777" w:rsidR="00FA2107" w:rsidRDefault="00393880">
            <w:pPr>
              <w:ind w:firstLineChars="50" w:firstLin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1312CD8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692435E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142F526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2107" w14:paraId="020A97AA" w14:textId="77777777">
        <w:trPr>
          <w:gridAfter w:val="2"/>
          <w:wAfter w:w="16" w:type="dxa"/>
          <w:trHeight w:val="237"/>
        </w:trPr>
        <w:tc>
          <w:tcPr>
            <w:tcW w:w="687" w:type="dxa"/>
          </w:tcPr>
          <w:p w14:paraId="77EDF1E5" w14:textId="77777777" w:rsidR="00FA2107" w:rsidRDefault="00FA2107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</w:tcPr>
          <w:p w14:paraId="7E65E56F" w14:textId="77777777" w:rsidR="00FA2107" w:rsidRDefault="00393880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111" w:type="dxa"/>
          </w:tcPr>
          <w:p w14:paraId="261FCE49" w14:textId="77777777" w:rsidR="00FA2107" w:rsidRDefault="00FA210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1550" w:type="dxa"/>
          </w:tcPr>
          <w:p w14:paraId="2D397CD8" w14:textId="77777777" w:rsidR="00FA2107" w:rsidRDefault="00FA21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73" w:type="dxa"/>
          </w:tcPr>
          <w:p w14:paraId="11773866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</w:tcPr>
          <w:p w14:paraId="25BB50F0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shd w:val="clear" w:color="auto" w:fill="auto"/>
          </w:tcPr>
          <w:p w14:paraId="1E1CBD4A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14:paraId="4F9678E7" w14:textId="77777777" w:rsidR="00FA2107" w:rsidRDefault="00FA210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3" w:type="dxa"/>
            <w:shd w:val="clear" w:color="auto" w:fill="auto"/>
          </w:tcPr>
          <w:p w14:paraId="5AA91886" w14:textId="77777777" w:rsidR="00FA2107" w:rsidRDefault="00393880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642,5</w:t>
            </w:r>
          </w:p>
        </w:tc>
        <w:tc>
          <w:tcPr>
            <w:tcW w:w="850" w:type="dxa"/>
            <w:shd w:val="clear" w:color="auto" w:fill="auto"/>
          </w:tcPr>
          <w:p w14:paraId="241EA805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378,4</w:t>
            </w:r>
          </w:p>
        </w:tc>
        <w:tc>
          <w:tcPr>
            <w:tcW w:w="993" w:type="dxa"/>
          </w:tcPr>
          <w:p w14:paraId="47208B67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78,4</w:t>
            </w:r>
          </w:p>
        </w:tc>
        <w:tc>
          <w:tcPr>
            <w:tcW w:w="992" w:type="dxa"/>
          </w:tcPr>
          <w:p w14:paraId="4690C21D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478,4</w:t>
            </w:r>
          </w:p>
        </w:tc>
        <w:tc>
          <w:tcPr>
            <w:tcW w:w="850" w:type="dxa"/>
            <w:gridSpan w:val="2"/>
          </w:tcPr>
          <w:p w14:paraId="3A73A841" w14:textId="77777777" w:rsidR="00FA2107" w:rsidRDefault="003938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378,4</w:t>
            </w:r>
          </w:p>
        </w:tc>
      </w:tr>
    </w:tbl>
    <w:p w14:paraId="6B690443" w14:textId="77777777" w:rsidR="00FA2107" w:rsidRDefault="00393880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bookmarkStart w:id="3" w:name="P885"/>
      <w:bookmarkEnd w:id="3"/>
      <w:r>
        <w:rPr>
          <w:sz w:val="24"/>
          <w:szCs w:val="24"/>
        </w:rPr>
        <w:t>&lt;*&gt; - главный распорядитель бюджетных средств.</w:t>
      </w:r>
    </w:p>
    <w:p w14:paraId="36D55E54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32907AC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BC3225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808918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BC4F8D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14:paraId="0E8AF413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3C23793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CDABE7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14:paraId="7ECADB89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75508F6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24459851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1CF111D4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6745A08B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752CECFA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  <w:sectPr w:rsidR="00FA2107">
          <w:pgSz w:w="16838" w:h="11905" w:orient="landscape"/>
          <w:pgMar w:top="1134" w:right="850" w:bottom="1134" w:left="1134" w:header="709" w:footer="709" w:gutter="0"/>
          <w:cols w:space="708"/>
          <w:docGrid w:linePitch="360"/>
        </w:sectPr>
      </w:pPr>
    </w:p>
    <w:p w14:paraId="578C3605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 xml:space="preserve">Подпрограмма № 1 </w:t>
      </w:r>
    </w:p>
    <w:p w14:paraId="390139C1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>«Обеспечение граждан сельских территорий жильём</w:t>
      </w:r>
    </w:p>
    <w:p w14:paraId="7F117614" w14:textId="77777777" w:rsidR="00FA2107" w:rsidRDefault="00393880">
      <w:pPr>
        <w:jc w:val="center"/>
        <w:rPr>
          <w:b/>
          <w:szCs w:val="28"/>
        </w:rPr>
      </w:pPr>
      <w:r>
        <w:rPr>
          <w:bCs/>
          <w:szCs w:val="28"/>
        </w:rPr>
        <w:t>и закрепление молодых специалистов на селе и в сельском хозяйстве на территории Анучинского муниципального округа»</w:t>
      </w:r>
    </w:p>
    <w:p w14:paraId="5BEBDCB8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>на 2025 – 2029 годы</w:t>
      </w:r>
    </w:p>
    <w:p w14:paraId="027F57A3" w14:textId="77777777" w:rsidR="00FA2107" w:rsidRDefault="00FA2107">
      <w:pPr>
        <w:jc w:val="center"/>
        <w:rPr>
          <w:sz w:val="26"/>
          <w:szCs w:val="26"/>
        </w:rPr>
      </w:pPr>
    </w:p>
    <w:p w14:paraId="6A51C50E" w14:textId="77777777" w:rsidR="00FA2107" w:rsidRDefault="0039388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ПАСПОРТ ПОДПРОГРАММЫ </w:t>
      </w:r>
    </w:p>
    <w:p w14:paraId="5E0196CF" w14:textId="77777777" w:rsidR="00FA2107" w:rsidRDefault="00FA2107">
      <w:pPr>
        <w:jc w:val="center"/>
        <w:rPr>
          <w:b/>
          <w:sz w:val="26"/>
          <w:szCs w:val="26"/>
        </w:rPr>
      </w:pPr>
    </w:p>
    <w:tbl>
      <w:tblPr>
        <w:tblW w:w="4885" w:type="pct"/>
        <w:tblInd w:w="235" w:type="dxa"/>
        <w:tblLook w:val="04A0" w:firstRow="1" w:lastRow="0" w:firstColumn="1" w:lastColumn="0" w:noHBand="0" w:noVBand="1"/>
      </w:tblPr>
      <w:tblGrid>
        <w:gridCol w:w="2367"/>
        <w:gridCol w:w="7445"/>
      </w:tblGrid>
      <w:tr w:rsidR="00FA2107" w14:paraId="312CE6C3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03632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val="en-US" w:eastAsia="en-US"/>
              </w:rPr>
            </w:pPr>
            <w:r>
              <w:rPr>
                <w:szCs w:val="28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0CFB3" w14:textId="77777777" w:rsidR="00FA2107" w:rsidRDefault="00393880">
            <w:pPr>
              <w:spacing w:line="256" w:lineRule="auto"/>
              <w:jc w:val="both"/>
              <w:rPr>
                <w:bCs/>
                <w:szCs w:val="28"/>
                <w:lang w:eastAsia="en-US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:rsidR="00FA2107" w14:paraId="7659DD96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9D8D6D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Соисполнители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7461F" w14:textId="77777777" w:rsidR="00FA2107" w:rsidRDefault="00393880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Финансово-экономическое управление Анучинского муниципального округа</w:t>
            </w:r>
          </w:p>
        </w:tc>
      </w:tr>
      <w:tr w:rsidR="00FA2107" w14:paraId="60E73314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96CAE3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Цель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F248FE" w14:textId="77777777" w:rsidR="00FA2107" w:rsidRDefault="00393880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Обеспечение граждан жильём надлежащего качества, закрепление кадров на селе.</w:t>
            </w:r>
          </w:p>
        </w:tc>
      </w:tr>
      <w:tr w:rsidR="00FA2107" w14:paraId="610E04AF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F7B4E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Задачи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4A2E8A" w14:textId="77777777" w:rsidR="00FA2107" w:rsidRDefault="00393880">
            <w:pPr>
              <w:ind w:left="8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1. Создание условий для включения граждан в сводный список по району для участия в программе по улучшению жилищных условий;</w:t>
            </w:r>
          </w:p>
          <w:p w14:paraId="35E81762" w14:textId="77777777" w:rsidR="00FA2107" w:rsidRDefault="00393880">
            <w:pPr>
              <w:spacing w:line="256" w:lineRule="auto"/>
              <w:ind w:firstLineChars="50" w:firstLine="14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2. Субсидирование в размере 1 % социальных выплат семьям- участникам программы;</w:t>
            </w:r>
          </w:p>
          <w:p w14:paraId="23D5EDBC" w14:textId="77777777" w:rsidR="00FA2107" w:rsidRDefault="00393880">
            <w:pPr>
              <w:spacing w:line="256" w:lineRule="auto"/>
              <w:jc w:val="both"/>
              <w:rPr>
                <w:bCs/>
                <w:color w:val="000000"/>
                <w:szCs w:val="28"/>
                <w:lang w:eastAsia="en-US"/>
              </w:rPr>
            </w:pPr>
            <w:r>
              <w:rPr>
                <w:bCs/>
                <w:color w:val="000000"/>
                <w:szCs w:val="28"/>
              </w:rPr>
              <w:t>3. Выплата подъёмных молодым специалистам</w:t>
            </w:r>
          </w:p>
        </w:tc>
      </w:tr>
      <w:tr w:rsidR="00FA2107" w14:paraId="2579D605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6A109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CD2F3" w14:textId="77777777" w:rsidR="00FA2107" w:rsidRDefault="00393880">
            <w:pPr>
              <w:ind w:left="80"/>
              <w:jc w:val="both"/>
              <w:rPr>
                <w:rFonts w:eastAsia="Calibri"/>
                <w:szCs w:val="28"/>
              </w:rPr>
            </w:pPr>
            <w:r>
              <w:rPr>
                <w:bCs/>
                <w:szCs w:val="28"/>
              </w:rPr>
              <w:t>1.Количество приобретённого жилья</w:t>
            </w:r>
            <w:r>
              <w:rPr>
                <w:rFonts w:eastAsia="Calibri"/>
                <w:szCs w:val="28"/>
              </w:rPr>
              <w:t>;</w:t>
            </w:r>
          </w:p>
          <w:p w14:paraId="056597B6" w14:textId="77777777" w:rsidR="00FA2107" w:rsidRDefault="00393880">
            <w:pPr>
              <w:ind w:firstLineChars="50" w:firstLine="14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2.Количество молодых специалистов.</w:t>
            </w:r>
          </w:p>
        </w:tc>
      </w:tr>
      <w:tr w:rsidR="00FA2107" w14:paraId="5797166C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143A6F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Сроки реализации Подпрограммы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28C23" w14:textId="77777777" w:rsidR="00FA2107" w:rsidRDefault="00393880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Подпрограмма реализуется в один этап в сроки 2025-2029 годы</w:t>
            </w:r>
          </w:p>
        </w:tc>
      </w:tr>
      <w:tr w:rsidR="00FA2107" w14:paraId="416EBFEF" w14:textId="77777777">
        <w:trPr>
          <w:trHeight w:val="320"/>
        </w:trPr>
        <w:tc>
          <w:tcPr>
            <w:tcW w:w="108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402E0" w14:textId="77777777" w:rsidR="00FA2107" w:rsidRDefault="00393880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3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2F3CD0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бюджетных ассигнований на реализацию программы составляет 1592,0 тыс. рублей, в том числе из бюджета Анучинского МО:</w:t>
            </w:r>
          </w:p>
          <w:p w14:paraId="753CF7E9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2025 год - 378,4 тыс. рублей;</w:t>
            </w:r>
          </w:p>
          <w:p w14:paraId="3EFFABB1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2026 год - 378,4 тыс. рублей;</w:t>
            </w:r>
          </w:p>
          <w:p w14:paraId="716A7D7D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2027 год - 78,4 тыс. рублей;</w:t>
            </w:r>
          </w:p>
          <w:p w14:paraId="1D5D1C99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2028 год - 378,4 тыс. рублей;</w:t>
            </w:r>
          </w:p>
          <w:p w14:paraId="181EDA8C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2029 год - 378,4 тыс. рублей</w:t>
            </w:r>
          </w:p>
          <w:p w14:paraId="72B2F2D7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Прогнозная оценка средств, привлекаемых на реализацию целей программы составляет:</w:t>
            </w:r>
          </w:p>
          <w:p w14:paraId="561B14F8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федерального бюджета, составляет 0,0 тыс. рублей, в том числе:</w:t>
            </w:r>
          </w:p>
          <w:p w14:paraId="68005977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2025 год - 0,0 тыс. рублей;</w:t>
            </w:r>
          </w:p>
          <w:p w14:paraId="70750F3B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2026 год - 0,0 тыс. рублей;</w:t>
            </w:r>
          </w:p>
          <w:p w14:paraId="55D644F1" w14:textId="77777777" w:rsidR="00FA2107" w:rsidRDefault="00393880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181FAACB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2028 год - 0,0 тыс. рублей;</w:t>
            </w:r>
          </w:p>
          <w:p w14:paraId="11E7EE0A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2029 год - 0,0 тыс. рублей</w:t>
            </w:r>
          </w:p>
          <w:p w14:paraId="09A3A345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краевого бюджета, составляет 0,0 тыс. рублей, в том числе:</w:t>
            </w:r>
          </w:p>
          <w:p w14:paraId="65BB32EE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2025 год - 0,0 тыс. рублей;</w:t>
            </w:r>
          </w:p>
          <w:p w14:paraId="599DBC63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- 0,0 тыс. рублей;</w:t>
            </w:r>
          </w:p>
          <w:p w14:paraId="1350F956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247A03C7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14:paraId="77EFB139" w14:textId="77777777" w:rsidR="00FA2107" w:rsidRDefault="00393880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2029 год - 0,0 тыс. рублей</w:t>
            </w:r>
          </w:p>
        </w:tc>
      </w:tr>
    </w:tbl>
    <w:p w14:paraId="50C600C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center"/>
        <w:rPr>
          <w:b/>
          <w:szCs w:val="28"/>
        </w:rPr>
      </w:pPr>
    </w:p>
    <w:p w14:paraId="57189AA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</w:p>
    <w:p w14:paraId="65F2A42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8906D0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7B42905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5967F7A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9A56347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8DE9394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DD0671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F108EEA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947768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59A285A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60AD75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8F40BD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577B5F1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C8B88C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00C581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49D7ED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91704F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3259CC5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4FBF7C7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15D4855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2ACEA2E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EA09F94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316EBC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160D4B1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ACC4D2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AB81274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2A8C4C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F9201EC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F60AFB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B412E4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E9877B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A3563DF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D454B48" w14:textId="77777777" w:rsidR="00FA2107" w:rsidRDefault="00393880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  <w:r>
        <w:rPr>
          <w:b/>
          <w:szCs w:val="28"/>
        </w:rPr>
        <w:t xml:space="preserve">                 </w:t>
      </w:r>
    </w:p>
    <w:p w14:paraId="66661139" w14:textId="77777777" w:rsidR="00FA2107" w:rsidRDefault="00FA2107">
      <w:pPr>
        <w:jc w:val="center"/>
        <w:rPr>
          <w:b/>
          <w:bCs/>
          <w:szCs w:val="28"/>
        </w:rPr>
      </w:pPr>
      <w:bookmarkStart w:id="4" w:name="_Hlk90472933"/>
    </w:p>
    <w:p w14:paraId="74AFB283" w14:textId="77777777" w:rsidR="00FA2107" w:rsidRDefault="0039388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Подпрограмма № 2</w:t>
      </w:r>
    </w:p>
    <w:p w14:paraId="136040A2" w14:textId="77777777" w:rsidR="00FA2107" w:rsidRDefault="0039388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«Мероприятия по благоустройству сельских </w:t>
      </w:r>
    </w:p>
    <w:p w14:paraId="6E9C2FD6" w14:textId="77777777" w:rsidR="00FA2107" w:rsidRDefault="0039388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территорий Анучинского муниципального округа» на 2025 – 2029годы</w:t>
      </w:r>
    </w:p>
    <w:p w14:paraId="78E40C4A" w14:textId="77777777" w:rsidR="00FA2107" w:rsidRDefault="00FA2107">
      <w:pPr>
        <w:jc w:val="center"/>
        <w:rPr>
          <w:b/>
          <w:bCs/>
          <w:szCs w:val="28"/>
        </w:rPr>
      </w:pPr>
    </w:p>
    <w:p w14:paraId="5FB87448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 xml:space="preserve">ПАСПОРТ ПОДПРОГРАММЫ </w:t>
      </w:r>
    </w:p>
    <w:p w14:paraId="4251E2AC" w14:textId="77777777" w:rsidR="00FA2107" w:rsidRDefault="00FA2107">
      <w:pPr>
        <w:jc w:val="center"/>
        <w:rPr>
          <w:b/>
          <w:szCs w:val="28"/>
        </w:rPr>
      </w:pPr>
    </w:p>
    <w:tbl>
      <w:tblPr>
        <w:tblW w:w="4901" w:type="pct"/>
        <w:tblInd w:w="202" w:type="dxa"/>
        <w:tblLayout w:type="fixed"/>
        <w:tblLook w:val="04A0" w:firstRow="1" w:lastRow="0" w:firstColumn="1" w:lastColumn="0" w:noHBand="0" w:noVBand="1"/>
      </w:tblPr>
      <w:tblGrid>
        <w:gridCol w:w="2079"/>
        <w:gridCol w:w="7765"/>
      </w:tblGrid>
      <w:tr w:rsidR="00FA2107" w14:paraId="6751E3C3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1A544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color="2A6EC3"/>
                <w:lang w:val="en-US"/>
              </w:rPr>
            </w:pPr>
            <w:r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DE182A" w14:textId="77777777" w:rsidR="00FA2107" w:rsidRDefault="00393880">
            <w:pPr>
              <w:jc w:val="both"/>
              <w:rPr>
                <w:bCs/>
                <w:szCs w:val="28"/>
                <w:u w:color="2A6EC3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:rsidR="00FA2107" w14:paraId="6E0F43D2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9BAE3E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Соисполнители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86AC6" w14:textId="77777777" w:rsidR="00FA2107" w:rsidRDefault="00393880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Отдел физической культуры и спорта администрации Анучинского муниципального округа, </w:t>
            </w:r>
          </w:p>
          <w:p w14:paraId="5CA4F722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bCs/>
                <w:szCs w:val="28"/>
                <w:u w:color="2A6EC3"/>
              </w:rPr>
              <w:t>Казённое учреждение «Муниципальный орган управления образованием Анучинского муниципального округа Приморского края»</w:t>
            </w:r>
          </w:p>
          <w:p w14:paraId="3FA9BEF3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bCs/>
                <w:szCs w:val="28"/>
                <w:u w:color="2A6EC3"/>
              </w:rPr>
              <w:t>МКУК «ИДЦ» Анучинского муниципального округа</w:t>
            </w:r>
          </w:p>
        </w:tc>
      </w:tr>
      <w:tr w:rsidR="00FA2107" w14:paraId="58168CE5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9BD6F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Цель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525C3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Создание комфортных условий жизнедеятельности в сельской местности, формирование позитивного отношения к сельской местности, сельскому образу жизни</w:t>
            </w:r>
          </w:p>
        </w:tc>
      </w:tr>
      <w:tr w:rsidR="00FA2107" w14:paraId="6A4DCABB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80BF9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Задачи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0470B" w14:textId="77777777" w:rsidR="00FA2107" w:rsidRDefault="00393880">
            <w:pPr>
              <w:numPr>
                <w:ilvl w:val="0"/>
                <w:numId w:val="6"/>
              </w:numPr>
              <w:ind w:left="60"/>
              <w:rPr>
                <w:bCs/>
                <w:szCs w:val="28"/>
              </w:rPr>
            </w:pPr>
            <w:r>
              <w:rPr>
                <w:bCs/>
                <w:szCs w:val="28"/>
              </w:rPr>
              <w:t>Создание и улучшение комфортной среды;</w:t>
            </w:r>
          </w:p>
          <w:p w14:paraId="6B9246F0" w14:textId="77777777" w:rsidR="00FA2107" w:rsidRDefault="00393880">
            <w:pPr>
              <w:numPr>
                <w:ilvl w:val="0"/>
                <w:numId w:val="6"/>
              </w:numPr>
              <w:ind w:left="60"/>
              <w:rPr>
                <w:bCs/>
                <w:szCs w:val="28"/>
              </w:rPr>
            </w:pPr>
            <w:r>
              <w:rPr>
                <w:bCs/>
                <w:szCs w:val="28"/>
              </w:rPr>
              <w:t>Создание условий для развития физической культуры и спорта;</w:t>
            </w:r>
          </w:p>
          <w:p w14:paraId="65B84C23" w14:textId="77777777" w:rsidR="00FA2107" w:rsidRDefault="00FA2107">
            <w:pPr>
              <w:jc w:val="both"/>
              <w:rPr>
                <w:szCs w:val="28"/>
              </w:rPr>
            </w:pPr>
          </w:p>
        </w:tc>
      </w:tr>
      <w:tr w:rsidR="00FA2107" w14:paraId="54A5C0C5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756FA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809601" w14:textId="77777777" w:rsidR="00FA2107" w:rsidRDefault="00393880">
            <w:pPr>
              <w:ind w:left="60"/>
              <w:rPr>
                <w:bCs/>
                <w:szCs w:val="28"/>
              </w:rPr>
            </w:pPr>
            <w:r>
              <w:rPr>
                <w:szCs w:val="28"/>
              </w:rPr>
              <w:t xml:space="preserve">1. </w:t>
            </w:r>
            <w:r>
              <w:rPr>
                <w:bCs/>
                <w:szCs w:val="28"/>
              </w:rPr>
              <w:t>Количество зданий с оформленными фасадами;</w:t>
            </w:r>
          </w:p>
          <w:p w14:paraId="68076E64" w14:textId="77777777" w:rsidR="00FA2107" w:rsidRDefault="00393880">
            <w:pPr>
              <w:ind w:firstLineChars="50" w:firstLine="140"/>
              <w:rPr>
                <w:bCs/>
                <w:szCs w:val="28"/>
              </w:rPr>
            </w:pPr>
            <w:r>
              <w:rPr>
                <w:bCs/>
                <w:szCs w:val="28"/>
                <w:lang w:val="en-US"/>
              </w:rPr>
              <w:t xml:space="preserve">2.Количество обустроенных спортивных площадок </w:t>
            </w:r>
          </w:p>
          <w:p w14:paraId="0022DDDB" w14:textId="77777777" w:rsidR="00FA2107" w:rsidRDefault="00FA210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FA2107" w14:paraId="7E30BD0D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137D5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Сроки реализации Подпрограммы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7CEAD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реализуется в сроки 2025-2029 годы</w:t>
            </w:r>
          </w:p>
        </w:tc>
      </w:tr>
      <w:tr w:rsidR="00FA2107" w14:paraId="7A604CDB" w14:textId="77777777">
        <w:trPr>
          <w:trHeight w:val="320"/>
        </w:trPr>
        <w:tc>
          <w:tcPr>
            <w:tcW w:w="10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D1A5BE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39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033FA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Объем средств бюджетных ассигнований на реализацию программы составляет 0,0 тыс. рублей, в том числе из бюджета Анучинского МО:</w:t>
            </w:r>
          </w:p>
          <w:p w14:paraId="3D66E260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2025 год - 0,0 тыс. рублей;</w:t>
            </w:r>
          </w:p>
          <w:p w14:paraId="2F074D93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- 0,0 тыс. рублей;</w:t>
            </w:r>
          </w:p>
          <w:p w14:paraId="4637CBEE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2027 год - 0,0 тыс. рублей;</w:t>
            </w:r>
          </w:p>
          <w:p w14:paraId="659746E5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2028 год - 0,0 тыс. рублей;</w:t>
            </w:r>
          </w:p>
          <w:p w14:paraId="7787AC6F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2029 год - 0,0 тыс.руб.</w:t>
            </w:r>
          </w:p>
          <w:p w14:paraId="2AEF1816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Прогнозная оценка средств, привлекаемых на реализацию целей программы составляет:</w:t>
            </w:r>
          </w:p>
          <w:p w14:paraId="317BBDEA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федерального бюджета составляет 0,0 тыс. рублей, в том числе:</w:t>
            </w:r>
          </w:p>
          <w:p w14:paraId="73317D24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2025 год - 0,0 тыс. рублей;</w:t>
            </w:r>
          </w:p>
          <w:p w14:paraId="4C9AC4B0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2026 год - 0,0 тыс. рублей;</w:t>
            </w:r>
          </w:p>
          <w:p w14:paraId="68788274" w14:textId="77777777" w:rsidR="00FA2107" w:rsidRDefault="00393880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72319945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2028 год - 0,0 тыс. рублей;</w:t>
            </w:r>
          </w:p>
          <w:p w14:paraId="73D1D2F1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2029 год - 0,0 тыс. рублей</w:t>
            </w:r>
          </w:p>
          <w:p w14:paraId="53965086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краевого бюджета, составляет 0,0 тыс. рублей, в том числе:</w:t>
            </w:r>
          </w:p>
          <w:p w14:paraId="489C10F3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2025 год - 0,0 тыс. рублей;</w:t>
            </w:r>
          </w:p>
          <w:p w14:paraId="2643262D" w14:textId="77777777" w:rsidR="00FA2107" w:rsidRDefault="0039388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- 0,0 тыс. рублей;</w:t>
            </w:r>
          </w:p>
          <w:p w14:paraId="791C5566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4F052E14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14:paraId="14C59135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2029 год - 0,0 тыс. рублей</w:t>
            </w:r>
          </w:p>
        </w:tc>
      </w:tr>
    </w:tbl>
    <w:p w14:paraId="5B716D03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96FE4E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4AC6EF2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629004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DFC466A" w14:textId="77777777" w:rsidR="00FA2107" w:rsidRDefault="00FA2107">
      <w:pPr>
        <w:jc w:val="center"/>
        <w:rPr>
          <w:sz w:val="26"/>
          <w:szCs w:val="26"/>
        </w:rPr>
      </w:pPr>
    </w:p>
    <w:p w14:paraId="222600D7" w14:textId="77777777" w:rsidR="00FA2107" w:rsidRDefault="00FA2107">
      <w:pPr>
        <w:jc w:val="center"/>
        <w:rPr>
          <w:sz w:val="26"/>
          <w:szCs w:val="26"/>
        </w:rPr>
      </w:pPr>
    </w:p>
    <w:p w14:paraId="26FAF1A7" w14:textId="77777777" w:rsidR="00FA2107" w:rsidRDefault="00FA2107">
      <w:pPr>
        <w:jc w:val="center"/>
        <w:rPr>
          <w:sz w:val="26"/>
          <w:szCs w:val="26"/>
        </w:rPr>
      </w:pPr>
    </w:p>
    <w:p w14:paraId="04155A54" w14:textId="77777777" w:rsidR="00FA2107" w:rsidRDefault="00FA2107">
      <w:pPr>
        <w:jc w:val="center"/>
        <w:rPr>
          <w:sz w:val="26"/>
          <w:szCs w:val="26"/>
        </w:rPr>
      </w:pPr>
    </w:p>
    <w:p w14:paraId="42370702" w14:textId="77777777" w:rsidR="00FA2107" w:rsidRDefault="00FA2107">
      <w:pPr>
        <w:jc w:val="center"/>
        <w:rPr>
          <w:sz w:val="26"/>
          <w:szCs w:val="26"/>
        </w:rPr>
      </w:pPr>
    </w:p>
    <w:p w14:paraId="54149DEF" w14:textId="77777777" w:rsidR="00FA2107" w:rsidRDefault="00FA2107">
      <w:pPr>
        <w:jc w:val="center"/>
        <w:rPr>
          <w:sz w:val="26"/>
          <w:szCs w:val="26"/>
        </w:rPr>
      </w:pPr>
    </w:p>
    <w:p w14:paraId="35FBBB3B" w14:textId="77777777" w:rsidR="00FA2107" w:rsidRDefault="00FA2107">
      <w:pPr>
        <w:jc w:val="center"/>
        <w:rPr>
          <w:sz w:val="26"/>
          <w:szCs w:val="26"/>
        </w:rPr>
      </w:pPr>
    </w:p>
    <w:p w14:paraId="154AA55F" w14:textId="77777777" w:rsidR="00FA2107" w:rsidRDefault="00FA2107">
      <w:pPr>
        <w:jc w:val="center"/>
        <w:rPr>
          <w:sz w:val="26"/>
          <w:szCs w:val="26"/>
        </w:rPr>
      </w:pPr>
    </w:p>
    <w:p w14:paraId="6BB6E64E" w14:textId="77777777" w:rsidR="00FA2107" w:rsidRDefault="00FA2107">
      <w:pPr>
        <w:jc w:val="center"/>
        <w:rPr>
          <w:sz w:val="26"/>
          <w:szCs w:val="26"/>
        </w:rPr>
      </w:pPr>
    </w:p>
    <w:p w14:paraId="62AE3266" w14:textId="77777777" w:rsidR="00FA2107" w:rsidRDefault="00FA2107">
      <w:pPr>
        <w:jc w:val="center"/>
        <w:rPr>
          <w:sz w:val="26"/>
          <w:szCs w:val="26"/>
        </w:rPr>
      </w:pPr>
    </w:p>
    <w:p w14:paraId="4FD05AD4" w14:textId="77777777" w:rsidR="00FA2107" w:rsidRDefault="00FA2107">
      <w:pPr>
        <w:jc w:val="center"/>
        <w:rPr>
          <w:sz w:val="26"/>
          <w:szCs w:val="26"/>
        </w:rPr>
      </w:pPr>
    </w:p>
    <w:p w14:paraId="073966D0" w14:textId="77777777" w:rsidR="00FA2107" w:rsidRDefault="00FA2107">
      <w:pPr>
        <w:jc w:val="center"/>
        <w:rPr>
          <w:sz w:val="26"/>
          <w:szCs w:val="26"/>
        </w:rPr>
      </w:pPr>
    </w:p>
    <w:p w14:paraId="4029ED57" w14:textId="77777777" w:rsidR="00FA2107" w:rsidRDefault="00FA2107">
      <w:pPr>
        <w:jc w:val="center"/>
        <w:rPr>
          <w:sz w:val="26"/>
          <w:szCs w:val="26"/>
        </w:rPr>
      </w:pPr>
    </w:p>
    <w:p w14:paraId="2382E9CA" w14:textId="77777777" w:rsidR="00FA2107" w:rsidRDefault="00393880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  <w:r>
        <w:rPr>
          <w:b/>
          <w:szCs w:val="28"/>
        </w:rPr>
        <w:t xml:space="preserve"> </w:t>
      </w:r>
    </w:p>
    <w:p w14:paraId="704FB349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C9DED9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1B13757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6A4CAE3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B084ED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8C568EB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856DEE8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7B2347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A9365F6" w14:textId="77777777" w:rsidR="00FA2107" w:rsidRDefault="00FA210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3BB7912" w14:textId="77777777" w:rsidR="00FA2107" w:rsidRDefault="00FA2107">
      <w:pPr>
        <w:jc w:val="center"/>
        <w:rPr>
          <w:b/>
          <w:szCs w:val="28"/>
        </w:rPr>
      </w:pPr>
    </w:p>
    <w:p w14:paraId="4A204DD4" w14:textId="77777777" w:rsidR="00FA2107" w:rsidRDefault="00FA2107">
      <w:pPr>
        <w:jc w:val="center"/>
        <w:rPr>
          <w:b/>
          <w:szCs w:val="28"/>
        </w:rPr>
      </w:pPr>
    </w:p>
    <w:p w14:paraId="545690E3" w14:textId="77777777" w:rsidR="00FA2107" w:rsidRDefault="00FA2107">
      <w:pPr>
        <w:jc w:val="center"/>
        <w:rPr>
          <w:b/>
          <w:szCs w:val="28"/>
        </w:rPr>
      </w:pPr>
    </w:p>
    <w:p w14:paraId="18012A43" w14:textId="77777777" w:rsidR="00FA2107" w:rsidRDefault="00FA2107">
      <w:pPr>
        <w:jc w:val="center"/>
        <w:rPr>
          <w:b/>
          <w:szCs w:val="28"/>
        </w:rPr>
      </w:pPr>
    </w:p>
    <w:p w14:paraId="7FBEFEFD" w14:textId="77777777" w:rsidR="00FA2107" w:rsidRDefault="00FA2107">
      <w:pPr>
        <w:jc w:val="center"/>
        <w:rPr>
          <w:b/>
          <w:szCs w:val="28"/>
        </w:rPr>
      </w:pPr>
    </w:p>
    <w:p w14:paraId="5D492805" w14:textId="77777777" w:rsidR="00FA2107" w:rsidRDefault="00FA2107">
      <w:pPr>
        <w:jc w:val="center"/>
        <w:rPr>
          <w:b/>
          <w:szCs w:val="28"/>
        </w:rPr>
      </w:pPr>
    </w:p>
    <w:p w14:paraId="5A91283F" w14:textId="77777777" w:rsidR="00FA2107" w:rsidRDefault="00FA2107">
      <w:pPr>
        <w:jc w:val="center"/>
        <w:rPr>
          <w:b/>
          <w:szCs w:val="28"/>
        </w:rPr>
      </w:pPr>
    </w:p>
    <w:p w14:paraId="0DC1F053" w14:textId="77777777" w:rsidR="00FA2107" w:rsidRDefault="00FA2107">
      <w:pPr>
        <w:jc w:val="center"/>
        <w:rPr>
          <w:b/>
          <w:szCs w:val="28"/>
        </w:rPr>
      </w:pPr>
    </w:p>
    <w:p w14:paraId="642D6828" w14:textId="77777777" w:rsidR="00FA2107" w:rsidRDefault="00FA2107">
      <w:pPr>
        <w:jc w:val="center"/>
        <w:rPr>
          <w:b/>
          <w:szCs w:val="28"/>
        </w:rPr>
      </w:pPr>
    </w:p>
    <w:p w14:paraId="3D01B5BA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 xml:space="preserve">Подпрограмма № 3 </w:t>
      </w:r>
    </w:p>
    <w:p w14:paraId="05A56954" w14:textId="77777777" w:rsidR="00FA2107" w:rsidRDefault="00393880">
      <w:pPr>
        <w:jc w:val="center"/>
        <w:rPr>
          <w:rFonts w:eastAsia="Calibri"/>
          <w:b/>
          <w:bCs/>
          <w:szCs w:val="28"/>
          <w:lang w:eastAsia="en-US"/>
        </w:rPr>
      </w:pPr>
      <w:r>
        <w:rPr>
          <w:b/>
          <w:bCs/>
          <w:szCs w:val="28"/>
        </w:rPr>
        <w:t>«</w:t>
      </w:r>
      <w:r>
        <w:rPr>
          <w:rFonts w:eastAsia="Calibri"/>
          <w:b/>
          <w:bCs/>
          <w:szCs w:val="28"/>
          <w:lang w:eastAsia="en-US"/>
        </w:rPr>
        <w:t>Создание и развитие инфраструктуры сельских территорий</w:t>
      </w:r>
    </w:p>
    <w:p w14:paraId="35C67D4E" w14:textId="77777777" w:rsidR="00FA2107" w:rsidRDefault="00393880">
      <w:pPr>
        <w:jc w:val="center"/>
        <w:rPr>
          <w:b/>
          <w:bCs/>
          <w:szCs w:val="28"/>
        </w:rPr>
      </w:pPr>
      <w:r>
        <w:rPr>
          <w:rFonts w:eastAsia="Calibri"/>
          <w:b/>
          <w:bCs/>
          <w:szCs w:val="28"/>
          <w:lang w:eastAsia="en-US"/>
        </w:rPr>
        <w:t xml:space="preserve"> </w:t>
      </w:r>
      <w:r>
        <w:rPr>
          <w:b/>
          <w:bCs/>
          <w:szCs w:val="28"/>
        </w:rPr>
        <w:t xml:space="preserve">Анучинского муниципального округа» </w:t>
      </w:r>
    </w:p>
    <w:p w14:paraId="1AC1DF3F" w14:textId="77777777" w:rsidR="00FA2107" w:rsidRDefault="0039388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на 2025 – 2029 годы</w:t>
      </w:r>
    </w:p>
    <w:p w14:paraId="1A9E396C" w14:textId="77777777" w:rsidR="00FA2107" w:rsidRDefault="00FA2107">
      <w:pPr>
        <w:widowControl w:val="0"/>
        <w:autoSpaceDE w:val="0"/>
        <w:autoSpaceDN w:val="0"/>
        <w:adjustRightInd w:val="0"/>
        <w:spacing w:line="276" w:lineRule="auto"/>
        <w:jc w:val="center"/>
        <w:rPr>
          <w:szCs w:val="28"/>
        </w:rPr>
      </w:pPr>
    </w:p>
    <w:p w14:paraId="430DAD4A" w14:textId="77777777" w:rsidR="00FA2107" w:rsidRDefault="00393880">
      <w:pPr>
        <w:jc w:val="center"/>
        <w:rPr>
          <w:b/>
          <w:szCs w:val="28"/>
        </w:rPr>
      </w:pPr>
      <w:r>
        <w:rPr>
          <w:b/>
          <w:szCs w:val="28"/>
        </w:rPr>
        <w:t xml:space="preserve">ПАСПОРТ ПОДПРОГРАММЫ </w:t>
      </w:r>
    </w:p>
    <w:p w14:paraId="7EBDCD8A" w14:textId="77777777" w:rsidR="00FA2107" w:rsidRDefault="00FA2107">
      <w:pPr>
        <w:jc w:val="center"/>
        <w:rPr>
          <w:b/>
          <w:szCs w:val="28"/>
        </w:rPr>
      </w:pPr>
    </w:p>
    <w:tbl>
      <w:tblPr>
        <w:tblW w:w="4863" w:type="pct"/>
        <w:tblInd w:w="252" w:type="dxa"/>
        <w:tblLayout w:type="fixed"/>
        <w:tblLook w:val="04A0" w:firstRow="1" w:lastRow="0" w:firstColumn="1" w:lastColumn="0" w:noHBand="0" w:noVBand="1"/>
      </w:tblPr>
      <w:tblGrid>
        <w:gridCol w:w="2153"/>
        <w:gridCol w:w="7615"/>
      </w:tblGrid>
      <w:tr w:rsidR="00FA2107" w14:paraId="2D2C8E6D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832948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color="2A6EC3"/>
                <w:lang w:val="en-US"/>
              </w:rPr>
            </w:pPr>
            <w:r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39CA1" w14:textId="77777777" w:rsidR="00FA2107" w:rsidRDefault="00393880">
            <w:pPr>
              <w:jc w:val="both"/>
              <w:rPr>
                <w:b/>
                <w:szCs w:val="28"/>
                <w:u w:color="2A6EC3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:rsidR="00FA2107" w14:paraId="6B6543D3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0BF72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Соисполнители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D35B5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градостроительства, имущественных и земельных отношений администрации Анучинского МО;</w:t>
            </w:r>
          </w:p>
          <w:p w14:paraId="05222A90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жизнеобеспечения администрации Анучинского МО;</w:t>
            </w:r>
          </w:p>
          <w:p w14:paraId="0AC78692" w14:textId="77777777" w:rsidR="00FA2107" w:rsidRDefault="00393880">
            <w:pPr>
              <w:jc w:val="both"/>
              <w:rPr>
                <w:bCs/>
                <w:szCs w:val="28"/>
                <w:u w:color="2A6EC3"/>
              </w:rPr>
            </w:pPr>
            <w:r>
              <w:rPr>
                <w:bCs/>
                <w:szCs w:val="28"/>
                <w:u w:color="2A6EC3"/>
              </w:rPr>
              <w:t>МКУК «ИДЦ» Анучинского муниципального округа,</w:t>
            </w:r>
          </w:p>
          <w:p w14:paraId="2382419E" w14:textId="77777777" w:rsidR="00FA2107" w:rsidRDefault="00393880">
            <w:pPr>
              <w:jc w:val="both"/>
              <w:rPr>
                <w:szCs w:val="28"/>
              </w:rPr>
            </w:pPr>
            <w:r>
              <w:rPr>
                <w:bCs/>
                <w:szCs w:val="28"/>
                <w:u w:color="2A6EC3"/>
              </w:rPr>
              <w:t>Казённое учреждение «Муниципальный орган управления образованием Анучинского муниципального округа Приморского края»</w:t>
            </w:r>
          </w:p>
          <w:p w14:paraId="571C152D" w14:textId="77777777" w:rsidR="00FA2107" w:rsidRDefault="00FA2107">
            <w:pPr>
              <w:jc w:val="both"/>
              <w:rPr>
                <w:szCs w:val="28"/>
              </w:rPr>
            </w:pPr>
          </w:p>
        </w:tc>
      </w:tr>
      <w:tr w:rsidR="00FA2107" w14:paraId="3AB95655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7E5BF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Цель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5A00A" w14:textId="77777777" w:rsidR="00FA2107" w:rsidRDefault="00393880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Создание благоприятных условий для комфортной жизнедеятельности в сельской местности</w:t>
            </w:r>
          </w:p>
        </w:tc>
      </w:tr>
      <w:tr w:rsidR="00FA2107" w14:paraId="257B2CA0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1C548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Задачи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A4328" w14:textId="77777777" w:rsidR="00FA2107" w:rsidRDefault="00393880">
            <w:pPr>
              <w:autoSpaceDE w:val="0"/>
              <w:autoSpaceDN w:val="0"/>
              <w:adjustRightInd w:val="0"/>
              <w:rPr>
                <w:color w:val="000000"/>
                <w:szCs w:val="28"/>
              </w:rPr>
            </w:pPr>
            <w:r>
              <w:rPr>
                <w:szCs w:val="28"/>
              </w:rPr>
              <w:t>1.П</w:t>
            </w:r>
            <w:r>
              <w:rPr>
                <w:color w:val="000000"/>
                <w:szCs w:val="28"/>
              </w:rPr>
              <w:t>овышение качества предоставления жилищно-коммунальных услуг;</w:t>
            </w:r>
          </w:p>
          <w:p w14:paraId="229F33DE" w14:textId="77777777" w:rsidR="00FA2107" w:rsidRDefault="00393880">
            <w:pPr>
              <w:pStyle w:val="ad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  <w:r>
              <w:rPr>
                <w:bCs/>
                <w:szCs w:val="28"/>
              </w:rPr>
              <w:t xml:space="preserve">Создание и улучшение </w:t>
            </w:r>
            <w:r>
              <w:rPr>
                <w:color w:val="000000"/>
                <w:spacing w:val="5"/>
                <w:szCs w:val="28"/>
              </w:rPr>
              <w:t>условий для повышения качества       образования и предоставления услуг в области культуры.</w:t>
            </w:r>
          </w:p>
          <w:p w14:paraId="5095996C" w14:textId="77777777" w:rsidR="00FA2107" w:rsidRDefault="00FA2107">
            <w:pPr>
              <w:pStyle w:val="ad"/>
              <w:ind w:left="0"/>
              <w:jc w:val="both"/>
              <w:rPr>
                <w:szCs w:val="28"/>
              </w:rPr>
            </w:pPr>
          </w:p>
          <w:p w14:paraId="162BB2E8" w14:textId="77777777" w:rsidR="00FA2107" w:rsidRDefault="00FA2107">
            <w:pPr>
              <w:pStyle w:val="ConsPlusCell"/>
              <w:jc w:val="both"/>
              <w:rPr>
                <w:sz w:val="28"/>
                <w:szCs w:val="28"/>
              </w:rPr>
            </w:pPr>
          </w:p>
        </w:tc>
      </w:tr>
      <w:tr w:rsidR="00FA2107" w14:paraId="1D99493B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6BAE66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E4258" w14:textId="77777777" w:rsidR="00FA2107" w:rsidRDefault="00FA210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Cs w:val="28"/>
              </w:rPr>
            </w:pPr>
          </w:p>
          <w:p w14:paraId="0D13E1CC" w14:textId="77777777" w:rsidR="00FA2107" w:rsidRDefault="00393880">
            <w:pPr>
              <w:ind w:left="60"/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>1.Количество построенных и капитально-отремонтированных сетей водоснабжения и (или) водоотведения для обеспечения качественными услугами жилищно-коммунального хозяйства;</w:t>
            </w:r>
          </w:p>
          <w:p w14:paraId="4EC9F416" w14:textId="77777777" w:rsidR="00FA2107" w:rsidRDefault="00393880">
            <w:pPr>
              <w:ind w:left="60"/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2.Количество учреждений образования и культуры, в которых улучшены </w:t>
            </w:r>
            <w:r>
              <w:rPr>
                <w:color w:val="000000"/>
                <w:spacing w:val="5"/>
                <w:szCs w:val="28"/>
              </w:rPr>
              <w:t xml:space="preserve">условия для повышения качества       образования и предоставления услуг в области культуры;  </w:t>
            </w:r>
          </w:p>
          <w:p w14:paraId="34A5CF31" w14:textId="77777777" w:rsidR="00FA2107" w:rsidRDefault="00FA2107">
            <w:pPr>
              <w:ind w:left="60"/>
              <w:rPr>
                <w:bCs/>
                <w:sz w:val="24"/>
                <w:szCs w:val="24"/>
              </w:rPr>
            </w:pPr>
          </w:p>
          <w:p w14:paraId="580A48D7" w14:textId="77777777" w:rsidR="00FA2107" w:rsidRDefault="00FA2107">
            <w:pPr>
              <w:rPr>
                <w:szCs w:val="28"/>
              </w:rPr>
            </w:pPr>
          </w:p>
        </w:tc>
      </w:tr>
      <w:tr w:rsidR="00FA2107" w14:paraId="5AB656B1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9B3035" w14:textId="77777777" w:rsidR="00FA2107" w:rsidRDefault="0039388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Сроки реализации Подпрограммы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951795" w14:textId="77777777" w:rsidR="00FA2107" w:rsidRDefault="00393880">
            <w:pPr>
              <w:pStyle w:val="ConsPlusCel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реализуется в сроки 2025-2029 годы</w:t>
            </w:r>
          </w:p>
        </w:tc>
      </w:tr>
      <w:tr w:rsidR="00FA2107" w14:paraId="43AB913A" w14:textId="77777777">
        <w:trPr>
          <w:trHeight w:val="320"/>
        </w:trPr>
        <w:tc>
          <w:tcPr>
            <w:tcW w:w="11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89A8C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её целей средств федерального, краевого бюджетов 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DA2F5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средств бюджетных ассигнований на реализацию программы составляет 364,1 тыс. рублей, в том числе из бюджета Анучинского МО:</w:t>
            </w:r>
          </w:p>
          <w:p w14:paraId="16217064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-264,1 тыс. рублей;</w:t>
            </w:r>
          </w:p>
          <w:p w14:paraId="1BE16893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- 0,0 тыс. рублей;</w:t>
            </w:r>
          </w:p>
          <w:p w14:paraId="31758461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- 0,0 тыс. рублей;</w:t>
            </w:r>
          </w:p>
          <w:p w14:paraId="046440D4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-100,0</w:t>
            </w:r>
            <w:r w:rsidRPr="003938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14:paraId="1517B25A" w14:textId="77777777" w:rsidR="00FA2107" w:rsidRDefault="0039388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- 0,0 тыс. рублей</w:t>
            </w:r>
          </w:p>
          <w:p w14:paraId="4921D60D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Прогнозная оценка средств, привлекаемых на реализацию целей программы составляет: из федерального бюджета составляет 0,0 тыс. рублей, в том числе:</w:t>
            </w:r>
          </w:p>
          <w:p w14:paraId="321D82C5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- 0,0 тыс. рублей;</w:t>
            </w:r>
          </w:p>
          <w:p w14:paraId="312E956F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- 0,0 тыс. рублей;</w:t>
            </w:r>
          </w:p>
          <w:p w14:paraId="6327A34E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- 0,0 тыс. рублей;</w:t>
            </w:r>
          </w:p>
          <w:p w14:paraId="02B0DB54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14:paraId="55DADFE2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2029 год - 0,0 тыс. рублей</w:t>
            </w:r>
          </w:p>
          <w:p w14:paraId="48CBCE0D" w14:textId="77777777" w:rsidR="00FA2107" w:rsidRDefault="0039388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краевого бюджета составляет 0,0 тыс. рублей, в том числе:</w:t>
            </w:r>
          </w:p>
          <w:p w14:paraId="4DAC973F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- 0,0 тыс. рублей;</w:t>
            </w:r>
          </w:p>
          <w:p w14:paraId="71333383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- 0,0 тыс. рублей;</w:t>
            </w:r>
          </w:p>
          <w:p w14:paraId="544C0A72" w14:textId="77777777" w:rsidR="00FA2107" w:rsidRDefault="0039388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- 0,0 тыс. рублей;</w:t>
            </w:r>
          </w:p>
          <w:p w14:paraId="043999F3" w14:textId="77777777" w:rsidR="00FA2107" w:rsidRDefault="00393880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14:paraId="30D3AD49" w14:textId="77777777" w:rsidR="00FA2107" w:rsidRDefault="00393880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2029 год - 0,0 тыс. рублей</w:t>
            </w:r>
          </w:p>
        </w:tc>
      </w:tr>
    </w:tbl>
    <w:p w14:paraId="27EF3164" w14:textId="77777777" w:rsidR="00FA2107" w:rsidRDefault="00FA2107">
      <w:pPr>
        <w:jc w:val="center"/>
        <w:rPr>
          <w:b/>
          <w:szCs w:val="28"/>
        </w:rPr>
      </w:pPr>
    </w:p>
    <w:bookmarkEnd w:id="4"/>
    <w:p w14:paraId="1E46A292" w14:textId="77777777" w:rsidR="00FA2107" w:rsidRDefault="00FA2107">
      <w:pPr>
        <w:widowControl w:val="0"/>
        <w:autoSpaceDE w:val="0"/>
        <w:autoSpaceDN w:val="0"/>
        <w:adjustRightInd w:val="0"/>
        <w:spacing w:before="220"/>
        <w:ind w:firstLine="540"/>
        <w:jc w:val="right"/>
        <w:rPr>
          <w:szCs w:val="28"/>
        </w:rPr>
      </w:pPr>
    </w:p>
    <w:sectPr w:rsidR="00FA2107">
      <w:pgSz w:w="11906" w:h="16838"/>
      <w:pgMar w:top="1134" w:right="992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2D555C7"/>
    <w:multiLevelType w:val="singleLevel"/>
    <w:tmpl w:val="B2D555C7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C31E5DD4"/>
    <w:multiLevelType w:val="singleLevel"/>
    <w:tmpl w:val="C31E5DD4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6762694"/>
    <w:multiLevelType w:val="multilevel"/>
    <w:tmpl w:val="26762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06C0A"/>
    <w:multiLevelType w:val="multilevel"/>
    <w:tmpl w:val="27A06C0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64347"/>
    <w:multiLevelType w:val="multilevel"/>
    <w:tmpl w:val="4E36434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8A5A14"/>
    <w:multiLevelType w:val="multilevel"/>
    <w:tmpl w:val="748A5A1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 w16cid:durableId="697851742">
    <w:abstractNumId w:val="4"/>
  </w:num>
  <w:num w:numId="2" w16cid:durableId="384528260">
    <w:abstractNumId w:val="5"/>
  </w:num>
  <w:num w:numId="3" w16cid:durableId="2049447161">
    <w:abstractNumId w:val="1"/>
  </w:num>
  <w:num w:numId="4" w16cid:durableId="1430420148">
    <w:abstractNumId w:val="2"/>
  </w:num>
  <w:num w:numId="5" w16cid:durableId="1439132983">
    <w:abstractNumId w:val="3"/>
  </w:num>
  <w:num w:numId="6" w16cid:durableId="98305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182"/>
    <w:rsid w:val="0000407B"/>
    <w:rsid w:val="00030886"/>
    <w:rsid w:val="00032FD1"/>
    <w:rsid w:val="000349DF"/>
    <w:rsid w:val="0004371F"/>
    <w:rsid w:val="00045899"/>
    <w:rsid w:val="0005191E"/>
    <w:rsid w:val="0006332F"/>
    <w:rsid w:val="00067392"/>
    <w:rsid w:val="00067BFB"/>
    <w:rsid w:val="000C1452"/>
    <w:rsid w:val="000C2D8C"/>
    <w:rsid w:val="000C6EF5"/>
    <w:rsid w:val="000C7B8E"/>
    <w:rsid w:val="000E4054"/>
    <w:rsid w:val="000E7EBD"/>
    <w:rsid w:val="001112E9"/>
    <w:rsid w:val="001154F1"/>
    <w:rsid w:val="001261E7"/>
    <w:rsid w:val="00167A70"/>
    <w:rsid w:val="0019681A"/>
    <w:rsid w:val="001B4041"/>
    <w:rsid w:val="001B6ADB"/>
    <w:rsid w:val="001C7D29"/>
    <w:rsid w:val="001D1873"/>
    <w:rsid w:val="001F6A48"/>
    <w:rsid w:val="00213EB8"/>
    <w:rsid w:val="0022609D"/>
    <w:rsid w:val="00255DC1"/>
    <w:rsid w:val="00284B0D"/>
    <w:rsid w:val="00285AD0"/>
    <w:rsid w:val="00297EDB"/>
    <w:rsid w:val="002E3A96"/>
    <w:rsid w:val="002F1710"/>
    <w:rsid w:val="00311EB5"/>
    <w:rsid w:val="0032128C"/>
    <w:rsid w:val="003517C6"/>
    <w:rsid w:val="0035411F"/>
    <w:rsid w:val="003557A3"/>
    <w:rsid w:val="00362DA3"/>
    <w:rsid w:val="00375846"/>
    <w:rsid w:val="00380E80"/>
    <w:rsid w:val="0038373D"/>
    <w:rsid w:val="00393880"/>
    <w:rsid w:val="003C2BC8"/>
    <w:rsid w:val="003C401A"/>
    <w:rsid w:val="003D044D"/>
    <w:rsid w:val="003D7CBB"/>
    <w:rsid w:val="00410852"/>
    <w:rsid w:val="00412407"/>
    <w:rsid w:val="004175E6"/>
    <w:rsid w:val="00427BE0"/>
    <w:rsid w:val="00435C4A"/>
    <w:rsid w:val="00435DB3"/>
    <w:rsid w:val="00443854"/>
    <w:rsid w:val="004536B1"/>
    <w:rsid w:val="004A6476"/>
    <w:rsid w:val="004C65FE"/>
    <w:rsid w:val="004C7D8C"/>
    <w:rsid w:val="004E4204"/>
    <w:rsid w:val="004F05B1"/>
    <w:rsid w:val="0051694B"/>
    <w:rsid w:val="00536909"/>
    <w:rsid w:val="00542B87"/>
    <w:rsid w:val="00546827"/>
    <w:rsid w:val="0055155D"/>
    <w:rsid w:val="0056189B"/>
    <w:rsid w:val="00565FCB"/>
    <w:rsid w:val="00567DAA"/>
    <w:rsid w:val="005707BB"/>
    <w:rsid w:val="00581224"/>
    <w:rsid w:val="00583E39"/>
    <w:rsid w:val="00586831"/>
    <w:rsid w:val="00593BC0"/>
    <w:rsid w:val="005A1182"/>
    <w:rsid w:val="005B6CB0"/>
    <w:rsid w:val="005C5841"/>
    <w:rsid w:val="005D3258"/>
    <w:rsid w:val="005E6B43"/>
    <w:rsid w:val="005F6124"/>
    <w:rsid w:val="0061548B"/>
    <w:rsid w:val="00655B7C"/>
    <w:rsid w:val="00683027"/>
    <w:rsid w:val="0069525E"/>
    <w:rsid w:val="006A0C75"/>
    <w:rsid w:val="006A396F"/>
    <w:rsid w:val="006B096C"/>
    <w:rsid w:val="006B59DD"/>
    <w:rsid w:val="006E5E59"/>
    <w:rsid w:val="006E5FC3"/>
    <w:rsid w:val="006F1923"/>
    <w:rsid w:val="006F3CCA"/>
    <w:rsid w:val="00720DA0"/>
    <w:rsid w:val="00740627"/>
    <w:rsid w:val="00741F94"/>
    <w:rsid w:val="00753CE2"/>
    <w:rsid w:val="007575EE"/>
    <w:rsid w:val="00781ED9"/>
    <w:rsid w:val="007A33A0"/>
    <w:rsid w:val="007C47D4"/>
    <w:rsid w:val="007E07D9"/>
    <w:rsid w:val="007E6089"/>
    <w:rsid w:val="007F3139"/>
    <w:rsid w:val="0082613A"/>
    <w:rsid w:val="00840C55"/>
    <w:rsid w:val="00850212"/>
    <w:rsid w:val="00861587"/>
    <w:rsid w:val="00880ED5"/>
    <w:rsid w:val="00886780"/>
    <w:rsid w:val="00896FE8"/>
    <w:rsid w:val="008B2B75"/>
    <w:rsid w:val="008B2CCD"/>
    <w:rsid w:val="008C04B8"/>
    <w:rsid w:val="00927130"/>
    <w:rsid w:val="00930CD6"/>
    <w:rsid w:val="0093272C"/>
    <w:rsid w:val="00943F0E"/>
    <w:rsid w:val="00947C65"/>
    <w:rsid w:val="00953FCE"/>
    <w:rsid w:val="00966BC1"/>
    <w:rsid w:val="00981C02"/>
    <w:rsid w:val="009913CF"/>
    <w:rsid w:val="009B47DE"/>
    <w:rsid w:val="009C5980"/>
    <w:rsid w:val="009D04E9"/>
    <w:rsid w:val="009D0F5B"/>
    <w:rsid w:val="00A32B44"/>
    <w:rsid w:val="00A7591F"/>
    <w:rsid w:val="00AA1E38"/>
    <w:rsid w:val="00AA5F4C"/>
    <w:rsid w:val="00AC29BF"/>
    <w:rsid w:val="00AE2460"/>
    <w:rsid w:val="00AF1E44"/>
    <w:rsid w:val="00B0381D"/>
    <w:rsid w:val="00B23CA7"/>
    <w:rsid w:val="00B263FA"/>
    <w:rsid w:val="00B323E1"/>
    <w:rsid w:val="00B54FA4"/>
    <w:rsid w:val="00B74A9C"/>
    <w:rsid w:val="00B93EF6"/>
    <w:rsid w:val="00BB1B77"/>
    <w:rsid w:val="00BC177A"/>
    <w:rsid w:val="00BD08A2"/>
    <w:rsid w:val="00BD7FCD"/>
    <w:rsid w:val="00BE7C12"/>
    <w:rsid w:val="00BF7E4E"/>
    <w:rsid w:val="00C145A5"/>
    <w:rsid w:val="00C157E4"/>
    <w:rsid w:val="00C20D0A"/>
    <w:rsid w:val="00C23FF7"/>
    <w:rsid w:val="00C46410"/>
    <w:rsid w:val="00C71CB2"/>
    <w:rsid w:val="00C7272D"/>
    <w:rsid w:val="00C76FEA"/>
    <w:rsid w:val="00CE69C7"/>
    <w:rsid w:val="00CF5D00"/>
    <w:rsid w:val="00D032C4"/>
    <w:rsid w:val="00D07EEC"/>
    <w:rsid w:val="00D1689B"/>
    <w:rsid w:val="00D45250"/>
    <w:rsid w:val="00D47629"/>
    <w:rsid w:val="00D50A46"/>
    <w:rsid w:val="00D647DC"/>
    <w:rsid w:val="00D77404"/>
    <w:rsid w:val="00DC1AA6"/>
    <w:rsid w:val="00DF0C15"/>
    <w:rsid w:val="00E2164A"/>
    <w:rsid w:val="00E27192"/>
    <w:rsid w:val="00E44336"/>
    <w:rsid w:val="00E47CE4"/>
    <w:rsid w:val="00E516EF"/>
    <w:rsid w:val="00E52695"/>
    <w:rsid w:val="00E60D9E"/>
    <w:rsid w:val="00E61AE4"/>
    <w:rsid w:val="00E62FB8"/>
    <w:rsid w:val="00E67F81"/>
    <w:rsid w:val="00E90715"/>
    <w:rsid w:val="00EA1BB2"/>
    <w:rsid w:val="00F04FF8"/>
    <w:rsid w:val="00F20459"/>
    <w:rsid w:val="00F34FF7"/>
    <w:rsid w:val="00F43B67"/>
    <w:rsid w:val="00F45E8F"/>
    <w:rsid w:val="00F57CA3"/>
    <w:rsid w:val="00F83CAC"/>
    <w:rsid w:val="00F8578C"/>
    <w:rsid w:val="00F860FF"/>
    <w:rsid w:val="00F86FDD"/>
    <w:rsid w:val="00F91967"/>
    <w:rsid w:val="00FA2107"/>
    <w:rsid w:val="00FC17A4"/>
    <w:rsid w:val="00FC3B4A"/>
    <w:rsid w:val="00FC3DCF"/>
    <w:rsid w:val="00FE276B"/>
    <w:rsid w:val="0BE35318"/>
    <w:rsid w:val="0E1C38E3"/>
    <w:rsid w:val="0F1F1154"/>
    <w:rsid w:val="10C4539E"/>
    <w:rsid w:val="12F113C1"/>
    <w:rsid w:val="16817765"/>
    <w:rsid w:val="191612D6"/>
    <w:rsid w:val="254A7E7F"/>
    <w:rsid w:val="25F2491F"/>
    <w:rsid w:val="2AE637F0"/>
    <w:rsid w:val="2C183F96"/>
    <w:rsid w:val="2C402354"/>
    <w:rsid w:val="2DD51A90"/>
    <w:rsid w:val="310D63A9"/>
    <w:rsid w:val="335F5D04"/>
    <w:rsid w:val="4A9B15FE"/>
    <w:rsid w:val="57A87501"/>
    <w:rsid w:val="58EF77BB"/>
    <w:rsid w:val="59237228"/>
    <w:rsid w:val="59DB14C2"/>
    <w:rsid w:val="5A750030"/>
    <w:rsid w:val="5E1B0AE8"/>
    <w:rsid w:val="619967F1"/>
    <w:rsid w:val="6B023738"/>
    <w:rsid w:val="6D2425FC"/>
    <w:rsid w:val="6E827326"/>
    <w:rsid w:val="769C5683"/>
    <w:rsid w:val="7BFD16CE"/>
    <w:rsid w:val="7C96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33C531E"/>
  <w15:docId w15:val="{477528BF-A06B-4236-A516-EE2127FA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paragraph" w:styleId="4">
    <w:name w:val="heading 4"/>
    <w:basedOn w:val="a"/>
    <w:next w:val="a"/>
    <w:link w:val="40"/>
    <w:autoRedefine/>
    <w:uiPriority w:val="99"/>
    <w:qFormat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autoRedefine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autoRedefine/>
    <w:uiPriority w:val="99"/>
    <w:unhideWhenUsed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autoRedefine/>
    <w:uiPriority w:val="99"/>
    <w:unhideWhenUsed/>
    <w:qFormat/>
    <w:pPr>
      <w:spacing w:after="120"/>
    </w:pPr>
  </w:style>
  <w:style w:type="paragraph" w:styleId="a8">
    <w:name w:val="Body Text Indent"/>
    <w:basedOn w:val="a"/>
    <w:link w:val="a9"/>
    <w:autoRedefine/>
    <w:qFormat/>
    <w:pPr>
      <w:spacing w:after="120"/>
      <w:ind w:left="283"/>
    </w:pPr>
    <w:rPr>
      <w:sz w:val="20"/>
    </w:rPr>
  </w:style>
  <w:style w:type="paragraph" w:styleId="aa">
    <w:name w:val="footer"/>
    <w:basedOn w:val="a"/>
    <w:link w:val="ab"/>
    <w:autoRedefine/>
    <w:uiPriority w:val="99"/>
    <w:unhideWhenUsed/>
    <w:qFormat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link w:val="20"/>
    <w:autoRedefine/>
    <w:uiPriority w:val="99"/>
    <w:semiHidden/>
    <w:unhideWhenUsed/>
    <w:qFormat/>
    <w:pPr>
      <w:spacing w:after="120" w:line="480" w:lineRule="auto"/>
      <w:ind w:left="283"/>
    </w:pPr>
  </w:style>
  <w:style w:type="table" w:styleId="ac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autoRedefine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7">
    <w:name w:val="Основной текст Знак"/>
    <w:basedOn w:val="a0"/>
    <w:link w:val="a6"/>
    <w:autoRedefine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autoRedefine/>
    <w:uiPriority w:val="99"/>
    <w:semiHidden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autoRedefine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styleId="ad">
    <w:name w:val="List Paragraph"/>
    <w:basedOn w:val="a"/>
    <w:link w:val="ae"/>
    <w:autoRedefine/>
    <w:uiPriority w:val="34"/>
    <w:qFormat/>
    <w:pPr>
      <w:ind w:left="720"/>
      <w:contextualSpacing/>
    </w:pPr>
  </w:style>
  <w:style w:type="paragraph" w:customStyle="1" w:styleId="af">
    <w:name w:val="ГОСТ текст"/>
    <w:basedOn w:val="a"/>
    <w:link w:val="af0"/>
    <w:autoRedefine/>
    <w:qFormat/>
    <w:pPr>
      <w:spacing w:after="160" w:line="360" w:lineRule="auto"/>
      <w:ind w:firstLine="709"/>
      <w:jc w:val="both"/>
    </w:pPr>
    <w:rPr>
      <w:rFonts w:eastAsia="Calibri"/>
      <w:sz w:val="26"/>
      <w:szCs w:val="26"/>
      <w:lang w:eastAsia="en-US"/>
    </w:rPr>
  </w:style>
  <w:style w:type="character" w:customStyle="1" w:styleId="af0">
    <w:name w:val="ГОСТ текст Знак"/>
    <w:basedOn w:val="a0"/>
    <w:link w:val="af"/>
    <w:autoRedefine/>
    <w:qFormat/>
    <w:rPr>
      <w:rFonts w:ascii="Times New Roman" w:eastAsia="Calibri" w:hAnsi="Times New Roman" w:cs="Times New Roman"/>
      <w:sz w:val="26"/>
      <w:szCs w:val="26"/>
    </w:rPr>
  </w:style>
  <w:style w:type="paragraph" w:customStyle="1" w:styleId="ConsPlusNormal">
    <w:name w:val="ConsPlusNormal"/>
    <w:autoRedefine/>
    <w:uiPriority w:val="99"/>
    <w:qFormat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9">
    <w:name w:val="Основной текст с отступом Знак"/>
    <w:basedOn w:val="a0"/>
    <w:link w:val="a8"/>
    <w:autoRedefine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5">
    <w:name w:val="Верхний колонтитул Знак"/>
    <w:basedOn w:val="a0"/>
    <w:link w:val="a4"/>
    <w:autoRedefine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autoRedefine/>
    <w:uiPriority w:val="9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бычный (веб) Знак"/>
    <w:autoRedefine/>
    <w:qFormat/>
    <w:locked/>
    <w:rPr>
      <w:rFonts w:ascii="Verdana" w:hAnsi="Verdana" w:cs="Times New Roman"/>
      <w:sz w:val="16"/>
      <w:szCs w:val="16"/>
      <w:lang w:eastAsia="ru-RU"/>
    </w:rPr>
  </w:style>
  <w:style w:type="character" w:customStyle="1" w:styleId="ae">
    <w:name w:val="Абзац списка Знак"/>
    <w:link w:val="ad"/>
    <w:autoRedefine/>
    <w:uiPriority w:val="34"/>
    <w:qFormat/>
    <w:locked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autoRedefine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40">
    <w:name w:val="Заголовок 4 Знак"/>
    <w:basedOn w:val="a0"/>
    <w:link w:val="4"/>
    <w:autoRedefine/>
    <w:uiPriority w:val="9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conomy.gov.ru/wps/wcm/connect/economylib4/mer/activity/sections/infOrientedSoc/doc20101020_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3325</Words>
  <Characters>18956</Characters>
  <Application>Microsoft Office Word</Application>
  <DocSecurity>0</DocSecurity>
  <Lines>157</Lines>
  <Paragraphs>44</Paragraphs>
  <ScaleCrop>false</ScaleCrop>
  <Company/>
  <LinksUpToDate>false</LinksUpToDate>
  <CharactersWithSpaces>22237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Скорикова</dc:creator>
  <cp:lastModifiedBy>Вера В. Клыкова</cp:lastModifiedBy>
  <cp:revision>2</cp:revision>
  <cp:lastPrinted>2024-12-24T05:25:00Z</cp:lastPrinted>
  <dcterms:created xsi:type="dcterms:W3CDTF">2024-12-26T04:56:00Z</dcterms:created>
  <dcterms:modified xsi:type="dcterms:W3CDTF">2024-12-26T04:56:00Z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DB057CB939C844779E5AF357A54209BD_12</vt:lpwstr>
  </property>
</Properties>
</file>