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FB055" w14:textId="77777777" w:rsidR="0093412A" w:rsidRDefault="0093412A" w:rsidP="004D2575">
      <w:pPr>
        <w:pStyle w:val="a3"/>
        <w:jc w:val="both"/>
        <w:rPr>
          <w:sz w:val="28"/>
          <w:szCs w:val="28"/>
        </w:rPr>
      </w:pPr>
    </w:p>
    <w:p w14:paraId="7ABC7375" w14:textId="77777777" w:rsidR="0093412A" w:rsidRDefault="0093412A" w:rsidP="000C3597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  <w:bookmarkStart w:id="0" w:name="_GoBack"/>
      <w:r w:rsidRPr="000C359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«С 01.01.2021 увеличен минимальный размер оплаты труда»</w:t>
      </w:r>
      <w:bookmarkEnd w:id="0"/>
      <w:r w:rsidRPr="000C359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AA653C1" w14:textId="77777777" w:rsidR="0093412A" w:rsidRDefault="0093412A" w:rsidP="000C359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9E7DD84" w14:textId="77777777" w:rsidR="0093412A" w:rsidRDefault="0093412A" w:rsidP="000C3597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Согласно статье 1 Федерального закона от 19.06.2000 №82-ФЗ «О минимальном размере оплаты труда» минимальный размер оплаты труда (далее – МРОТ) на очередной год устанавливается в размере не ниже величины прожиточного минимума трудоспособного населения в целом по Российской Федерации на очередной год и не ниже МРОТ, установленного на текущий год.</w:t>
      </w:r>
    </w:p>
    <w:p w14:paraId="5F29F8F4" w14:textId="77777777" w:rsidR="0093412A" w:rsidRDefault="0093412A" w:rsidP="000C3597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Статьей 3 Федерального закона от 29.12.2020 №473-ФЗ «О внесении изменений в отдельные законодательные акты Российской Федерации» с 01.01.2021 МРОТ увеличен до 12 792 рубля в месяц.</w:t>
      </w:r>
    </w:p>
    <w:p w14:paraId="684086F9" w14:textId="77777777" w:rsidR="0093412A" w:rsidRDefault="0093412A"/>
    <w:sectPr w:rsidR="0093412A" w:rsidSect="00F00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10E7"/>
    <w:rsid w:val="000C3597"/>
    <w:rsid w:val="00142706"/>
    <w:rsid w:val="00155CFC"/>
    <w:rsid w:val="003E57F4"/>
    <w:rsid w:val="004A7B08"/>
    <w:rsid w:val="004D2575"/>
    <w:rsid w:val="007C3BFD"/>
    <w:rsid w:val="0093412A"/>
    <w:rsid w:val="009B60FA"/>
    <w:rsid w:val="00B010E7"/>
    <w:rsid w:val="00C37F0A"/>
    <w:rsid w:val="00E05D16"/>
    <w:rsid w:val="00E46AA2"/>
    <w:rsid w:val="00F0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59FE3"/>
  <w15:docId w15:val="{AE2154A7-6FC7-477A-AB00-8F603645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7B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4D2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Company>SPecialiST RePack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Анна С. Курилина</cp:lastModifiedBy>
  <cp:revision>6</cp:revision>
  <dcterms:created xsi:type="dcterms:W3CDTF">2021-02-08T03:52:00Z</dcterms:created>
  <dcterms:modified xsi:type="dcterms:W3CDTF">2021-02-10T23:31:00Z</dcterms:modified>
</cp:coreProperties>
</file>