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073" w:rsidRDefault="00B96073" w:rsidP="004736ED">
      <w:pPr>
        <w:shd w:val="clear" w:color="auto" w:fill="FFFFFF"/>
        <w:jc w:val="center"/>
        <w:rPr>
          <w:color w:val="000000"/>
          <w:sz w:val="18"/>
        </w:rPr>
      </w:pPr>
    </w:p>
    <w:p w:rsidR="00A20A78" w:rsidRPr="00184E0B" w:rsidRDefault="00BB3CD5" w:rsidP="00184E0B">
      <w:pPr>
        <w:shd w:val="clear" w:color="auto" w:fill="FFFFFF"/>
        <w:jc w:val="center"/>
        <w:rPr>
          <w:color w:val="000000"/>
          <w:sz w:val="18"/>
        </w:rPr>
      </w:pPr>
      <w:r>
        <w:rPr>
          <w:noProof/>
          <w:color w:val="000000"/>
          <w:sz w:val="18"/>
        </w:rPr>
        <w:drawing>
          <wp:inline distT="0" distB="0" distL="0" distR="0">
            <wp:extent cx="640080" cy="906780"/>
            <wp:effectExtent l="19050" t="0" r="7620" b="0"/>
            <wp:docPr id="1" name="Рисунок 1" descr="герб_0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02_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A78" w:rsidRPr="00AD127C" w:rsidRDefault="00A20A78">
      <w:pPr>
        <w:pStyle w:val="a4"/>
        <w:rPr>
          <w:szCs w:val="32"/>
        </w:rPr>
      </w:pPr>
      <w:r w:rsidRPr="00AD127C">
        <w:rPr>
          <w:szCs w:val="32"/>
        </w:rPr>
        <w:t>ДУМА</w:t>
      </w:r>
    </w:p>
    <w:p w:rsidR="00A20A78" w:rsidRPr="00AD127C" w:rsidRDefault="00A20A78">
      <w:pPr>
        <w:jc w:val="center"/>
        <w:rPr>
          <w:b/>
          <w:sz w:val="32"/>
          <w:szCs w:val="32"/>
        </w:rPr>
      </w:pPr>
      <w:r w:rsidRPr="00AD127C">
        <w:rPr>
          <w:b/>
          <w:sz w:val="32"/>
          <w:szCs w:val="32"/>
        </w:rPr>
        <w:t xml:space="preserve">АНУЧИНСКОГО МУНИЦПАЛЬНОГО </w:t>
      </w:r>
      <w:r w:rsidR="0097101F">
        <w:rPr>
          <w:b/>
          <w:sz w:val="32"/>
          <w:szCs w:val="32"/>
        </w:rPr>
        <w:t>ОКРУГА</w:t>
      </w:r>
    </w:p>
    <w:p w:rsidR="00A20A78" w:rsidRPr="00AD127C" w:rsidRDefault="00A20A78">
      <w:pPr>
        <w:jc w:val="center"/>
        <w:rPr>
          <w:b/>
          <w:sz w:val="32"/>
          <w:szCs w:val="32"/>
        </w:rPr>
      </w:pPr>
      <w:r w:rsidRPr="00AD127C">
        <w:rPr>
          <w:b/>
          <w:sz w:val="32"/>
          <w:szCs w:val="32"/>
        </w:rPr>
        <w:t>ПРИМОРСКОГО КРАЯ</w:t>
      </w:r>
    </w:p>
    <w:p w:rsidR="00A20A78" w:rsidRPr="00AD127C" w:rsidRDefault="00A20A78">
      <w:pPr>
        <w:jc w:val="center"/>
        <w:rPr>
          <w:b/>
          <w:sz w:val="32"/>
          <w:szCs w:val="32"/>
        </w:rPr>
      </w:pPr>
    </w:p>
    <w:p w:rsidR="00A20A78" w:rsidRPr="00D223B3" w:rsidRDefault="00A20A78">
      <w:pPr>
        <w:jc w:val="center"/>
        <w:rPr>
          <w:b/>
          <w:sz w:val="28"/>
          <w:szCs w:val="28"/>
        </w:rPr>
      </w:pPr>
      <w:r w:rsidRPr="00D223B3">
        <w:rPr>
          <w:b/>
          <w:sz w:val="28"/>
          <w:szCs w:val="28"/>
        </w:rPr>
        <w:t>РЕШЕНИЕ</w:t>
      </w:r>
      <w:r w:rsidR="000A6F2E" w:rsidRPr="00D223B3">
        <w:rPr>
          <w:b/>
          <w:sz w:val="28"/>
          <w:szCs w:val="28"/>
        </w:rPr>
        <w:t xml:space="preserve"> </w:t>
      </w:r>
    </w:p>
    <w:p w:rsidR="00A20A78" w:rsidRDefault="00A20A78">
      <w:pPr>
        <w:jc w:val="both"/>
        <w:rPr>
          <w:b/>
          <w:sz w:val="26"/>
        </w:rPr>
      </w:pPr>
    </w:p>
    <w:p w:rsidR="00A20A78" w:rsidRDefault="00184E0B" w:rsidP="00184E0B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29.09.2021</w:t>
      </w:r>
      <w:r w:rsidR="00F43F68">
        <w:rPr>
          <w:sz w:val="28"/>
          <w:szCs w:val="28"/>
        </w:rPr>
        <w:t xml:space="preserve">                     </w:t>
      </w:r>
      <w:r w:rsidR="00A20A78" w:rsidRPr="00093C5E">
        <w:rPr>
          <w:sz w:val="28"/>
          <w:szCs w:val="28"/>
        </w:rPr>
        <w:t>с</w:t>
      </w:r>
      <w:r w:rsidR="00AD127C" w:rsidRPr="00093C5E">
        <w:rPr>
          <w:sz w:val="28"/>
          <w:szCs w:val="28"/>
        </w:rPr>
        <w:t xml:space="preserve">. </w:t>
      </w:r>
      <w:r w:rsidR="00A20A78" w:rsidRPr="00093C5E">
        <w:rPr>
          <w:sz w:val="28"/>
          <w:szCs w:val="28"/>
        </w:rPr>
        <w:t xml:space="preserve">Анучино       </w:t>
      </w:r>
      <w:r w:rsidR="00BE642C" w:rsidRPr="00093C5E">
        <w:rPr>
          <w:sz w:val="28"/>
          <w:szCs w:val="28"/>
        </w:rPr>
        <w:t xml:space="preserve">                   </w:t>
      </w:r>
      <w:r w:rsidR="007B791F">
        <w:rPr>
          <w:sz w:val="28"/>
          <w:szCs w:val="28"/>
        </w:rPr>
        <w:t xml:space="preserve">    </w:t>
      </w:r>
      <w:r w:rsidR="00F82530">
        <w:rPr>
          <w:sz w:val="28"/>
          <w:szCs w:val="28"/>
        </w:rPr>
        <w:t xml:space="preserve">         №</w:t>
      </w:r>
      <w:r w:rsidR="00B561F0">
        <w:rPr>
          <w:sz w:val="28"/>
          <w:szCs w:val="28"/>
        </w:rPr>
        <w:t xml:space="preserve"> </w:t>
      </w:r>
      <w:r w:rsidR="0009602F">
        <w:rPr>
          <w:sz w:val="28"/>
          <w:szCs w:val="28"/>
        </w:rPr>
        <w:t>241</w:t>
      </w:r>
    </w:p>
    <w:p w:rsidR="0097101F" w:rsidRDefault="0097101F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778"/>
        <w:gridCol w:w="3792"/>
      </w:tblGrid>
      <w:tr w:rsidR="00184E0B" w:rsidRPr="005D61A2" w:rsidTr="0009602F">
        <w:tc>
          <w:tcPr>
            <w:tcW w:w="5778" w:type="dxa"/>
          </w:tcPr>
          <w:p w:rsidR="00184E0B" w:rsidRPr="0009602F" w:rsidRDefault="00583585" w:rsidP="005D61A2">
            <w:pPr>
              <w:jc w:val="both"/>
              <w:rPr>
                <w:sz w:val="28"/>
                <w:szCs w:val="28"/>
              </w:rPr>
            </w:pPr>
            <w:r w:rsidRPr="0009602F">
              <w:rPr>
                <w:sz w:val="28"/>
                <w:szCs w:val="24"/>
              </w:rPr>
              <w:t>Об утверждении дополнительного</w:t>
            </w:r>
            <w:r w:rsidR="00FE2862" w:rsidRPr="0009602F">
              <w:rPr>
                <w:sz w:val="28"/>
                <w:szCs w:val="24"/>
              </w:rPr>
              <w:t xml:space="preserve">  перечня  муниципального имущества Анучинского муниципального округа,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      </w:r>
            <w:r w:rsidR="00FE2862" w:rsidRPr="0009602F">
              <w:rPr>
                <w:szCs w:val="24"/>
              </w:rPr>
              <w:t xml:space="preserve"> </w:t>
            </w:r>
            <w:r w:rsidR="00FE2862" w:rsidRPr="0009602F">
              <w:rPr>
                <w:sz w:val="28"/>
                <w:szCs w:val="24"/>
              </w:rPr>
              <w:t>инфраструктуру поддержки субъектов малого и среднего предпринимательства</w:t>
            </w:r>
          </w:p>
        </w:tc>
        <w:tc>
          <w:tcPr>
            <w:tcW w:w="3792" w:type="dxa"/>
          </w:tcPr>
          <w:p w:rsidR="00184E0B" w:rsidRPr="005D61A2" w:rsidRDefault="00184E0B" w:rsidP="005D61A2">
            <w:pPr>
              <w:jc w:val="both"/>
              <w:rPr>
                <w:sz w:val="28"/>
                <w:szCs w:val="28"/>
              </w:rPr>
            </w:pPr>
          </w:p>
        </w:tc>
      </w:tr>
    </w:tbl>
    <w:p w:rsidR="00FE2862" w:rsidRDefault="00FE2862">
      <w:pPr>
        <w:jc w:val="both"/>
        <w:rPr>
          <w:sz w:val="28"/>
          <w:szCs w:val="28"/>
        </w:rPr>
      </w:pPr>
    </w:p>
    <w:p w:rsidR="00184E0B" w:rsidRPr="00AA3CC8" w:rsidRDefault="00184E0B" w:rsidP="00184E0B">
      <w:pPr>
        <w:spacing w:line="276" w:lineRule="auto"/>
        <w:jc w:val="right"/>
        <w:rPr>
          <w:b/>
          <w:sz w:val="28"/>
          <w:szCs w:val="28"/>
        </w:rPr>
      </w:pPr>
    </w:p>
    <w:p w:rsidR="00BB3CD5" w:rsidRDefault="0097101F" w:rsidP="00FE28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CC8">
        <w:rPr>
          <w:rFonts w:ascii="Times New Roman" w:hAnsi="Times New Roman" w:cs="Times New Roman"/>
          <w:sz w:val="28"/>
          <w:szCs w:val="28"/>
        </w:rPr>
        <w:t xml:space="preserve">    </w:t>
      </w:r>
      <w:r w:rsidR="0017645D" w:rsidRPr="00AA3CC8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</w:t>
      </w:r>
      <w:hyperlink r:id="rId8" w:history="1">
        <w:r w:rsidR="0017645D" w:rsidRPr="00AA3CC8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="0017645D" w:rsidRPr="00AA3CC8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от 24 июля 2007 № 209-ФЗ «О развитии малого и среднего предпринимательства в Российской Федерации»,</w:t>
      </w:r>
      <w:r w:rsidR="00AA3CC8">
        <w:rPr>
          <w:rFonts w:ascii="Times New Roman" w:hAnsi="Times New Roman" w:cs="Times New Roman"/>
          <w:sz w:val="28"/>
          <w:szCs w:val="28"/>
        </w:rPr>
        <w:t xml:space="preserve"> Порядком</w:t>
      </w:r>
      <w:r w:rsidR="0017645D" w:rsidRPr="00AA3CC8">
        <w:rPr>
          <w:rFonts w:ascii="Times New Roman" w:hAnsi="Times New Roman" w:cs="Times New Roman"/>
          <w:sz w:val="28"/>
          <w:szCs w:val="28"/>
        </w:rPr>
        <w:t xml:space="preserve"> формирования, ведения ежегодного дополнения и опубликования перечня муниципального имущества Анучинского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утвержденного Думой Анучинского муниципального </w:t>
      </w:r>
      <w:r w:rsidR="00FE2862">
        <w:rPr>
          <w:rFonts w:ascii="Times New Roman" w:hAnsi="Times New Roman" w:cs="Times New Roman"/>
          <w:sz w:val="28"/>
          <w:szCs w:val="28"/>
        </w:rPr>
        <w:t xml:space="preserve"> округа от 28.04.2021 № 177-</w:t>
      </w:r>
      <w:r w:rsidR="0017645D" w:rsidRPr="00AA3CC8">
        <w:rPr>
          <w:rFonts w:ascii="Times New Roman" w:hAnsi="Times New Roman" w:cs="Times New Roman"/>
          <w:sz w:val="28"/>
          <w:szCs w:val="28"/>
        </w:rPr>
        <w:t>НПА,</w:t>
      </w:r>
      <w:r w:rsidR="0017645D" w:rsidRPr="00AA3C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3CC8">
        <w:rPr>
          <w:rFonts w:ascii="Times New Roman" w:hAnsi="Times New Roman" w:cs="Times New Roman"/>
          <w:sz w:val="28"/>
          <w:szCs w:val="28"/>
        </w:rPr>
        <w:t>П</w:t>
      </w:r>
      <w:r w:rsidR="00AA3CC8" w:rsidRPr="00AA3CC8">
        <w:rPr>
          <w:rFonts w:ascii="Times New Roman" w:hAnsi="Times New Roman" w:cs="Times New Roman"/>
          <w:sz w:val="28"/>
          <w:szCs w:val="28"/>
        </w:rPr>
        <w:t xml:space="preserve">еречня  муниципального имущества Анучинского муниципального округа, свободного от прав третьих лиц (за исключением имущественных прав субъектов малого и среднего предпринимательства), </w:t>
      </w:r>
      <w:r w:rsidR="00AA3CC8" w:rsidRPr="00AA3CC8">
        <w:rPr>
          <w:rFonts w:ascii="Times New Roman" w:hAnsi="Times New Roman" w:cs="Times New Roman"/>
          <w:sz w:val="28"/>
          <w:szCs w:val="28"/>
        </w:rPr>
        <w:lastRenderedPageBreak/>
        <w:t>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  самозанятым гражданам, образующим инфраструктуру поддержки субъектов малого и среднего предпринимательства, утвержденного Думой Анучинского муниципального  округа от 28.</w:t>
      </w:r>
      <w:r w:rsidR="00FE2862">
        <w:rPr>
          <w:rFonts w:ascii="Times New Roman" w:hAnsi="Times New Roman" w:cs="Times New Roman"/>
          <w:sz w:val="28"/>
          <w:szCs w:val="28"/>
        </w:rPr>
        <w:t>04.2021</w:t>
      </w:r>
      <w:r w:rsidR="00AA3CC8" w:rsidRPr="00AA3CC8">
        <w:rPr>
          <w:rFonts w:ascii="Times New Roman" w:hAnsi="Times New Roman" w:cs="Times New Roman"/>
          <w:sz w:val="28"/>
          <w:szCs w:val="28"/>
        </w:rPr>
        <w:t xml:space="preserve"> № 178,</w:t>
      </w:r>
      <w:r w:rsidR="00AA3CC8">
        <w:rPr>
          <w:rFonts w:ascii="Times New Roman" w:hAnsi="Times New Roman" w:cs="Times New Roman"/>
          <w:sz w:val="28"/>
          <w:szCs w:val="28"/>
        </w:rPr>
        <w:t xml:space="preserve"> </w:t>
      </w:r>
      <w:r w:rsidR="0017645D" w:rsidRPr="00AA3CC8">
        <w:rPr>
          <w:rFonts w:ascii="Times New Roman" w:hAnsi="Times New Roman" w:cs="Times New Roman"/>
          <w:color w:val="000000"/>
          <w:sz w:val="28"/>
          <w:szCs w:val="28"/>
        </w:rPr>
        <w:t>протокола</w:t>
      </w:r>
      <w:r w:rsidR="0017645D" w:rsidRPr="00AA3C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645D" w:rsidRPr="00AA3CC8">
        <w:rPr>
          <w:rFonts w:ascii="Times New Roman" w:hAnsi="Times New Roman" w:cs="Times New Roman"/>
          <w:sz w:val="28"/>
          <w:szCs w:val="28"/>
        </w:rPr>
        <w:t>расширенного заседания Совета предпринимателей при главе А</w:t>
      </w:r>
      <w:r w:rsidR="00BB3CD5">
        <w:rPr>
          <w:rFonts w:ascii="Times New Roman" w:hAnsi="Times New Roman" w:cs="Times New Roman"/>
          <w:sz w:val="28"/>
          <w:szCs w:val="28"/>
        </w:rPr>
        <w:t>нучинского муниципального округа</w:t>
      </w:r>
      <w:r w:rsidR="0017645D" w:rsidRPr="00AA3CC8">
        <w:rPr>
          <w:rFonts w:ascii="Times New Roman" w:hAnsi="Times New Roman" w:cs="Times New Roman"/>
          <w:sz w:val="28"/>
          <w:szCs w:val="28"/>
        </w:rPr>
        <w:t xml:space="preserve"> от</w:t>
      </w:r>
      <w:r w:rsidR="00462E19" w:rsidRPr="00AA3CC8">
        <w:rPr>
          <w:rFonts w:ascii="Times New Roman" w:hAnsi="Times New Roman" w:cs="Times New Roman"/>
          <w:sz w:val="28"/>
          <w:szCs w:val="28"/>
        </w:rPr>
        <w:t xml:space="preserve"> </w:t>
      </w:r>
      <w:r w:rsidR="00FE2862">
        <w:rPr>
          <w:rFonts w:ascii="Times New Roman" w:hAnsi="Times New Roman" w:cs="Times New Roman"/>
          <w:sz w:val="28"/>
          <w:szCs w:val="28"/>
        </w:rPr>
        <w:t xml:space="preserve"> 17.08.2021, Уставом Анучинского муниципального</w:t>
      </w:r>
      <w:r w:rsidR="00BB3CD5">
        <w:rPr>
          <w:rFonts w:ascii="Times New Roman" w:hAnsi="Times New Roman" w:cs="Times New Roman"/>
          <w:sz w:val="28"/>
          <w:szCs w:val="28"/>
        </w:rPr>
        <w:t xml:space="preserve">, Дума округа </w:t>
      </w:r>
    </w:p>
    <w:p w:rsidR="00FE2862" w:rsidRPr="00FE2862" w:rsidRDefault="00BB3CD5" w:rsidP="00FE28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  <w:r w:rsidR="00FE28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942" w:rsidRDefault="00D07942" w:rsidP="00352EF5">
      <w:pPr>
        <w:spacing w:line="360" w:lineRule="auto"/>
        <w:ind w:firstLine="567"/>
        <w:jc w:val="both"/>
        <w:rPr>
          <w:sz w:val="28"/>
          <w:szCs w:val="28"/>
        </w:rPr>
      </w:pPr>
      <w:r w:rsidRPr="00AA3CC8">
        <w:rPr>
          <w:sz w:val="28"/>
          <w:szCs w:val="28"/>
        </w:rPr>
        <w:t xml:space="preserve">1. </w:t>
      </w:r>
      <w:r w:rsidR="0017645D" w:rsidRPr="00AA3CC8">
        <w:rPr>
          <w:sz w:val="28"/>
          <w:szCs w:val="28"/>
        </w:rPr>
        <w:t xml:space="preserve">Принять решение «Об </w:t>
      </w:r>
      <w:r w:rsidR="00583585">
        <w:rPr>
          <w:sz w:val="28"/>
          <w:szCs w:val="28"/>
        </w:rPr>
        <w:t>утверждении дополнительного</w:t>
      </w:r>
      <w:r w:rsidR="00277408" w:rsidRPr="00AA3CC8">
        <w:rPr>
          <w:sz w:val="28"/>
          <w:szCs w:val="28"/>
        </w:rPr>
        <w:t xml:space="preserve"> </w:t>
      </w:r>
      <w:r w:rsidR="0017645D" w:rsidRPr="00AA3CC8">
        <w:rPr>
          <w:sz w:val="28"/>
          <w:szCs w:val="28"/>
        </w:rPr>
        <w:t>перечня  муниципального имущества Анучинского муниципального округа,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17645D" w:rsidRPr="00AA3CC8">
        <w:rPr>
          <w:b/>
          <w:sz w:val="28"/>
          <w:szCs w:val="28"/>
        </w:rPr>
        <w:t>»</w:t>
      </w:r>
      <w:r w:rsidR="00C50650" w:rsidRPr="00AA3CC8">
        <w:rPr>
          <w:sz w:val="28"/>
          <w:szCs w:val="28"/>
        </w:rPr>
        <w:t>, согласно приложения.</w:t>
      </w:r>
    </w:p>
    <w:p w:rsidR="00BB3CD5" w:rsidRPr="00AA3CC8" w:rsidRDefault="00BB3CD5" w:rsidP="00352EF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направить главе Анучинского муниципального округа для подписания и официального опубликования (обнародования).</w:t>
      </w:r>
    </w:p>
    <w:p w:rsidR="000A0B8D" w:rsidRPr="00AA3CC8" w:rsidRDefault="00BB3CD5" w:rsidP="00352EF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223B3" w:rsidRPr="00AA3CC8">
        <w:rPr>
          <w:sz w:val="28"/>
          <w:szCs w:val="28"/>
        </w:rPr>
        <w:t>3</w:t>
      </w:r>
      <w:r w:rsidR="00DC4EB7" w:rsidRPr="00AA3CC8">
        <w:rPr>
          <w:sz w:val="28"/>
          <w:szCs w:val="28"/>
        </w:rPr>
        <w:t xml:space="preserve">. </w:t>
      </w:r>
      <w:r w:rsidR="000A0B8D" w:rsidRPr="00AA3CC8">
        <w:rPr>
          <w:sz w:val="28"/>
          <w:szCs w:val="28"/>
        </w:rPr>
        <w:t>Решение вступает в силу с момента его принятия.</w:t>
      </w:r>
    </w:p>
    <w:p w:rsidR="00EA7342" w:rsidRPr="00AA3CC8" w:rsidRDefault="00EA7342" w:rsidP="00352EF5">
      <w:pPr>
        <w:spacing w:line="360" w:lineRule="auto"/>
        <w:jc w:val="both"/>
        <w:rPr>
          <w:sz w:val="28"/>
          <w:szCs w:val="28"/>
        </w:rPr>
      </w:pPr>
    </w:p>
    <w:p w:rsidR="00F82530" w:rsidRDefault="00F82530" w:rsidP="00F82530">
      <w:pPr>
        <w:spacing w:line="360" w:lineRule="auto"/>
        <w:jc w:val="both"/>
        <w:rPr>
          <w:sz w:val="28"/>
          <w:szCs w:val="28"/>
        </w:rPr>
      </w:pPr>
    </w:p>
    <w:p w:rsidR="00BB3CD5" w:rsidRDefault="00BB3CD5" w:rsidP="008E31C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8E31C9" w:rsidRPr="00093C5E" w:rsidRDefault="00BB3CD5" w:rsidP="008E31C9">
      <w:pPr>
        <w:jc w:val="both"/>
        <w:rPr>
          <w:sz w:val="28"/>
          <w:szCs w:val="28"/>
        </w:rPr>
      </w:pPr>
      <w:r>
        <w:rPr>
          <w:sz w:val="28"/>
          <w:szCs w:val="28"/>
        </w:rPr>
        <w:t>Думы</w:t>
      </w:r>
      <w:r w:rsidR="00B92974">
        <w:rPr>
          <w:sz w:val="28"/>
          <w:szCs w:val="28"/>
        </w:rPr>
        <w:t xml:space="preserve"> </w:t>
      </w:r>
      <w:r w:rsidR="008E31C9" w:rsidRPr="00093C5E">
        <w:rPr>
          <w:sz w:val="28"/>
          <w:szCs w:val="28"/>
        </w:rPr>
        <w:t>Анучинского</w:t>
      </w:r>
    </w:p>
    <w:p w:rsidR="00206A0F" w:rsidRPr="000A0B8D" w:rsidRDefault="0097101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м</w:t>
      </w:r>
      <w:r w:rsidR="008E31C9" w:rsidRPr="00093C5E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округа                                           </w:t>
      </w:r>
      <w:r w:rsidR="00BB3CD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</w:t>
      </w:r>
      <w:r w:rsidR="00BB3CD5">
        <w:rPr>
          <w:sz w:val="28"/>
          <w:szCs w:val="28"/>
        </w:rPr>
        <w:t xml:space="preserve"> Г.П. Тишина</w:t>
      </w:r>
    </w:p>
    <w:sectPr w:rsidR="00206A0F" w:rsidRPr="000A0B8D" w:rsidSect="00322F71">
      <w:headerReference w:type="even" r:id="rId9"/>
      <w:headerReference w:type="default" r:id="rId10"/>
      <w:pgSz w:w="11906" w:h="16838"/>
      <w:pgMar w:top="426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8FB" w:rsidRDefault="004A08FB">
      <w:r>
        <w:separator/>
      </w:r>
    </w:p>
  </w:endnote>
  <w:endnote w:type="continuationSeparator" w:id="1">
    <w:p w:rsidR="004A08FB" w:rsidRDefault="004A0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8FB" w:rsidRDefault="004A08FB">
      <w:r>
        <w:separator/>
      </w:r>
    </w:p>
  </w:footnote>
  <w:footnote w:type="continuationSeparator" w:id="1">
    <w:p w:rsidR="004A08FB" w:rsidRDefault="004A0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91F" w:rsidRDefault="0097479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B79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791F" w:rsidRDefault="007B791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91F" w:rsidRDefault="0097479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B791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02F">
      <w:rPr>
        <w:rStyle w:val="a6"/>
        <w:noProof/>
      </w:rPr>
      <w:t>2</w:t>
    </w:r>
    <w:r>
      <w:rPr>
        <w:rStyle w:val="a6"/>
      </w:rPr>
      <w:fldChar w:fldCharType="end"/>
    </w:r>
  </w:p>
  <w:p w:rsidR="007B791F" w:rsidRDefault="007B791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A3DC7"/>
    <w:multiLevelType w:val="hybridMultilevel"/>
    <w:tmpl w:val="4588EA90"/>
    <w:lvl w:ilvl="0" w:tplc="90906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273233"/>
    <w:multiLevelType w:val="multilevel"/>
    <w:tmpl w:val="1E90007E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75"/>
        </w:tabs>
        <w:ind w:left="187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90"/>
        </w:tabs>
        <w:ind w:left="3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175"/>
        </w:tabs>
        <w:ind w:left="51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20"/>
        </w:tabs>
        <w:ind w:left="7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65"/>
        </w:tabs>
        <w:ind w:left="8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350"/>
        </w:tabs>
        <w:ind w:left="10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195"/>
        </w:tabs>
        <w:ind w:left="121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680"/>
        </w:tabs>
        <w:ind w:left="13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A78"/>
    <w:rsid w:val="00001B51"/>
    <w:rsid w:val="00010444"/>
    <w:rsid w:val="0001172C"/>
    <w:rsid w:val="00017DA2"/>
    <w:rsid w:val="00092AF1"/>
    <w:rsid w:val="00093C5E"/>
    <w:rsid w:val="00095ED2"/>
    <w:rsid w:val="0009602F"/>
    <w:rsid w:val="000A0B8D"/>
    <w:rsid w:val="000A503C"/>
    <w:rsid w:val="000A6F2E"/>
    <w:rsid w:val="000C2F63"/>
    <w:rsid w:val="000C4C12"/>
    <w:rsid w:val="000D5DA6"/>
    <w:rsid w:val="000F0A98"/>
    <w:rsid w:val="00126F14"/>
    <w:rsid w:val="00145916"/>
    <w:rsid w:val="001556FA"/>
    <w:rsid w:val="0017645D"/>
    <w:rsid w:val="00184328"/>
    <w:rsid w:val="00184E0B"/>
    <w:rsid w:val="001A289B"/>
    <w:rsid w:val="001A617F"/>
    <w:rsid w:val="001D2293"/>
    <w:rsid w:val="00201A4C"/>
    <w:rsid w:val="00206A0F"/>
    <w:rsid w:val="002159C5"/>
    <w:rsid w:val="002240DC"/>
    <w:rsid w:val="00234679"/>
    <w:rsid w:val="00241BF5"/>
    <w:rsid w:val="00243137"/>
    <w:rsid w:val="002662C5"/>
    <w:rsid w:val="00276B00"/>
    <w:rsid w:val="00277408"/>
    <w:rsid w:val="00292F8B"/>
    <w:rsid w:val="002A1A20"/>
    <w:rsid w:val="002B7025"/>
    <w:rsid w:val="002C0882"/>
    <w:rsid w:val="002C47EC"/>
    <w:rsid w:val="002D0FB9"/>
    <w:rsid w:val="002D2C02"/>
    <w:rsid w:val="002D5589"/>
    <w:rsid w:val="002F0AF2"/>
    <w:rsid w:val="00303AD5"/>
    <w:rsid w:val="003052E6"/>
    <w:rsid w:val="00322F71"/>
    <w:rsid w:val="00345426"/>
    <w:rsid w:val="00347737"/>
    <w:rsid w:val="00350D6E"/>
    <w:rsid w:val="00352EF5"/>
    <w:rsid w:val="00371FB6"/>
    <w:rsid w:val="00390D30"/>
    <w:rsid w:val="00392879"/>
    <w:rsid w:val="003B2652"/>
    <w:rsid w:val="003B7811"/>
    <w:rsid w:val="003F1267"/>
    <w:rsid w:val="00403570"/>
    <w:rsid w:val="004349BB"/>
    <w:rsid w:val="0043622D"/>
    <w:rsid w:val="00462E19"/>
    <w:rsid w:val="00466A1D"/>
    <w:rsid w:val="004736ED"/>
    <w:rsid w:val="004770DB"/>
    <w:rsid w:val="004A03CA"/>
    <w:rsid w:val="004A08FB"/>
    <w:rsid w:val="004A7098"/>
    <w:rsid w:val="004B4297"/>
    <w:rsid w:val="004C386E"/>
    <w:rsid w:val="004E66FD"/>
    <w:rsid w:val="00517C74"/>
    <w:rsid w:val="00520B0F"/>
    <w:rsid w:val="00525FF8"/>
    <w:rsid w:val="00530CBF"/>
    <w:rsid w:val="005811DB"/>
    <w:rsid w:val="00583585"/>
    <w:rsid w:val="00585C64"/>
    <w:rsid w:val="00590D48"/>
    <w:rsid w:val="00594B07"/>
    <w:rsid w:val="005969BD"/>
    <w:rsid w:val="005A260D"/>
    <w:rsid w:val="005C190C"/>
    <w:rsid w:val="005C2B63"/>
    <w:rsid w:val="005D1FD4"/>
    <w:rsid w:val="005D61A2"/>
    <w:rsid w:val="005D70A3"/>
    <w:rsid w:val="005F07A1"/>
    <w:rsid w:val="005F0C69"/>
    <w:rsid w:val="005F11A1"/>
    <w:rsid w:val="005F4B17"/>
    <w:rsid w:val="00604FAD"/>
    <w:rsid w:val="0064537D"/>
    <w:rsid w:val="0067022A"/>
    <w:rsid w:val="0067169C"/>
    <w:rsid w:val="00680FB2"/>
    <w:rsid w:val="006A668C"/>
    <w:rsid w:val="006E7889"/>
    <w:rsid w:val="0071374D"/>
    <w:rsid w:val="00721975"/>
    <w:rsid w:val="00730547"/>
    <w:rsid w:val="00764DBB"/>
    <w:rsid w:val="0076521B"/>
    <w:rsid w:val="00791FE6"/>
    <w:rsid w:val="007A6916"/>
    <w:rsid w:val="007B791F"/>
    <w:rsid w:val="007D04ED"/>
    <w:rsid w:val="007D7ECA"/>
    <w:rsid w:val="007E12AE"/>
    <w:rsid w:val="007E2985"/>
    <w:rsid w:val="007E5C4D"/>
    <w:rsid w:val="008024D3"/>
    <w:rsid w:val="008127C6"/>
    <w:rsid w:val="008370C2"/>
    <w:rsid w:val="0086221D"/>
    <w:rsid w:val="008645DA"/>
    <w:rsid w:val="00885C6F"/>
    <w:rsid w:val="00892DE6"/>
    <w:rsid w:val="008B17A5"/>
    <w:rsid w:val="008B51F2"/>
    <w:rsid w:val="008C6039"/>
    <w:rsid w:val="008D1AF0"/>
    <w:rsid w:val="008E31C9"/>
    <w:rsid w:val="00920505"/>
    <w:rsid w:val="009231DB"/>
    <w:rsid w:val="00953E99"/>
    <w:rsid w:val="009659AC"/>
    <w:rsid w:val="0097101F"/>
    <w:rsid w:val="00972429"/>
    <w:rsid w:val="00974792"/>
    <w:rsid w:val="009A6CC4"/>
    <w:rsid w:val="009C105C"/>
    <w:rsid w:val="009E5BD8"/>
    <w:rsid w:val="009F5AE7"/>
    <w:rsid w:val="00A2030D"/>
    <w:rsid w:val="00A20A78"/>
    <w:rsid w:val="00A33419"/>
    <w:rsid w:val="00A36F70"/>
    <w:rsid w:val="00A549F7"/>
    <w:rsid w:val="00A67F1E"/>
    <w:rsid w:val="00A772D5"/>
    <w:rsid w:val="00A86A71"/>
    <w:rsid w:val="00A94D9A"/>
    <w:rsid w:val="00AA3CC8"/>
    <w:rsid w:val="00AD127C"/>
    <w:rsid w:val="00AD2F52"/>
    <w:rsid w:val="00AD6B17"/>
    <w:rsid w:val="00AE295A"/>
    <w:rsid w:val="00AF006E"/>
    <w:rsid w:val="00AF5F62"/>
    <w:rsid w:val="00B05B7B"/>
    <w:rsid w:val="00B068E2"/>
    <w:rsid w:val="00B079D3"/>
    <w:rsid w:val="00B420C8"/>
    <w:rsid w:val="00B55F5E"/>
    <w:rsid w:val="00B561F0"/>
    <w:rsid w:val="00B5707F"/>
    <w:rsid w:val="00B670D0"/>
    <w:rsid w:val="00B92974"/>
    <w:rsid w:val="00B9523B"/>
    <w:rsid w:val="00B96073"/>
    <w:rsid w:val="00BB3CD5"/>
    <w:rsid w:val="00BC1CB9"/>
    <w:rsid w:val="00BD2388"/>
    <w:rsid w:val="00BE642C"/>
    <w:rsid w:val="00BF2BC5"/>
    <w:rsid w:val="00BF61FF"/>
    <w:rsid w:val="00C17B80"/>
    <w:rsid w:val="00C34BFF"/>
    <w:rsid w:val="00C50650"/>
    <w:rsid w:val="00C60AF5"/>
    <w:rsid w:val="00C72877"/>
    <w:rsid w:val="00C95ABF"/>
    <w:rsid w:val="00CA1D46"/>
    <w:rsid w:val="00CB6F32"/>
    <w:rsid w:val="00D07942"/>
    <w:rsid w:val="00D223B3"/>
    <w:rsid w:val="00D26C24"/>
    <w:rsid w:val="00D4749D"/>
    <w:rsid w:val="00D65CF0"/>
    <w:rsid w:val="00D84784"/>
    <w:rsid w:val="00DB0F62"/>
    <w:rsid w:val="00DC24EB"/>
    <w:rsid w:val="00DC4EB7"/>
    <w:rsid w:val="00DF67BD"/>
    <w:rsid w:val="00E007F5"/>
    <w:rsid w:val="00E70517"/>
    <w:rsid w:val="00E851B1"/>
    <w:rsid w:val="00EA7342"/>
    <w:rsid w:val="00EB71A8"/>
    <w:rsid w:val="00ED21DF"/>
    <w:rsid w:val="00ED6C0C"/>
    <w:rsid w:val="00EF0668"/>
    <w:rsid w:val="00F11E33"/>
    <w:rsid w:val="00F165A4"/>
    <w:rsid w:val="00F43F68"/>
    <w:rsid w:val="00F82530"/>
    <w:rsid w:val="00FA12E0"/>
    <w:rsid w:val="00FB1A76"/>
    <w:rsid w:val="00FD4CF6"/>
    <w:rsid w:val="00FD71FA"/>
    <w:rsid w:val="00FE2862"/>
    <w:rsid w:val="00FE5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2879"/>
  </w:style>
  <w:style w:type="paragraph" w:styleId="1">
    <w:name w:val="heading 1"/>
    <w:basedOn w:val="a"/>
    <w:next w:val="a"/>
    <w:qFormat/>
    <w:rsid w:val="00392879"/>
    <w:pPr>
      <w:keepNext/>
      <w:jc w:val="both"/>
      <w:outlineLvl w:val="0"/>
    </w:pPr>
    <w:rPr>
      <w:sz w:val="26"/>
    </w:rPr>
  </w:style>
  <w:style w:type="paragraph" w:styleId="2">
    <w:name w:val="heading 2"/>
    <w:basedOn w:val="a"/>
    <w:next w:val="a"/>
    <w:qFormat/>
    <w:rsid w:val="00392879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92879"/>
    <w:pPr>
      <w:jc w:val="center"/>
    </w:pPr>
    <w:rPr>
      <w:sz w:val="26"/>
    </w:rPr>
  </w:style>
  <w:style w:type="paragraph" w:styleId="a4">
    <w:name w:val="Subtitle"/>
    <w:basedOn w:val="a"/>
    <w:qFormat/>
    <w:rsid w:val="00392879"/>
    <w:pPr>
      <w:jc w:val="center"/>
    </w:pPr>
    <w:rPr>
      <w:b/>
      <w:sz w:val="32"/>
    </w:rPr>
  </w:style>
  <w:style w:type="paragraph" w:styleId="a5">
    <w:name w:val="header"/>
    <w:basedOn w:val="a"/>
    <w:rsid w:val="0039287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2879"/>
  </w:style>
  <w:style w:type="table" w:styleId="a7">
    <w:name w:val="Table Grid"/>
    <w:basedOn w:val="a1"/>
    <w:rsid w:val="009710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764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alloon Text"/>
    <w:basedOn w:val="a"/>
    <w:link w:val="a9"/>
    <w:rsid w:val="005835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835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1E25599DCE2F1DBFAC08B5268A702DB5EFF407575B585FCA19D73474CE533671A41AA95980F8D072r3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КОМИТЕТ</vt:lpstr>
    </vt:vector>
  </TitlesOfParts>
  <Company>Администрация</Company>
  <LinksUpToDate>false</LinksUpToDate>
  <CharactersWithSpaces>2865</CharactersWithSpaces>
  <SharedDoc>false</SharedDoc>
  <HLinks>
    <vt:vector size="6" baseType="variant">
      <vt:variant>
        <vt:i4>3932223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consultantplus://offline/ref=B61E25599DCE2F1DBFAC08B5268A702DB5EFF407575B585FCA19D73474CE533671A41AA95980F8D072r3A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КОМИТЕТ</dc:title>
  <dc:subject/>
  <dc:creator>Pentium</dc:creator>
  <cp:keywords/>
  <dc:description/>
  <cp:lastModifiedBy>TishinaGP</cp:lastModifiedBy>
  <cp:revision>5</cp:revision>
  <cp:lastPrinted>2021-09-30T04:19:00Z</cp:lastPrinted>
  <dcterms:created xsi:type="dcterms:W3CDTF">2016-07-06T05:17:00Z</dcterms:created>
  <dcterms:modified xsi:type="dcterms:W3CDTF">2021-09-30T04:21:00Z</dcterms:modified>
</cp:coreProperties>
</file>