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73572" w14:textId="77777777" w:rsidR="00525E75" w:rsidRDefault="003C69F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C610150" wp14:editId="007C188F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8BD689A" w14:textId="77777777" w:rsidR="00525E75" w:rsidRDefault="00525E75">
                            <w:pPr>
                              <w:pStyle w:val="af6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3C6C5CB" wp14:editId="6B9EDE2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A0AA3" w14:textId="77777777" w:rsidR="00525E75" w:rsidRDefault="00525E75">
      <w:pPr>
        <w:shd w:val="clear" w:color="auto" w:fill="FFFFFF"/>
        <w:jc w:val="center"/>
        <w:rPr>
          <w:color w:val="000000"/>
          <w:sz w:val="28"/>
        </w:rPr>
      </w:pPr>
    </w:p>
    <w:p w14:paraId="51770035" w14:textId="77777777" w:rsidR="00525E75" w:rsidRDefault="003C69F9">
      <w:pPr>
        <w:pStyle w:val="20"/>
        <w:jc w:val="center"/>
      </w:pPr>
      <w:r>
        <w:rPr>
          <w:sz w:val="32"/>
        </w:rPr>
        <w:t>АДМИНИСТРАЦИЯ</w:t>
      </w:r>
    </w:p>
    <w:p w14:paraId="5D4FC7CB" w14:textId="77777777" w:rsidR="00525E75" w:rsidRDefault="003C69F9">
      <w:pPr>
        <w:pStyle w:val="20"/>
        <w:jc w:val="center"/>
      </w:pPr>
      <w:r>
        <w:rPr>
          <w:sz w:val="32"/>
        </w:rPr>
        <w:t>АНУЧИНСКОГО МУНИЦИПАЛЬНОГО ОКРУГА</w:t>
      </w:r>
    </w:p>
    <w:p w14:paraId="58B0AF14" w14:textId="77777777" w:rsidR="00525E75" w:rsidRDefault="003C69F9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0D398788" w14:textId="77777777" w:rsidR="00525E75" w:rsidRDefault="003C69F9">
      <w:pPr>
        <w:pStyle w:val="1"/>
        <w:jc w:val="center"/>
      </w:pPr>
      <w:r>
        <w:rPr>
          <w:sz w:val="28"/>
        </w:rPr>
        <w:t>П О С Т А Н О В Л Е Н И Е</w:t>
      </w:r>
    </w:p>
    <w:p w14:paraId="73112A25" w14:textId="77777777" w:rsidR="00525E75" w:rsidRDefault="00525E75">
      <w:pPr>
        <w:shd w:val="clear" w:color="auto" w:fill="FFFFFF"/>
        <w:tabs>
          <w:tab w:val="left" w:pos="5151"/>
        </w:tabs>
        <w:rPr>
          <w:sz w:val="28"/>
        </w:rPr>
      </w:pPr>
    </w:p>
    <w:p w14:paraId="748AC10E" w14:textId="4B7E57E9" w:rsidR="00525E75" w:rsidRDefault="003C69F9">
      <w:pPr>
        <w:jc w:val="both"/>
        <w:rPr>
          <w:color w:val="000000"/>
        </w:rPr>
      </w:pPr>
      <w:r>
        <w:rPr>
          <w:color w:val="000000"/>
        </w:rPr>
        <w:t xml:space="preserve"> </w:t>
      </w:r>
      <w:r w:rsidRPr="003C69F9">
        <w:rPr>
          <w:color w:val="000000"/>
        </w:rPr>
        <w:t xml:space="preserve"> </w:t>
      </w:r>
      <w:r>
        <w:rPr>
          <w:color w:val="000000"/>
        </w:rPr>
        <w:t xml:space="preserve">   26.08.2026г</w:t>
      </w:r>
      <w:r>
        <w:rPr>
          <w:rFonts w:ascii="Arial" w:hAnsi="Arial"/>
          <w:color w:val="000000"/>
        </w:rPr>
        <w:t xml:space="preserve">                        </w:t>
      </w:r>
      <w:r>
        <w:rPr>
          <w:rFonts w:ascii="Arial" w:hAnsi="Arial"/>
          <w:color w:val="000000"/>
        </w:rPr>
        <w:t xml:space="preserve">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bookmarkStart w:id="0" w:name="_GoBack"/>
      <w:bookmarkEnd w:id="0"/>
      <w:r>
        <w:rPr>
          <w:rFonts w:ascii="Arial" w:hAnsi="Arial"/>
          <w:color w:val="000000"/>
        </w:rPr>
        <w:t xml:space="preserve">           </w:t>
      </w:r>
      <w:proofErr w:type="gramStart"/>
      <w:r>
        <w:rPr>
          <w:color w:val="000000"/>
        </w:rPr>
        <w:t xml:space="preserve">№  </w:t>
      </w:r>
      <w:r>
        <w:rPr>
          <w:color w:val="000000"/>
        </w:rPr>
        <w:t>726</w:t>
      </w:r>
      <w:proofErr w:type="gramEnd"/>
    </w:p>
    <w:p w14:paraId="0A1D1A6B" w14:textId="77777777" w:rsidR="00525E75" w:rsidRDefault="00525E75">
      <w:pPr>
        <w:jc w:val="both"/>
        <w:rPr>
          <w:color w:val="000000"/>
        </w:rPr>
      </w:pPr>
    </w:p>
    <w:p w14:paraId="198B36BE" w14:textId="77777777" w:rsidR="00525E75" w:rsidRDefault="003C69F9">
      <w:pPr>
        <w:jc w:val="center"/>
      </w:pPr>
      <w:bookmarkStart w:id="1" w:name="__DdeLink__51_17733904721"/>
      <w:bookmarkStart w:id="2" w:name="__DdeLink__51_1773390472"/>
      <w:bookmarkStart w:id="3" w:name="__DdeLink__86_1562492663"/>
      <w:bookmarkEnd w:id="1"/>
      <w:bookmarkEnd w:id="2"/>
      <w:r>
        <w:rPr>
          <w:b/>
          <w:sz w:val="28"/>
        </w:rPr>
        <w:t xml:space="preserve">О внесении изменений </w:t>
      </w:r>
      <w:bookmarkEnd w:id="3"/>
      <w:r>
        <w:rPr>
          <w:b/>
          <w:sz w:val="28"/>
        </w:rPr>
        <w:t>в административн</w:t>
      </w:r>
      <w:r>
        <w:rPr>
          <w:b/>
          <w:sz w:val="28"/>
        </w:rPr>
        <w:t>ый</w:t>
      </w:r>
      <w:r>
        <w:rPr>
          <w:b/>
          <w:sz w:val="28"/>
        </w:rPr>
        <w:t xml:space="preserve"> регламент предоставления муниципальной услуги «</w:t>
      </w:r>
      <w:r>
        <w:rPr>
          <w:b/>
          <w:bCs/>
          <w:sz w:val="28"/>
        </w:rPr>
        <w:t>Предоставление земельных участков гражданам, имеющим трех и более детей, в собственность бесплатно для индивидуального жилищного строительства</w:t>
      </w:r>
      <w:r>
        <w:rPr>
          <w:b/>
          <w:sz w:val="28"/>
        </w:rPr>
        <w:t>», утвержденного постановлением администрации Анучинского муниципа</w:t>
      </w:r>
      <w:r>
        <w:rPr>
          <w:b/>
          <w:sz w:val="28"/>
        </w:rPr>
        <w:t xml:space="preserve">льного округа от </w:t>
      </w:r>
      <w:r w:rsidRPr="003C69F9">
        <w:rPr>
          <w:b/>
          <w:sz w:val="28"/>
        </w:rPr>
        <w:t>3</w:t>
      </w:r>
      <w:r>
        <w:rPr>
          <w:b/>
          <w:sz w:val="28"/>
        </w:rPr>
        <w:t xml:space="preserve">0.01.2023 </w:t>
      </w:r>
      <w:r>
        <w:rPr>
          <w:b/>
          <w:sz w:val="28"/>
        </w:rPr>
        <w:t>№</w:t>
      </w:r>
      <w:r>
        <w:rPr>
          <w:b/>
          <w:sz w:val="28"/>
        </w:rPr>
        <w:t xml:space="preserve"> 80</w:t>
      </w:r>
    </w:p>
    <w:p w14:paraId="0CBFCF86" w14:textId="77777777" w:rsidR="00525E75" w:rsidRDefault="00525E75">
      <w:pPr>
        <w:jc w:val="center"/>
        <w:rPr>
          <w:b/>
          <w:sz w:val="28"/>
        </w:rPr>
      </w:pPr>
      <w:bookmarkStart w:id="4" w:name="__DdeLink__55_960467991"/>
      <w:bookmarkEnd w:id="4"/>
    </w:p>
    <w:p w14:paraId="3588F982" w14:textId="77777777" w:rsidR="00525E75" w:rsidRPr="003C69F9" w:rsidRDefault="003C69F9">
      <w:pPr>
        <w:spacing w:line="360" w:lineRule="auto"/>
        <w:ind w:firstLineChars="185" w:firstLine="518"/>
        <w:jc w:val="both"/>
      </w:pPr>
      <w:r>
        <w:rPr>
          <w:sz w:val="28"/>
        </w:rPr>
        <w:t>В соответствии с</w:t>
      </w:r>
      <w:r>
        <w:rPr>
          <w:sz w:val="28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</w:t>
      </w:r>
      <w:r>
        <w:rPr>
          <w:sz w:val="28"/>
        </w:rPr>
        <w:t xml:space="preserve">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5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5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62D8C20C" w14:textId="77777777" w:rsidR="00525E75" w:rsidRDefault="00525E75">
      <w:pPr>
        <w:ind w:firstLineChars="185" w:firstLine="518"/>
        <w:jc w:val="both"/>
        <w:rPr>
          <w:rFonts w:eastAsia="Calibri"/>
          <w:sz w:val="28"/>
        </w:rPr>
      </w:pPr>
    </w:p>
    <w:p w14:paraId="30992DB0" w14:textId="77777777" w:rsidR="00525E75" w:rsidRDefault="003C69F9">
      <w:pPr>
        <w:pStyle w:val="a8"/>
        <w:tabs>
          <w:tab w:val="left" w:pos="708"/>
        </w:tabs>
        <w:spacing w:line="360" w:lineRule="auto"/>
      </w:pPr>
      <w:r>
        <w:rPr>
          <w:bCs/>
          <w:sz w:val="28"/>
        </w:rPr>
        <w:t>ПОСТАНОВЛЯЕТ:</w:t>
      </w:r>
    </w:p>
    <w:p w14:paraId="7F7A7EEB" w14:textId="77777777" w:rsidR="00525E75" w:rsidRDefault="00525E75">
      <w:pPr>
        <w:ind w:firstLineChars="185" w:firstLine="518"/>
        <w:jc w:val="both"/>
        <w:rPr>
          <w:rFonts w:eastAsia="Calibri"/>
          <w:sz w:val="28"/>
        </w:rPr>
      </w:pPr>
    </w:p>
    <w:p w14:paraId="1963F03D" w14:textId="77777777" w:rsidR="00525E75" w:rsidRDefault="003C69F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Внести в административн</w:t>
      </w:r>
      <w:r>
        <w:rPr>
          <w:sz w:val="28"/>
        </w:rPr>
        <w:t>ый</w:t>
      </w:r>
      <w:r>
        <w:rPr>
          <w:sz w:val="28"/>
        </w:rPr>
        <w:t xml:space="preserve"> регламент предоставления муниципальной услуги «</w:t>
      </w:r>
      <w:r>
        <w:rPr>
          <w:sz w:val="28"/>
        </w:rPr>
        <w:t>Предоставление земельных участков гражданам, имеющим трех и более детей, в собственность бесплат</w:t>
      </w:r>
      <w:r>
        <w:rPr>
          <w:sz w:val="28"/>
        </w:rPr>
        <w:t>но для индивидуального жилищного строительства</w:t>
      </w:r>
      <w:r>
        <w:rPr>
          <w:sz w:val="28"/>
        </w:rPr>
        <w:t>»</w:t>
      </w:r>
      <w:r>
        <w:rPr>
          <w:sz w:val="28"/>
        </w:rPr>
        <w:t xml:space="preserve"> (далее - Регламент)</w:t>
      </w:r>
      <w:r>
        <w:rPr>
          <w:sz w:val="28"/>
        </w:rPr>
        <w:t>, утвержденного постановлением администрации А</w:t>
      </w:r>
      <w:r>
        <w:rPr>
          <w:sz w:val="28"/>
        </w:rPr>
        <w:t xml:space="preserve">нучинского муниципального округа от </w:t>
      </w:r>
      <w:r w:rsidRPr="003C69F9">
        <w:rPr>
          <w:sz w:val="28"/>
        </w:rPr>
        <w:t>3</w:t>
      </w:r>
      <w:r>
        <w:rPr>
          <w:sz w:val="28"/>
        </w:rPr>
        <w:t>0.01.2023</w:t>
      </w:r>
      <w:r>
        <w:rPr>
          <w:sz w:val="28"/>
        </w:rPr>
        <w:t xml:space="preserve"> № </w:t>
      </w:r>
      <w:r>
        <w:rPr>
          <w:sz w:val="28"/>
        </w:rPr>
        <w:t>80</w:t>
      </w:r>
      <w:r>
        <w:rPr>
          <w:sz w:val="28"/>
        </w:rPr>
        <w:t xml:space="preserve">, следующие изменения: </w:t>
      </w:r>
    </w:p>
    <w:p w14:paraId="2A04192C" w14:textId="77777777" w:rsidR="00525E75" w:rsidRDefault="003C69F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</w:t>
      </w:r>
      <w:r>
        <w:rPr>
          <w:sz w:val="28"/>
        </w:rPr>
        <w:t>Дополнить</w:t>
      </w:r>
      <w:r>
        <w:rPr>
          <w:sz w:val="28"/>
        </w:rPr>
        <w:t xml:space="preserve"> Раздел 2 «</w:t>
      </w:r>
      <w:r>
        <w:rPr>
          <w:sz w:val="28"/>
        </w:rPr>
        <w:t xml:space="preserve">Стандарт предоставления </w:t>
      </w:r>
      <w:r>
        <w:rPr>
          <w:sz w:val="28"/>
        </w:rPr>
        <w:t>муниципальной услуги</w:t>
      </w:r>
      <w:r>
        <w:rPr>
          <w:sz w:val="28"/>
        </w:rPr>
        <w:t>» Регламента пунктами 2.14.6 и 2.14.7 следующего содержания:</w:t>
      </w:r>
    </w:p>
    <w:p w14:paraId="7A466B9F" w14:textId="77777777" w:rsidR="00525E75" w:rsidRDefault="003C69F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lastRenderedPageBreak/>
        <w:t>«2.14.6 Услуги, являющиеся обязательными и необходимыми для предоставления государственной услуги, отсутствуют.</w:t>
      </w:r>
    </w:p>
    <w:p w14:paraId="7A9BAD44" w14:textId="77777777" w:rsidR="00525E75" w:rsidRDefault="003C69F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2.14.7 Информационные системы, используемые для предоставления </w:t>
      </w:r>
      <w:r>
        <w:rPr>
          <w:sz w:val="28"/>
        </w:rPr>
        <w:t>государственной услуги:</w:t>
      </w:r>
    </w:p>
    <w:p w14:paraId="4153094E" w14:textId="77777777" w:rsidR="00525E75" w:rsidRDefault="003C69F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 w:rsidRPr="003C69F9">
        <w:rPr>
          <w:sz w:val="28"/>
        </w:rPr>
        <w:t>;</w:t>
      </w:r>
    </w:p>
    <w:p w14:paraId="2998DC10" w14:textId="77777777" w:rsidR="00525E75" w:rsidRDefault="003C69F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- федеральная государственная географическая информационная система «Единая</w:t>
      </w:r>
      <w:r>
        <w:rPr>
          <w:sz w:val="28"/>
        </w:rPr>
        <w:t xml:space="preserve"> цифровая платформа «Национальная система пространственных данных».</w:t>
      </w:r>
    </w:p>
    <w:p w14:paraId="683F2CC6" w14:textId="77777777" w:rsidR="00525E75" w:rsidRDefault="003C69F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При предоставлении государственной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</w:t>
      </w:r>
      <w:r>
        <w:rPr>
          <w:sz w:val="28"/>
        </w:rPr>
        <w:t xml:space="preserve">нирование национальной системы пространственных данных, а также электронные сервисы указанной информационной системы».  </w:t>
      </w:r>
    </w:p>
    <w:p w14:paraId="5AA59566" w14:textId="77777777" w:rsidR="00525E75" w:rsidRDefault="003C69F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</w:rPr>
        <w:t>градостроительства</w:t>
      </w:r>
      <w:r>
        <w:rPr>
          <w:sz w:val="28"/>
        </w:rPr>
        <w:t>, имущественных и земельных от</w:t>
      </w:r>
      <w:r>
        <w:rPr>
          <w:sz w:val="28"/>
        </w:rPr>
        <w:t>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sz w:val="28"/>
        </w:rPr>
        <w:t xml:space="preserve">    </w:t>
      </w:r>
      <w:proofErr w:type="spellStart"/>
      <w:r>
        <w:rPr>
          <w:sz w:val="28"/>
        </w:rPr>
        <w:t>Суворенкова</w:t>
      </w:r>
      <w:proofErr w:type="spellEnd"/>
      <w:r>
        <w:rPr>
          <w:sz w:val="28"/>
        </w:rPr>
        <w:t xml:space="preserve"> А.А.</w:t>
      </w:r>
    </w:p>
    <w:p w14:paraId="1D61525B" w14:textId="77777777" w:rsidR="00525E75" w:rsidRDefault="003C69F9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</w:rPr>
        <w:t xml:space="preserve">3. </w:t>
      </w:r>
      <w:proofErr w:type="gramStart"/>
      <w:r>
        <w:rPr>
          <w:sz w:val="28"/>
          <w:lang w:eastAsia="zh-CN"/>
        </w:rPr>
        <w:t>Аппарату  администрации</w:t>
      </w:r>
      <w:proofErr w:type="gramEnd"/>
      <w:r>
        <w:rPr>
          <w:sz w:val="28"/>
          <w:lang w:eastAsia="zh-CN"/>
        </w:rPr>
        <w:t xml:space="preserve"> Анучинского муниципального округа (</w:t>
      </w:r>
      <w:proofErr w:type="spellStart"/>
      <w:r>
        <w:rPr>
          <w:sz w:val="28"/>
          <w:lang w:eastAsia="zh-CN"/>
        </w:rPr>
        <w:t>Бурдейной</w:t>
      </w:r>
      <w:proofErr w:type="spellEnd"/>
      <w:r>
        <w:rPr>
          <w:sz w:val="28"/>
          <w:lang w:eastAsia="zh-CN"/>
        </w:rPr>
        <w:t xml:space="preserve"> С.В.)</w:t>
      </w:r>
      <w:r>
        <w:rPr>
          <w:sz w:val="28"/>
          <w:lang w:eastAsia="zh-CN"/>
        </w:rPr>
        <w:t xml:space="preserve"> </w:t>
      </w:r>
      <w:r>
        <w:rPr>
          <w:sz w:val="28"/>
          <w:lang w:eastAsia="zh-CN"/>
        </w:rPr>
        <w:t xml:space="preserve">разместить настоящее постановление на официальном сайте администрации Анучинского </w:t>
      </w:r>
      <w:r>
        <w:rPr>
          <w:sz w:val="28"/>
          <w:lang w:eastAsia="zh-CN"/>
        </w:rPr>
        <w:t>муниципального округа и опубликовать настоящее постановление в средствах массовой информации.</w:t>
      </w:r>
    </w:p>
    <w:p w14:paraId="39A140E7" w14:textId="77777777" w:rsidR="00525E75" w:rsidRDefault="003C69F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7A43C192" w14:textId="77777777" w:rsidR="00525E75" w:rsidRDefault="00525E75">
      <w:pPr>
        <w:spacing w:line="360" w:lineRule="auto"/>
        <w:ind w:firstLine="708"/>
        <w:jc w:val="both"/>
        <w:rPr>
          <w:sz w:val="28"/>
        </w:rPr>
      </w:pPr>
    </w:p>
    <w:p w14:paraId="1465EE36" w14:textId="77777777" w:rsidR="00525E75" w:rsidRDefault="00525E75">
      <w:pPr>
        <w:spacing w:line="360" w:lineRule="auto"/>
        <w:ind w:firstLine="708"/>
        <w:jc w:val="both"/>
        <w:rPr>
          <w:sz w:val="28"/>
        </w:rPr>
      </w:pPr>
    </w:p>
    <w:p w14:paraId="25703DF3" w14:textId="77777777" w:rsidR="00525E75" w:rsidRDefault="003C69F9">
      <w:pPr>
        <w:pStyle w:val="ab"/>
        <w:jc w:val="left"/>
      </w:pPr>
      <w:r>
        <w:rPr>
          <w:bCs/>
          <w:szCs w:val="28"/>
        </w:rPr>
        <w:t xml:space="preserve">Глава Анучинского  </w:t>
      </w:r>
    </w:p>
    <w:p w14:paraId="5E054CD2" w14:textId="77777777" w:rsidR="00525E75" w:rsidRDefault="003C69F9">
      <w:pPr>
        <w:pStyle w:val="ab"/>
        <w:jc w:val="left"/>
      </w:pPr>
      <w:r>
        <w:rPr>
          <w:bCs/>
          <w:szCs w:val="28"/>
        </w:rPr>
        <w:t xml:space="preserve">муниципального округа                                              </w:t>
      </w:r>
      <w:r>
        <w:rPr>
          <w:bCs/>
          <w:szCs w:val="28"/>
        </w:rPr>
        <w:t xml:space="preserve">                </w:t>
      </w:r>
      <w:r>
        <w:rPr>
          <w:bCs/>
          <w:szCs w:val="28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</w:rPr>
        <w:t>Я</w:t>
      </w:r>
      <w:r>
        <w:rPr>
          <w:bCs/>
          <w:szCs w:val="28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</w:rPr>
        <w:t>Янчук</w:t>
      </w:r>
    </w:p>
    <w:sectPr w:rsidR="00525E75">
      <w:pgSz w:w="11906" w:h="16838"/>
      <w:pgMar w:top="614" w:right="850" w:bottom="62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C47"/>
    <w:rsid w:val="00172E55"/>
    <w:rsid w:val="00350C47"/>
    <w:rsid w:val="003B767A"/>
    <w:rsid w:val="003C69F9"/>
    <w:rsid w:val="004D23DA"/>
    <w:rsid w:val="005108F8"/>
    <w:rsid w:val="00525E75"/>
    <w:rsid w:val="006B3C20"/>
    <w:rsid w:val="009D5FF1"/>
    <w:rsid w:val="00A82275"/>
    <w:rsid w:val="00C95C3F"/>
    <w:rsid w:val="00D15CA1"/>
    <w:rsid w:val="00D164E1"/>
    <w:rsid w:val="00D9020A"/>
    <w:rsid w:val="00F463D1"/>
    <w:rsid w:val="16366CA8"/>
    <w:rsid w:val="1B694F1A"/>
    <w:rsid w:val="1CB56E7B"/>
    <w:rsid w:val="1F8F5EDF"/>
    <w:rsid w:val="23DB5B1F"/>
    <w:rsid w:val="267F4956"/>
    <w:rsid w:val="33763DB3"/>
    <w:rsid w:val="3A276589"/>
    <w:rsid w:val="3AC17D5B"/>
    <w:rsid w:val="3E9D0833"/>
    <w:rsid w:val="44CD0593"/>
    <w:rsid w:val="4D441F51"/>
    <w:rsid w:val="569A7A44"/>
    <w:rsid w:val="57843896"/>
    <w:rsid w:val="57D75C2D"/>
    <w:rsid w:val="60A34176"/>
    <w:rsid w:val="621C283A"/>
    <w:rsid w:val="629C269D"/>
    <w:rsid w:val="647A2B8B"/>
    <w:rsid w:val="6B5C7627"/>
    <w:rsid w:val="752075A5"/>
    <w:rsid w:val="7AB8277C"/>
    <w:rsid w:val="7C74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AEC6DE"/>
  <w15:docId w15:val="{0F678119-B6EF-4C43-95BF-420FFB0E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eastAsia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qFormat/>
    <w:rPr>
      <w:rFonts w:cs="Arial"/>
    </w:rPr>
  </w:style>
  <w:style w:type="paragraph" w:styleId="ae">
    <w:name w:val="Normal (Web)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eastAsia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71959A-8112-404E-B661-C02D3729A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2572</Characters>
  <Application>Microsoft Office Word</Application>
  <DocSecurity>0</DocSecurity>
  <Lines>21</Lines>
  <Paragraphs>6</Paragraphs>
  <ScaleCrop>false</ScaleCrop>
  <Company>Анучинский ФО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5</cp:revision>
  <cp:lastPrinted>2026-02-06T04:28:00Z</cp:lastPrinted>
  <dcterms:created xsi:type="dcterms:W3CDTF">2023-06-14T02:26:00Z</dcterms:created>
  <dcterms:modified xsi:type="dcterms:W3CDTF">2026-08-28T00:17:00Z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