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F9" w:rsidRDefault="00EF69F9" w:rsidP="00EF69F9">
      <w:pPr>
        <w:pStyle w:val="a8"/>
        <w:rPr>
          <w:sz w:val="34"/>
        </w:rPr>
      </w:pPr>
      <w:r>
        <w:rPr>
          <w:noProof/>
        </w:rPr>
        <w:drawing>
          <wp:inline distT="0" distB="0" distL="0" distR="0">
            <wp:extent cx="495935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9F9" w:rsidRDefault="00EF69F9" w:rsidP="00EF69F9">
      <w:pPr>
        <w:pStyle w:val="a8"/>
        <w:rPr>
          <w:sz w:val="34"/>
        </w:rPr>
      </w:pP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EF69F9" w:rsidRDefault="00EF69F9" w:rsidP="00EF69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EF69F9" w:rsidRDefault="00EF69F9" w:rsidP="00EF69F9">
      <w:pPr>
        <w:jc w:val="center"/>
        <w:rPr>
          <w:b/>
          <w:sz w:val="28"/>
          <w:szCs w:val="28"/>
        </w:rPr>
      </w:pPr>
    </w:p>
    <w:p w:rsidR="00EF69F9" w:rsidRDefault="00EF69F9" w:rsidP="00EF69F9">
      <w:pPr>
        <w:jc w:val="center"/>
        <w:rPr>
          <w:bCs/>
          <w:szCs w:val="28"/>
        </w:rPr>
      </w:pP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Е Н И Е</w:t>
      </w:r>
    </w:p>
    <w:p w:rsidR="00EF69F9" w:rsidRDefault="00EF69F9" w:rsidP="00EF69F9">
      <w:pPr>
        <w:jc w:val="center"/>
        <w:rPr>
          <w:bCs/>
          <w:szCs w:val="28"/>
        </w:rPr>
      </w:pPr>
    </w:p>
    <w:p w:rsidR="00EF69F9" w:rsidRDefault="00EF69F9" w:rsidP="00EF69F9">
      <w:pPr>
        <w:jc w:val="center"/>
      </w:pPr>
    </w:p>
    <w:p w:rsidR="00EF69F9" w:rsidRPr="00EF69F9" w:rsidRDefault="00EF69F9" w:rsidP="00EF69F9">
      <w:pPr>
        <w:rPr>
          <w:b/>
          <w:sz w:val="28"/>
          <w:szCs w:val="28"/>
        </w:rPr>
      </w:pPr>
      <w:r w:rsidRPr="00EF69F9">
        <w:rPr>
          <w:sz w:val="28"/>
          <w:szCs w:val="28"/>
        </w:rPr>
        <w:t xml:space="preserve">от </w:t>
      </w:r>
      <w:r w:rsidR="00B1693F">
        <w:rPr>
          <w:sz w:val="28"/>
          <w:szCs w:val="28"/>
        </w:rPr>
        <w:t>11</w:t>
      </w:r>
      <w:r w:rsidRPr="00EF69F9">
        <w:rPr>
          <w:sz w:val="28"/>
          <w:szCs w:val="28"/>
        </w:rPr>
        <w:t>.</w:t>
      </w:r>
      <w:r w:rsidR="00B1693F">
        <w:rPr>
          <w:sz w:val="28"/>
          <w:szCs w:val="28"/>
        </w:rPr>
        <w:t>12</w:t>
      </w:r>
      <w:r w:rsidRPr="00EF69F9">
        <w:rPr>
          <w:sz w:val="28"/>
          <w:szCs w:val="28"/>
        </w:rPr>
        <w:t>.2014 г.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       с. Анучино</w:t>
      </w:r>
      <w:r w:rsidRPr="00EF69F9">
        <w:rPr>
          <w:sz w:val="28"/>
          <w:szCs w:val="28"/>
        </w:rPr>
        <w:tab/>
        <w:t xml:space="preserve">                  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  <w:t xml:space="preserve">№ </w:t>
      </w:r>
      <w:r w:rsidR="00B1693F">
        <w:rPr>
          <w:sz w:val="28"/>
          <w:szCs w:val="28"/>
        </w:rPr>
        <w:t>363</w:t>
      </w:r>
      <w:r w:rsidRPr="00EF69F9">
        <w:rPr>
          <w:sz w:val="28"/>
          <w:szCs w:val="28"/>
        </w:rPr>
        <w:t>/</w:t>
      </w:r>
      <w:r w:rsidR="00B1693F">
        <w:rPr>
          <w:sz w:val="28"/>
          <w:szCs w:val="28"/>
        </w:rPr>
        <w:t>78</w:t>
      </w:r>
    </w:p>
    <w:p w:rsidR="00EF69F9" w:rsidRPr="00EF69F9" w:rsidRDefault="00EF69F9" w:rsidP="00EF69F9">
      <w:pPr>
        <w:jc w:val="both"/>
        <w:rPr>
          <w:b/>
          <w:sz w:val="28"/>
          <w:szCs w:val="28"/>
        </w:rPr>
      </w:pPr>
    </w:p>
    <w:p w:rsidR="00170D80" w:rsidRPr="00EF69F9" w:rsidRDefault="00170D80" w:rsidP="00170D80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D0075A" w:rsidRPr="00155996" w:rsidRDefault="00D0075A" w:rsidP="00B1693F">
      <w:pPr>
        <w:ind w:right="4534"/>
        <w:rPr>
          <w:sz w:val="28"/>
          <w:szCs w:val="28"/>
        </w:rPr>
      </w:pPr>
      <w:r w:rsidRPr="00155996">
        <w:rPr>
          <w:sz w:val="28"/>
          <w:szCs w:val="28"/>
        </w:rPr>
        <w:t xml:space="preserve">Об образовании группы </w:t>
      </w:r>
      <w:proofErr w:type="gramStart"/>
      <w:r w:rsidRPr="00155996">
        <w:rPr>
          <w:sz w:val="28"/>
          <w:szCs w:val="28"/>
        </w:rPr>
        <w:t>контроля за</w:t>
      </w:r>
      <w:proofErr w:type="gramEnd"/>
      <w:r w:rsidRPr="00155996">
        <w:rPr>
          <w:sz w:val="28"/>
          <w:szCs w:val="28"/>
        </w:rPr>
        <w:t xml:space="preserve"> использованием </w:t>
      </w:r>
      <w:r w:rsidR="00B1693F">
        <w:rPr>
          <w:sz w:val="28"/>
          <w:szCs w:val="28"/>
        </w:rPr>
        <w:t>т</w:t>
      </w:r>
      <w:r w:rsidRPr="00155996">
        <w:rPr>
          <w:sz w:val="28"/>
          <w:szCs w:val="28"/>
        </w:rPr>
        <w:t xml:space="preserve">ерриториального фрагмента </w:t>
      </w:r>
      <w:r w:rsidR="00AD5D51" w:rsidRPr="00155996">
        <w:rPr>
          <w:sz w:val="28"/>
          <w:szCs w:val="28"/>
        </w:rPr>
        <w:t xml:space="preserve">ГАС </w:t>
      </w:r>
      <w:r w:rsidRPr="00155996">
        <w:rPr>
          <w:sz w:val="28"/>
          <w:szCs w:val="28"/>
        </w:rPr>
        <w:t xml:space="preserve">«Выборы» при подготовке и проведении </w:t>
      </w:r>
      <w:r w:rsidR="00AD5D51" w:rsidRPr="00155996">
        <w:rPr>
          <w:sz w:val="28"/>
          <w:szCs w:val="28"/>
        </w:rPr>
        <w:t xml:space="preserve">досрочных выборов главы </w:t>
      </w:r>
      <w:r w:rsidR="00B1693F">
        <w:rPr>
          <w:sz w:val="28"/>
          <w:szCs w:val="28"/>
        </w:rPr>
        <w:t>Гражданского</w:t>
      </w:r>
      <w:r w:rsidR="00AD5D51" w:rsidRPr="00155996">
        <w:rPr>
          <w:sz w:val="28"/>
          <w:szCs w:val="28"/>
        </w:rPr>
        <w:t xml:space="preserve"> сельского  поселения </w:t>
      </w:r>
      <w:r w:rsidR="009F6931">
        <w:rPr>
          <w:sz w:val="28"/>
          <w:szCs w:val="28"/>
        </w:rPr>
        <w:t>Анучинского муниципального района</w:t>
      </w:r>
    </w:p>
    <w:p w:rsidR="00AD5D51" w:rsidRPr="00155996" w:rsidRDefault="00AD5D51" w:rsidP="00AD5D51">
      <w:pPr>
        <w:ind w:right="4855"/>
        <w:rPr>
          <w:sz w:val="28"/>
          <w:szCs w:val="28"/>
        </w:rPr>
      </w:pPr>
    </w:p>
    <w:p w:rsidR="00AD5D51" w:rsidRPr="00155996" w:rsidRDefault="00AD5D51" w:rsidP="00AD5D51">
      <w:pPr>
        <w:ind w:right="4855"/>
        <w:rPr>
          <w:sz w:val="28"/>
          <w:szCs w:val="28"/>
        </w:rPr>
      </w:pPr>
    </w:p>
    <w:p w:rsidR="00D0075A" w:rsidRPr="00155996" w:rsidRDefault="00D0075A" w:rsidP="00D0075A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tab/>
      </w:r>
      <w:r w:rsidR="007532F5">
        <w:rPr>
          <w:sz w:val="28"/>
          <w:szCs w:val="28"/>
        </w:rPr>
        <w:t xml:space="preserve"> </w:t>
      </w:r>
      <w:r w:rsidR="00816576" w:rsidRPr="00155996">
        <w:rPr>
          <w:sz w:val="28"/>
          <w:szCs w:val="27"/>
        </w:rPr>
        <w:t xml:space="preserve">В соответствии </w:t>
      </w:r>
      <w:r w:rsidR="00816576" w:rsidRPr="00155996">
        <w:rPr>
          <w:sz w:val="28"/>
          <w:szCs w:val="28"/>
        </w:rPr>
        <w:t xml:space="preserve">с </w:t>
      </w:r>
      <w:r w:rsidR="00816576" w:rsidRPr="00155996">
        <w:rPr>
          <w:sz w:val="28"/>
        </w:rPr>
        <w:t xml:space="preserve">п. 3 ст. 74 Федерального закона «Об основных гарантиях избирательных прав и права на участие в референдуме граждан Российской Федерации», </w:t>
      </w:r>
      <w:proofErr w:type="gramStart"/>
      <w:r w:rsidR="00816576" w:rsidRPr="00155996">
        <w:rPr>
          <w:sz w:val="28"/>
          <w:szCs w:val="28"/>
        </w:rPr>
        <w:t>ч</w:t>
      </w:r>
      <w:proofErr w:type="gramEnd"/>
      <w:r w:rsidR="00816576" w:rsidRPr="00155996">
        <w:rPr>
          <w:sz w:val="28"/>
          <w:szCs w:val="28"/>
        </w:rPr>
        <w:t xml:space="preserve">.1 ст. 7, ст. 23 Федерального закона «О Государственной автоматизированной системе Российской Федерации «Выборы», </w:t>
      </w:r>
      <w:r w:rsidRPr="00155996">
        <w:rPr>
          <w:sz w:val="28"/>
          <w:szCs w:val="28"/>
        </w:rPr>
        <w:t>территориальная избирательная комиссия Анучинского района</w:t>
      </w:r>
    </w:p>
    <w:p w:rsidR="00D0075A" w:rsidRPr="00155996" w:rsidRDefault="007532F5" w:rsidP="00D007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0075A" w:rsidRPr="00155996">
        <w:rPr>
          <w:sz w:val="28"/>
          <w:szCs w:val="28"/>
        </w:rPr>
        <w:t xml:space="preserve">РЕШИЛА: </w:t>
      </w:r>
    </w:p>
    <w:p w:rsidR="00155996" w:rsidRPr="00155996" w:rsidRDefault="00155996" w:rsidP="00155996">
      <w:pPr>
        <w:spacing w:line="360" w:lineRule="auto"/>
        <w:jc w:val="both"/>
        <w:rPr>
          <w:szCs w:val="28"/>
        </w:rPr>
      </w:pPr>
      <w:r w:rsidRPr="00155996">
        <w:rPr>
          <w:sz w:val="28"/>
          <w:szCs w:val="28"/>
        </w:rPr>
        <w:t xml:space="preserve">         </w:t>
      </w:r>
      <w:r w:rsidR="00D0075A" w:rsidRPr="00155996">
        <w:rPr>
          <w:sz w:val="28"/>
          <w:szCs w:val="28"/>
        </w:rPr>
        <w:t>1.</w:t>
      </w:r>
      <w:r w:rsidRPr="00155996">
        <w:rPr>
          <w:sz w:val="28"/>
        </w:rPr>
        <w:t xml:space="preserve">Образовать группу </w:t>
      </w:r>
      <w:proofErr w:type="gramStart"/>
      <w:r w:rsidRPr="00155996">
        <w:rPr>
          <w:sz w:val="28"/>
        </w:rPr>
        <w:t>контроля</w:t>
      </w:r>
      <w:r w:rsidRPr="00155996">
        <w:t xml:space="preserve"> </w:t>
      </w:r>
      <w:r w:rsidRPr="00155996">
        <w:rPr>
          <w:sz w:val="28"/>
        </w:rPr>
        <w:t>за</w:t>
      </w:r>
      <w:proofErr w:type="gramEnd"/>
      <w:r w:rsidRPr="00155996">
        <w:rPr>
          <w:sz w:val="28"/>
        </w:rPr>
        <w:t xml:space="preserve"> использованием территориального фрагмента Государственной автоматизированной системы Российской Федерации «Выборы» в составе:</w:t>
      </w:r>
      <w:r w:rsidRPr="00155996">
        <w:rPr>
          <w:szCs w:val="28"/>
        </w:rPr>
        <w:t xml:space="preserve"> </w:t>
      </w:r>
    </w:p>
    <w:p w:rsidR="00155996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Cs w:val="28"/>
        </w:rPr>
        <w:t xml:space="preserve">          </w:t>
      </w:r>
      <w:r w:rsidRPr="00155996">
        <w:rPr>
          <w:sz w:val="28"/>
          <w:szCs w:val="28"/>
        </w:rPr>
        <w:t>Егорова Ольга  Александровн</w:t>
      </w:r>
      <w:r w:rsidR="006932B5">
        <w:rPr>
          <w:sz w:val="28"/>
          <w:szCs w:val="28"/>
        </w:rPr>
        <w:t>а</w:t>
      </w:r>
      <w:r w:rsidRPr="00155996">
        <w:rPr>
          <w:sz w:val="28"/>
          <w:szCs w:val="28"/>
        </w:rPr>
        <w:t xml:space="preserve">, член территориальной  избирательной комиссии Анучинского района с правом совещательного  голоса;                     </w:t>
      </w:r>
    </w:p>
    <w:p w:rsidR="00E14274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t xml:space="preserve">        </w:t>
      </w:r>
      <w:proofErr w:type="spellStart"/>
      <w:r w:rsidR="00D0075A" w:rsidRPr="00155996">
        <w:rPr>
          <w:sz w:val="28"/>
          <w:szCs w:val="28"/>
        </w:rPr>
        <w:t>Семёненко</w:t>
      </w:r>
      <w:proofErr w:type="spellEnd"/>
      <w:r w:rsidR="00D0075A" w:rsidRPr="00155996">
        <w:rPr>
          <w:sz w:val="28"/>
          <w:szCs w:val="28"/>
        </w:rPr>
        <w:t xml:space="preserve"> Анатоли</w:t>
      </w:r>
      <w:r w:rsidRPr="00155996">
        <w:rPr>
          <w:sz w:val="28"/>
          <w:szCs w:val="28"/>
        </w:rPr>
        <w:t>й</w:t>
      </w:r>
      <w:r w:rsidR="00D0075A" w:rsidRPr="00155996">
        <w:rPr>
          <w:sz w:val="28"/>
          <w:szCs w:val="28"/>
        </w:rPr>
        <w:t xml:space="preserve"> Александрович</w:t>
      </w:r>
      <w:r w:rsidR="00AD5D51" w:rsidRPr="00155996">
        <w:rPr>
          <w:sz w:val="28"/>
          <w:szCs w:val="28"/>
        </w:rPr>
        <w:t>,</w:t>
      </w:r>
      <w:r w:rsidRPr="00155996">
        <w:rPr>
          <w:sz w:val="28"/>
          <w:szCs w:val="28"/>
        </w:rPr>
        <w:t xml:space="preserve"> член территориальной  избирательной комиссии Анучинского района с</w:t>
      </w:r>
      <w:r w:rsidR="00D0075A" w:rsidRPr="00155996">
        <w:rPr>
          <w:sz w:val="28"/>
          <w:szCs w:val="28"/>
        </w:rPr>
        <w:t xml:space="preserve"> правом решающего </w:t>
      </w:r>
      <w:r w:rsidR="00E14274" w:rsidRPr="00155996">
        <w:rPr>
          <w:sz w:val="28"/>
          <w:szCs w:val="28"/>
        </w:rPr>
        <w:t xml:space="preserve">                                </w:t>
      </w:r>
      <w:r w:rsidR="00D0075A" w:rsidRPr="00155996">
        <w:rPr>
          <w:sz w:val="28"/>
          <w:szCs w:val="28"/>
        </w:rPr>
        <w:t>голоса</w:t>
      </w:r>
      <w:r w:rsidR="004F6465" w:rsidRPr="00155996">
        <w:rPr>
          <w:sz w:val="28"/>
          <w:szCs w:val="28"/>
        </w:rPr>
        <w:t>;</w:t>
      </w:r>
    </w:p>
    <w:p w:rsidR="00D0075A" w:rsidRPr="00155996" w:rsidRDefault="00155996" w:rsidP="00155996">
      <w:pPr>
        <w:spacing w:line="360" w:lineRule="auto"/>
        <w:jc w:val="both"/>
        <w:rPr>
          <w:sz w:val="28"/>
          <w:szCs w:val="28"/>
        </w:rPr>
      </w:pPr>
      <w:r w:rsidRPr="00155996">
        <w:rPr>
          <w:sz w:val="28"/>
          <w:szCs w:val="28"/>
        </w:rPr>
        <w:lastRenderedPageBreak/>
        <w:t xml:space="preserve">        </w:t>
      </w:r>
      <w:r w:rsidR="004F6465" w:rsidRPr="00155996">
        <w:rPr>
          <w:sz w:val="28"/>
          <w:szCs w:val="28"/>
        </w:rPr>
        <w:t xml:space="preserve"> </w:t>
      </w:r>
      <w:r w:rsidR="00E14274" w:rsidRPr="00155996">
        <w:rPr>
          <w:sz w:val="28"/>
          <w:szCs w:val="28"/>
        </w:rPr>
        <w:t>Хоменко Наталь</w:t>
      </w:r>
      <w:r w:rsidRPr="00155996">
        <w:rPr>
          <w:sz w:val="28"/>
          <w:szCs w:val="28"/>
        </w:rPr>
        <w:t>я</w:t>
      </w:r>
      <w:r w:rsidR="00E14274" w:rsidRPr="00155996">
        <w:rPr>
          <w:sz w:val="28"/>
          <w:szCs w:val="28"/>
        </w:rPr>
        <w:t xml:space="preserve"> Витальевн</w:t>
      </w:r>
      <w:r w:rsidRPr="00155996">
        <w:rPr>
          <w:sz w:val="28"/>
          <w:szCs w:val="28"/>
        </w:rPr>
        <w:t>а, член территориальной избирательной комиссии Анучинского района с правом решающего                                 голоса.</w:t>
      </w:r>
      <w:r w:rsidR="00D0075A" w:rsidRPr="00155996">
        <w:rPr>
          <w:sz w:val="28"/>
          <w:szCs w:val="28"/>
        </w:rPr>
        <w:t xml:space="preserve"> </w:t>
      </w:r>
      <w:r w:rsidR="00E14274" w:rsidRPr="00155996">
        <w:rPr>
          <w:sz w:val="28"/>
          <w:szCs w:val="28"/>
        </w:rPr>
        <w:t xml:space="preserve">                   </w:t>
      </w:r>
      <w:r w:rsidR="00D0075A" w:rsidRPr="00155996">
        <w:rPr>
          <w:sz w:val="28"/>
          <w:szCs w:val="28"/>
        </w:rPr>
        <w:t xml:space="preserve"> 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Председатель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</w:t>
      </w:r>
      <w:r w:rsidR="004F6465" w:rsidRPr="00EF69F9">
        <w:rPr>
          <w:sz w:val="28"/>
          <w:szCs w:val="28"/>
        </w:rPr>
        <w:t xml:space="preserve"> </w:t>
      </w:r>
      <w:proofErr w:type="spellStart"/>
      <w:r w:rsidR="00E14274" w:rsidRPr="00EF69F9">
        <w:rPr>
          <w:sz w:val="28"/>
          <w:szCs w:val="28"/>
        </w:rPr>
        <w:t>О.Г.Дядюк</w:t>
      </w:r>
      <w:proofErr w:type="spellEnd"/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D0075A" w:rsidRPr="00EF69F9" w:rsidRDefault="00D0075A" w:rsidP="00D0075A">
      <w:pPr>
        <w:jc w:val="both"/>
        <w:rPr>
          <w:sz w:val="28"/>
          <w:szCs w:val="28"/>
        </w:rPr>
      </w:pPr>
      <w:r w:rsidRPr="00EF69F9">
        <w:rPr>
          <w:sz w:val="28"/>
          <w:szCs w:val="28"/>
        </w:rPr>
        <w:t>Секретарь комиссии</w:t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Pr="00EF69F9">
        <w:rPr>
          <w:sz w:val="28"/>
          <w:szCs w:val="28"/>
        </w:rPr>
        <w:tab/>
      </w:r>
      <w:r w:rsidR="004F6465" w:rsidRPr="00EF69F9">
        <w:rPr>
          <w:sz w:val="28"/>
          <w:szCs w:val="28"/>
        </w:rPr>
        <w:t xml:space="preserve">                </w:t>
      </w:r>
      <w:r w:rsidR="00155996">
        <w:rPr>
          <w:sz w:val="28"/>
          <w:szCs w:val="28"/>
        </w:rPr>
        <w:t xml:space="preserve">                 </w:t>
      </w:r>
      <w:r w:rsidR="004F6465" w:rsidRPr="00EF69F9">
        <w:rPr>
          <w:sz w:val="28"/>
          <w:szCs w:val="28"/>
        </w:rPr>
        <w:t xml:space="preserve"> </w:t>
      </w:r>
      <w:r w:rsidR="00E14274" w:rsidRPr="00EF69F9">
        <w:rPr>
          <w:sz w:val="28"/>
          <w:szCs w:val="28"/>
        </w:rPr>
        <w:t>Н.В. Леонова</w:t>
      </w:r>
    </w:p>
    <w:p w:rsidR="00D0075A" w:rsidRPr="00EF69F9" w:rsidRDefault="00D0075A" w:rsidP="00D0075A">
      <w:pPr>
        <w:jc w:val="both"/>
        <w:rPr>
          <w:sz w:val="28"/>
          <w:szCs w:val="28"/>
        </w:rPr>
      </w:pPr>
    </w:p>
    <w:p w:rsidR="00FC5A68" w:rsidRPr="00EF69F9" w:rsidRDefault="00FC5A68" w:rsidP="00D0075A">
      <w:pPr>
        <w:jc w:val="both"/>
        <w:rPr>
          <w:sz w:val="28"/>
          <w:szCs w:val="28"/>
        </w:rPr>
      </w:pPr>
    </w:p>
    <w:sectPr w:rsidR="00FC5A68" w:rsidRPr="00EF69F9" w:rsidSect="00155996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E22B6"/>
    <w:multiLevelType w:val="hybridMultilevel"/>
    <w:tmpl w:val="5DC0F8FE"/>
    <w:lvl w:ilvl="0" w:tplc="45CAC3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092E3A"/>
    <w:multiLevelType w:val="hybridMultilevel"/>
    <w:tmpl w:val="36142692"/>
    <w:lvl w:ilvl="0" w:tplc="09C8AB4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0D80"/>
    <w:rsid w:val="00067A0B"/>
    <w:rsid w:val="001013DE"/>
    <w:rsid w:val="00155996"/>
    <w:rsid w:val="00170D80"/>
    <w:rsid w:val="001D0280"/>
    <w:rsid w:val="001F4A25"/>
    <w:rsid w:val="001F5F91"/>
    <w:rsid w:val="002533D3"/>
    <w:rsid w:val="00272477"/>
    <w:rsid w:val="003C0197"/>
    <w:rsid w:val="004C5919"/>
    <w:rsid w:val="004F6465"/>
    <w:rsid w:val="00557EEC"/>
    <w:rsid w:val="005F4F6A"/>
    <w:rsid w:val="006932B5"/>
    <w:rsid w:val="00721B70"/>
    <w:rsid w:val="00742920"/>
    <w:rsid w:val="007532F5"/>
    <w:rsid w:val="00816576"/>
    <w:rsid w:val="00867BA0"/>
    <w:rsid w:val="008C7A76"/>
    <w:rsid w:val="008F77E3"/>
    <w:rsid w:val="00930DE0"/>
    <w:rsid w:val="00976577"/>
    <w:rsid w:val="009F6931"/>
    <w:rsid w:val="00A12122"/>
    <w:rsid w:val="00A22FF5"/>
    <w:rsid w:val="00A25920"/>
    <w:rsid w:val="00A70258"/>
    <w:rsid w:val="00A97C7D"/>
    <w:rsid w:val="00AC10FA"/>
    <w:rsid w:val="00AD5D51"/>
    <w:rsid w:val="00B1693F"/>
    <w:rsid w:val="00B42FF7"/>
    <w:rsid w:val="00D0075A"/>
    <w:rsid w:val="00D10AAC"/>
    <w:rsid w:val="00DE3905"/>
    <w:rsid w:val="00E14274"/>
    <w:rsid w:val="00EA6C9C"/>
    <w:rsid w:val="00EF69F9"/>
    <w:rsid w:val="00F41793"/>
    <w:rsid w:val="00F86FE3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0D80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70D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D80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170D8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170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57EEC"/>
    <w:pPr>
      <w:ind w:left="720"/>
      <w:contextualSpacing/>
    </w:pPr>
  </w:style>
  <w:style w:type="paragraph" w:styleId="a4">
    <w:name w:val="Body Text"/>
    <w:basedOn w:val="a"/>
    <w:link w:val="a5"/>
    <w:unhideWhenUsed/>
    <w:rsid w:val="003C0197"/>
    <w:pPr>
      <w:spacing w:line="360" w:lineRule="auto"/>
      <w:jc w:val="both"/>
    </w:pPr>
    <w:rPr>
      <w:color w:val="000000"/>
      <w:sz w:val="26"/>
      <w:szCs w:val="28"/>
    </w:rPr>
  </w:style>
  <w:style w:type="character" w:customStyle="1" w:styleId="a5">
    <w:name w:val="Основной текст Знак"/>
    <w:basedOn w:val="a0"/>
    <w:link w:val="a4"/>
    <w:rsid w:val="003C0197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6">
    <w:name w:val="Body Text Indent"/>
    <w:basedOn w:val="a"/>
    <w:link w:val="a7"/>
    <w:unhideWhenUsed/>
    <w:rsid w:val="00D0075A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D007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EF69F9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9">
    <w:name w:val="Название Знак"/>
    <w:basedOn w:val="a0"/>
    <w:link w:val="a8"/>
    <w:rsid w:val="00EF69F9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E547E-376C-417C-AD36-4D61ABD9E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2013-04-08T07:03:00Z</cp:lastPrinted>
  <dcterms:created xsi:type="dcterms:W3CDTF">2014-06-17T05:28:00Z</dcterms:created>
  <dcterms:modified xsi:type="dcterms:W3CDTF">2014-12-10T05:17:00Z</dcterms:modified>
</cp:coreProperties>
</file>