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FCB" w:rsidRDefault="00B25FCB" w:rsidP="00B25FCB">
      <w:pPr>
        <w:shd w:val="clear" w:color="auto" w:fill="FFFFFF"/>
        <w:jc w:val="center"/>
        <w:rPr>
          <w:color w:val="000000"/>
          <w:sz w:val="18"/>
          <w:szCs w:val="18"/>
        </w:rPr>
      </w:pPr>
    </w:p>
    <w:p w:rsidR="00B25FCB" w:rsidRPr="007B4B8B" w:rsidRDefault="00B25FCB" w:rsidP="00B25F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 w:rsidRPr="007B4B8B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>АДМИНИСТРАЦИЯ</w:t>
      </w:r>
    </w:p>
    <w:p w:rsidR="00B25FCB" w:rsidRDefault="00B25FCB" w:rsidP="00B25F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 w:rsidRPr="007B4B8B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 xml:space="preserve"> АНУЧИНСКОГО МУНИЦИПАЛЬНОГО РАЙОНА</w:t>
      </w:r>
      <w:r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 xml:space="preserve"> </w:t>
      </w:r>
    </w:p>
    <w:p w:rsidR="00B25FCB" w:rsidRPr="007B4B8B" w:rsidRDefault="00B25FCB" w:rsidP="00B25F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</w:p>
    <w:p w:rsidR="00B25FCB" w:rsidRPr="007B4B8B" w:rsidRDefault="00B25FCB" w:rsidP="00B25FC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 w:rsidRPr="007B4B8B">
        <w:rPr>
          <w:rFonts w:ascii="Times New Roman" w:hAnsi="Times New Roman" w:cs="Times New Roman"/>
          <w:color w:val="000000"/>
          <w:sz w:val="32"/>
          <w:szCs w:val="32"/>
        </w:rPr>
        <w:t>П</w:t>
      </w:r>
      <w:proofErr w:type="gramEnd"/>
      <w:r w:rsidRPr="007B4B8B">
        <w:rPr>
          <w:rFonts w:ascii="Times New Roman" w:hAnsi="Times New Roman" w:cs="Times New Roman"/>
          <w:color w:val="000000"/>
          <w:sz w:val="32"/>
          <w:szCs w:val="32"/>
        </w:rPr>
        <w:t xml:space="preserve"> О С Т А Н О В Л Е Н И Е</w:t>
      </w: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B25FCB" w:rsidRPr="007B4B8B" w:rsidTr="009506E9">
        <w:trPr>
          <w:jc w:val="center"/>
        </w:trPr>
        <w:tc>
          <w:tcPr>
            <w:tcW w:w="295" w:type="dxa"/>
          </w:tcPr>
          <w:p w:rsidR="00B25FCB" w:rsidRPr="007B4B8B" w:rsidRDefault="00B25FCB" w:rsidP="009506E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25FCB" w:rsidRPr="007B4B8B" w:rsidRDefault="00DB3DC8" w:rsidP="009506E9">
            <w:pPr>
              <w:spacing w:after="0" w:line="240" w:lineRule="atLeast"/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27.11.2015</w:t>
            </w:r>
          </w:p>
        </w:tc>
        <w:tc>
          <w:tcPr>
            <w:tcW w:w="284" w:type="dxa"/>
          </w:tcPr>
          <w:p w:rsidR="00B25FCB" w:rsidRPr="007B4B8B" w:rsidRDefault="00B25FCB" w:rsidP="009506E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:rsidR="00B25FCB" w:rsidRPr="007B4B8B" w:rsidRDefault="00B25FCB" w:rsidP="009506E9">
            <w:pPr>
              <w:spacing w:after="0" w:line="240" w:lineRule="atLeast"/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:rsidR="00B25FCB" w:rsidRPr="007B4B8B" w:rsidRDefault="00B25FCB" w:rsidP="009506E9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25FCB" w:rsidRPr="007B4B8B" w:rsidRDefault="00DB3DC8" w:rsidP="009506E9">
            <w:pPr>
              <w:spacing w:after="0" w:line="240" w:lineRule="atLeast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390</w:t>
            </w:r>
          </w:p>
        </w:tc>
      </w:tr>
    </w:tbl>
    <w:p w:rsidR="00B25FCB" w:rsidRPr="0018033A" w:rsidRDefault="00B25FCB" w:rsidP="00B25FCB">
      <w:pPr>
        <w:pStyle w:val="a4"/>
        <w:jc w:val="center"/>
        <w:rPr>
          <w:b/>
          <w:bCs/>
          <w:sz w:val="28"/>
          <w:szCs w:val="28"/>
        </w:rPr>
      </w:pPr>
      <w:r w:rsidRPr="007B4B8B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 xml:space="preserve">утверждении требований к порядку разработки и принятия правовых актов о нормировании в сфере закупок товаров, работ, услуг для обеспечения </w:t>
      </w:r>
      <w:r w:rsidRPr="00586601">
        <w:rPr>
          <w:rStyle w:val="a5"/>
          <w:sz w:val="28"/>
          <w:szCs w:val="28"/>
        </w:rPr>
        <w:t>муниципальных нужд Анучинского муниципального района</w:t>
      </w:r>
      <w:r>
        <w:rPr>
          <w:rStyle w:val="a5"/>
          <w:sz w:val="28"/>
          <w:szCs w:val="28"/>
        </w:rPr>
        <w:t>, содержанию указанных актов и обеспечению их исполнения.</w:t>
      </w:r>
    </w:p>
    <w:p w:rsidR="00184DA0" w:rsidRDefault="00B25FCB" w:rsidP="00184DA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5723">
        <w:rPr>
          <w:sz w:val="28"/>
          <w:szCs w:val="28"/>
        </w:rPr>
        <w:t xml:space="preserve">      </w:t>
      </w:r>
      <w:r w:rsidR="00184DA0">
        <w:rPr>
          <w:rFonts w:ascii="Times New Roman" w:hAnsi="Times New Roman" w:cs="Times New Roman"/>
          <w:sz w:val="28"/>
          <w:szCs w:val="28"/>
        </w:rPr>
        <w:t>В соответствии с пунктом 1 части 4 статьи 19 Федерального закона от 05</w:t>
      </w:r>
    </w:p>
    <w:p w:rsidR="00184DA0" w:rsidRDefault="00184DA0" w:rsidP="00184DA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апреля 2013 года №44-ФЗ «О контрактной системе в сфере закупок товаров,</w:t>
      </w:r>
    </w:p>
    <w:p w:rsidR="00184DA0" w:rsidRDefault="00184DA0" w:rsidP="00184DA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работ, услуг для обеспечения государственных и муниципальных нужд»,</w:t>
      </w:r>
    </w:p>
    <w:p w:rsidR="00184DA0" w:rsidRDefault="00184DA0" w:rsidP="00184DA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18 мая 2015 года</w:t>
      </w:r>
    </w:p>
    <w:p w:rsidR="00184DA0" w:rsidRDefault="00184DA0" w:rsidP="00184DA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№476 «Об утверждении общих требований к порядку разработки и принятия</w:t>
      </w:r>
    </w:p>
    <w:p w:rsidR="00B25FCB" w:rsidRPr="00184DA0" w:rsidRDefault="00184DA0" w:rsidP="00184DA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правовых актов о нормировании в сфере закупок, содержанию указанных актов и обеспечению их исполнения», руководствуясь Уставом</w:t>
      </w:r>
      <w:r>
        <w:rPr>
          <w:sz w:val="28"/>
          <w:szCs w:val="28"/>
        </w:rPr>
        <w:t xml:space="preserve"> </w:t>
      </w:r>
      <w:r w:rsidR="00B25FCB" w:rsidRPr="00184DA0">
        <w:rPr>
          <w:rFonts w:ascii="Times New Roman" w:hAnsi="Times New Roman" w:cs="Times New Roman"/>
          <w:sz w:val="28"/>
          <w:szCs w:val="28"/>
        </w:rPr>
        <w:t>Анучинского муниципального района, администрация Анучинского района</w:t>
      </w:r>
      <w:r w:rsidR="00B25FCB" w:rsidRPr="00DB5723">
        <w:rPr>
          <w:sz w:val="28"/>
          <w:szCs w:val="28"/>
        </w:rPr>
        <w:t>:</w:t>
      </w:r>
    </w:p>
    <w:p w:rsidR="00184DA0" w:rsidRDefault="00B25FCB" w:rsidP="00184DA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5146">
        <w:rPr>
          <w:rFonts w:ascii="Times New Roman" w:hAnsi="Times New Roman" w:cs="Times New Roman"/>
          <w:bCs/>
          <w:sz w:val="28"/>
          <w:szCs w:val="28"/>
        </w:rPr>
        <w:t>ПОСТАНОВЛЯЕТ:</w:t>
      </w:r>
      <w:r w:rsidRPr="007B4B8B">
        <w:rPr>
          <w:rFonts w:ascii="Times New Roman" w:hAnsi="Times New Roman" w:cs="Times New Roman"/>
          <w:sz w:val="28"/>
          <w:szCs w:val="28"/>
        </w:rPr>
        <w:br/>
        <w:t xml:space="preserve">1. </w:t>
      </w:r>
      <w:r w:rsidR="00184DA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A1F7A">
        <w:rPr>
          <w:rFonts w:ascii="Times New Roman" w:hAnsi="Times New Roman" w:cs="Times New Roman"/>
          <w:sz w:val="28"/>
          <w:szCs w:val="28"/>
        </w:rPr>
        <w:t>«Т</w:t>
      </w:r>
      <w:r w:rsidR="00184DA0">
        <w:rPr>
          <w:rFonts w:ascii="Times New Roman" w:hAnsi="Times New Roman" w:cs="Times New Roman"/>
          <w:sz w:val="28"/>
          <w:szCs w:val="28"/>
        </w:rPr>
        <w:t xml:space="preserve">ребования к порядку разработки и принятия </w:t>
      </w:r>
      <w:proofErr w:type="gramStart"/>
      <w:r w:rsidR="00184DA0">
        <w:rPr>
          <w:rFonts w:ascii="Times New Roman" w:hAnsi="Times New Roman" w:cs="Times New Roman"/>
          <w:sz w:val="28"/>
          <w:szCs w:val="28"/>
        </w:rPr>
        <w:t>правовых</w:t>
      </w:r>
      <w:proofErr w:type="gramEnd"/>
    </w:p>
    <w:p w:rsidR="00184DA0" w:rsidRDefault="00184DA0" w:rsidP="00184DA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актов о нормировании в сфере закупок товаров, работ, услуг для обеспечения</w:t>
      </w:r>
    </w:p>
    <w:p w:rsidR="00184DA0" w:rsidRDefault="00184DA0" w:rsidP="00184DA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нужд Анучинского муниципального района, содержанию указанных актов и обеспечению их исполнения</w:t>
      </w:r>
      <w:r w:rsidR="006A1F7A">
        <w:rPr>
          <w:rFonts w:ascii="Times New Roman" w:hAnsi="Times New Roman" w:cs="Times New Roman"/>
          <w:sz w:val="28"/>
          <w:szCs w:val="28"/>
        </w:rPr>
        <w:t>»</w:t>
      </w:r>
      <w:r w:rsidR="000C2D42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5FCB" w:rsidRPr="00F13BC6" w:rsidRDefault="00B25FCB" w:rsidP="00184DA0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B4B8B">
        <w:rPr>
          <w:rFonts w:ascii="Times New Roman" w:hAnsi="Times New Roman" w:cs="Times New Roman"/>
          <w:sz w:val="28"/>
          <w:szCs w:val="28"/>
        </w:rPr>
        <w:t xml:space="preserve">. </w:t>
      </w:r>
      <w:r w:rsidR="000C2D42">
        <w:rPr>
          <w:rFonts w:ascii="Times New Roman" w:hAnsi="Times New Roman" w:cs="Times New Roman"/>
          <w:sz w:val="28"/>
          <w:szCs w:val="28"/>
        </w:rPr>
        <w:t>Требование</w:t>
      </w:r>
      <w:r w:rsidRPr="00013442">
        <w:rPr>
          <w:rFonts w:ascii="Times New Roman" w:hAnsi="Times New Roman" w:cs="Times New Roman"/>
          <w:sz w:val="28"/>
          <w:szCs w:val="28"/>
        </w:rPr>
        <w:t>, утвержденн</w:t>
      </w:r>
      <w:r w:rsidR="000C2D42">
        <w:rPr>
          <w:rFonts w:ascii="Times New Roman" w:hAnsi="Times New Roman" w:cs="Times New Roman"/>
          <w:sz w:val="28"/>
          <w:szCs w:val="28"/>
        </w:rPr>
        <w:t>ое</w:t>
      </w:r>
      <w:r w:rsidRPr="00013442">
        <w:rPr>
          <w:rFonts w:ascii="Times New Roman" w:hAnsi="Times New Roman" w:cs="Times New Roman"/>
          <w:sz w:val="28"/>
          <w:szCs w:val="28"/>
        </w:rPr>
        <w:t xml:space="preserve"> настоящим постановлением</w:t>
      </w:r>
      <w:r w:rsidRPr="007B4B8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вступает в силу</w:t>
      </w:r>
      <w:r w:rsidRPr="007B4B8B">
        <w:rPr>
          <w:rFonts w:ascii="Times New Roman" w:hAnsi="Times New Roman" w:cs="Times New Roman"/>
          <w:sz w:val="28"/>
          <w:szCs w:val="28"/>
        </w:rPr>
        <w:t xml:space="preserve"> с 01 января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B4B8B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7B4B8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3</w:t>
      </w:r>
      <w:r w:rsidRPr="007B4B8B">
        <w:rPr>
          <w:rFonts w:ascii="Times New Roman" w:hAnsi="Times New Roman" w:cs="Times New Roman"/>
          <w:sz w:val="28"/>
          <w:szCs w:val="28"/>
        </w:rPr>
        <w:t>. Общему отделу администрации Анучинского муниципального района о</w:t>
      </w:r>
      <w:r>
        <w:rPr>
          <w:rFonts w:ascii="Times New Roman" w:hAnsi="Times New Roman" w:cs="Times New Roman"/>
          <w:sz w:val="28"/>
          <w:szCs w:val="28"/>
        </w:rPr>
        <w:t>публиковать в средствах массовой информации и разместить на</w:t>
      </w:r>
      <w:r w:rsidRPr="007B4B8B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Анучинского муниципального района в сети Интернет.</w:t>
      </w:r>
    </w:p>
    <w:p w:rsidR="00B25FCB" w:rsidRDefault="00B25FCB" w:rsidP="00B25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13BC6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</w:t>
      </w:r>
      <w:proofErr w:type="gramStart"/>
      <w:r w:rsidRPr="00F13BC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25FCB" w:rsidRDefault="00B25FCB" w:rsidP="00B25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FCB" w:rsidRPr="007B4B8B" w:rsidRDefault="00B25FCB" w:rsidP="00B25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FCB" w:rsidRPr="009028DF" w:rsidRDefault="00B25FCB" w:rsidP="00B25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.г</w:t>
      </w:r>
      <w:proofErr w:type="gramEnd"/>
      <w:r w:rsidRPr="009028DF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 администрации</w:t>
      </w:r>
    </w:p>
    <w:p w:rsidR="00B25FCB" w:rsidRDefault="00B25FCB" w:rsidP="00B25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8DF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9028D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>А.Я.Янчук</w:t>
      </w:r>
    </w:p>
    <w:p w:rsidR="00B25FCB" w:rsidRDefault="00B25FCB" w:rsidP="00B25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5FCB" w:rsidRDefault="00B25FCB" w:rsidP="00B25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5FCB" w:rsidRDefault="00B25FCB" w:rsidP="00B25F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42AEC" w:rsidRDefault="00D42AEC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6E79" w:rsidRDefault="00076E79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076E79" w:rsidRDefault="00076E79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</w:p>
    <w:p w:rsidR="00076E79" w:rsidRDefault="00076E79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076E79" w:rsidRDefault="00076E79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076E79" w:rsidRDefault="00DB3DC8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27.11.2015г.</w:t>
      </w:r>
      <w:r w:rsidR="00076E79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390</w:t>
      </w:r>
    </w:p>
    <w:p w:rsidR="00076E79" w:rsidRDefault="00076E79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6E79" w:rsidRPr="00D42AEC" w:rsidRDefault="00076E79" w:rsidP="00076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EC">
        <w:rPr>
          <w:rFonts w:ascii="Times New Roman" w:hAnsi="Times New Roman" w:cs="Times New Roman"/>
          <w:b/>
          <w:sz w:val="28"/>
          <w:szCs w:val="28"/>
        </w:rPr>
        <w:lastRenderedPageBreak/>
        <w:t>Требования</w:t>
      </w:r>
    </w:p>
    <w:p w:rsidR="00076E79" w:rsidRPr="00D42AEC" w:rsidRDefault="00076E79" w:rsidP="00076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EC">
        <w:rPr>
          <w:rFonts w:ascii="Times New Roman" w:hAnsi="Times New Roman" w:cs="Times New Roman"/>
          <w:b/>
          <w:sz w:val="28"/>
          <w:szCs w:val="28"/>
        </w:rPr>
        <w:t>к порядку разработки и принятия правовых актов о нормировании</w:t>
      </w:r>
    </w:p>
    <w:p w:rsidR="00076E79" w:rsidRPr="00D42AEC" w:rsidRDefault="00076E79" w:rsidP="00D960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EC">
        <w:rPr>
          <w:rFonts w:ascii="Times New Roman" w:hAnsi="Times New Roman" w:cs="Times New Roman"/>
          <w:b/>
          <w:sz w:val="28"/>
          <w:szCs w:val="28"/>
        </w:rPr>
        <w:t>в сфере закупок товаров, работ, услуг для обеспечения нужд Анучинского муниципального района Приморского края, содержанию указанных актов и</w:t>
      </w:r>
      <w:r w:rsidR="00D960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AEC">
        <w:rPr>
          <w:rFonts w:ascii="Times New Roman" w:hAnsi="Times New Roman" w:cs="Times New Roman"/>
          <w:b/>
          <w:sz w:val="28"/>
          <w:szCs w:val="28"/>
        </w:rPr>
        <w:t>обеспечению их исполнения.</w:t>
      </w:r>
    </w:p>
    <w:p w:rsidR="004B74FD" w:rsidRDefault="004B74FD" w:rsidP="004B74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AEC" w:rsidRPr="00D42AEC" w:rsidRDefault="00D42AEC" w:rsidP="00D42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1"/>
      <w:r w:rsidRPr="00D42AEC">
        <w:rPr>
          <w:rFonts w:ascii="Times New Roman" w:hAnsi="Times New Roman" w:cs="Times New Roman"/>
          <w:sz w:val="28"/>
          <w:szCs w:val="28"/>
        </w:rPr>
        <w:t>1. Настоящие Требования определяют порядок разработки и принятия, содержание, обеспечение исполнения следующих правовых актов:</w:t>
      </w:r>
    </w:p>
    <w:p w:rsidR="00D42AEC" w:rsidRPr="00D42AEC" w:rsidRDefault="00D42AEC" w:rsidP="00D42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11"/>
      <w:bookmarkEnd w:id="0"/>
      <w:r w:rsidRPr="00D42AEC">
        <w:rPr>
          <w:rFonts w:ascii="Times New Roman" w:hAnsi="Times New Roman" w:cs="Times New Roman"/>
          <w:sz w:val="28"/>
          <w:szCs w:val="28"/>
        </w:rPr>
        <w:t xml:space="preserve">а)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 w:rsidRPr="00D42AEC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proofErr w:type="gramStart"/>
      <w:r w:rsidRPr="00D42AEC">
        <w:rPr>
          <w:rFonts w:ascii="Times New Roman" w:hAnsi="Times New Roman" w:cs="Times New Roman"/>
          <w:sz w:val="28"/>
          <w:szCs w:val="28"/>
        </w:rPr>
        <w:t>утверждающих</w:t>
      </w:r>
      <w:proofErr w:type="gramEnd"/>
      <w:r w:rsidRPr="00D42AEC">
        <w:rPr>
          <w:rFonts w:ascii="Times New Roman" w:hAnsi="Times New Roman" w:cs="Times New Roman"/>
          <w:sz w:val="28"/>
          <w:szCs w:val="28"/>
        </w:rPr>
        <w:t>:</w:t>
      </w:r>
    </w:p>
    <w:p w:rsidR="00D42AEC" w:rsidRPr="00D42AEC" w:rsidRDefault="00D42AEC" w:rsidP="00D42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123"/>
      <w:r w:rsidRPr="00D42AEC">
        <w:rPr>
          <w:rFonts w:ascii="Times New Roman" w:hAnsi="Times New Roman" w:cs="Times New Roman"/>
          <w:sz w:val="28"/>
          <w:szCs w:val="28"/>
        </w:rPr>
        <w:t xml:space="preserve">правила определения требований к закупаемым муниципальными органами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 w:rsidRPr="00D42AEC">
        <w:rPr>
          <w:rFonts w:ascii="Times New Roman" w:hAnsi="Times New Roman" w:cs="Times New Roman"/>
          <w:sz w:val="28"/>
          <w:szCs w:val="28"/>
        </w:rPr>
        <w:t xml:space="preserve"> муниципального района и подведомственными указанным органам казенными учреждениями и бюджетными учреждениями отдельным видам товаров, работ, услуг (в том числе предельные цены товаров, работ, услуг);</w:t>
      </w:r>
    </w:p>
    <w:p w:rsidR="00D42AEC" w:rsidRPr="00D42AEC" w:rsidRDefault="00D42AEC" w:rsidP="00D42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124"/>
      <w:bookmarkEnd w:id="2"/>
      <w:r w:rsidRPr="00D42AEC">
        <w:rPr>
          <w:rFonts w:ascii="Times New Roman" w:hAnsi="Times New Roman" w:cs="Times New Roman"/>
          <w:sz w:val="28"/>
          <w:szCs w:val="28"/>
        </w:rPr>
        <w:t>правила определения нормативных затрат на обеспечение функций  муниципальных органов (включая подведомственные казенные учреждения);</w:t>
      </w:r>
    </w:p>
    <w:bookmarkEnd w:id="3"/>
    <w:p w:rsidR="00D42AEC" w:rsidRPr="00D42AEC" w:rsidRDefault="00D42AEC" w:rsidP="002E7C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 xml:space="preserve">б) муниципальных органов </w:t>
      </w:r>
      <w:r w:rsidR="002E7C23">
        <w:rPr>
          <w:rFonts w:ascii="Times New Roman" w:hAnsi="Times New Roman" w:cs="Times New Roman"/>
          <w:sz w:val="28"/>
          <w:szCs w:val="28"/>
        </w:rPr>
        <w:t>являющихся в соответствии с бюджетным законодательством Российской Федерации главными распорядителями бюджетных средств</w:t>
      </w:r>
      <w:r w:rsidR="002E7C23" w:rsidRPr="00D42AEC">
        <w:rPr>
          <w:rFonts w:ascii="Times New Roman" w:hAnsi="Times New Roman" w:cs="Times New Roman"/>
          <w:sz w:val="28"/>
          <w:szCs w:val="28"/>
        </w:rPr>
        <w:t>, утверждающих:</w:t>
      </w:r>
    </w:p>
    <w:p w:rsidR="00D42AEC" w:rsidRPr="00D42AEC" w:rsidRDefault="00D42AEC" w:rsidP="00D42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132"/>
      <w:r w:rsidRPr="00D42AEC">
        <w:rPr>
          <w:rFonts w:ascii="Times New Roman" w:hAnsi="Times New Roman" w:cs="Times New Roman"/>
          <w:sz w:val="28"/>
          <w:szCs w:val="28"/>
        </w:rPr>
        <w:t>нормативные затраты на обеспечение функций муниципальных органов (включая подведомственные казенные учреждения);</w:t>
      </w:r>
    </w:p>
    <w:p w:rsidR="00D42AEC" w:rsidRPr="00D42AEC" w:rsidRDefault="00D42AEC" w:rsidP="00D42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133"/>
      <w:bookmarkEnd w:id="4"/>
      <w:r w:rsidRPr="00D42AEC">
        <w:rPr>
          <w:rFonts w:ascii="Times New Roman" w:hAnsi="Times New Roman" w:cs="Times New Roman"/>
          <w:sz w:val="28"/>
          <w:szCs w:val="28"/>
        </w:rPr>
        <w:t>требования к закупаемым ими и подведомственными указанным органам казенными учреждениями и бюджетными учреждениями отдельным видам товаров, работ, услуг (в том числе предельные цены товаров, работ, услуг).</w:t>
      </w:r>
    </w:p>
    <w:bookmarkEnd w:id="5"/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2. Правовые акты, указанные в пункте 1 настоящих Требований, разрабатываются в форме проектов правовых актов (постановлений администрации муниципального района, приказов структурных подразделений администрации муниципального района в отношении подведомственных им учреждений).</w:t>
      </w:r>
    </w:p>
    <w:p w:rsidR="008A2FF0" w:rsidRPr="00D42AEC" w:rsidRDefault="00D42AEC" w:rsidP="001E4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 xml:space="preserve">3. </w:t>
      </w:r>
      <w:r w:rsidR="008A2FF0" w:rsidRPr="00D42AEC">
        <w:rPr>
          <w:rFonts w:ascii="Times New Roman" w:hAnsi="Times New Roman" w:cs="Times New Roman"/>
          <w:sz w:val="28"/>
          <w:szCs w:val="28"/>
        </w:rPr>
        <w:t>Проекты правовых актов, указанных в абзаце втором подпункта «а» и в третьем абзаце  подпункта «б» пункта 1 настоящих Требований, подлежат обязательному предварительному обсуждению на заседаниях общественных советов при муниципальных органах (далее - общественные советы</w:t>
      </w:r>
      <w:r w:rsidR="008A2FF0">
        <w:rPr>
          <w:rFonts w:ascii="Times New Roman" w:hAnsi="Times New Roman" w:cs="Times New Roman"/>
          <w:sz w:val="28"/>
          <w:szCs w:val="28"/>
        </w:rPr>
        <w:t>)</w:t>
      </w:r>
      <w:r w:rsidR="001E46C4" w:rsidRPr="001E46C4">
        <w:rPr>
          <w:rFonts w:ascii="Times New Roman" w:hAnsi="Times New Roman" w:cs="Times New Roman"/>
          <w:sz w:val="28"/>
          <w:szCs w:val="28"/>
        </w:rPr>
        <w:t xml:space="preserve"> </w:t>
      </w:r>
      <w:r w:rsidR="001E46C4" w:rsidRPr="00D42AEC">
        <w:rPr>
          <w:rFonts w:ascii="Times New Roman" w:hAnsi="Times New Roman" w:cs="Times New Roman"/>
          <w:sz w:val="28"/>
          <w:szCs w:val="28"/>
        </w:rPr>
        <w:t>в целях осуществления общественного контроля.</w:t>
      </w:r>
      <w:r w:rsidR="008A2FF0" w:rsidRPr="008A2FF0">
        <w:rPr>
          <w:rFonts w:ascii="Times New Roman" w:hAnsi="Times New Roman" w:cs="Times New Roman"/>
          <w:sz w:val="28"/>
          <w:szCs w:val="28"/>
        </w:rPr>
        <w:t xml:space="preserve"> </w:t>
      </w:r>
      <w:r w:rsidR="008A2FF0" w:rsidRPr="00D42AEC">
        <w:rPr>
          <w:rFonts w:ascii="Times New Roman" w:hAnsi="Times New Roman" w:cs="Times New Roman"/>
          <w:sz w:val="28"/>
          <w:szCs w:val="28"/>
        </w:rPr>
        <w:t xml:space="preserve"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 </w:t>
      </w:r>
    </w:p>
    <w:p w:rsidR="00D42AEC" w:rsidRDefault="00D42AEC" w:rsidP="00D42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D42AEC">
        <w:rPr>
          <w:rFonts w:ascii="Times New Roman" w:hAnsi="Times New Roman" w:cs="Times New Roman"/>
          <w:sz w:val="28"/>
          <w:szCs w:val="28"/>
        </w:rPr>
        <w:t xml:space="preserve">Содержание правовых актов, указанных в пункте 1 настоящих Требований,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18.05.2015 № 476 «Об утверждении общих требований к </w:t>
      </w:r>
      <w:r w:rsidRPr="00D42AEC">
        <w:rPr>
          <w:rFonts w:ascii="Times New Roman" w:hAnsi="Times New Roman" w:cs="Times New Roman"/>
          <w:sz w:val="28"/>
          <w:szCs w:val="28"/>
        </w:rPr>
        <w:lastRenderedPageBreak/>
        <w:t>порядку разработки и принятия правовых актов о нормировании в сфере закупок, содержанию указанных</w:t>
      </w:r>
      <w:proofErr w:type="gramEnd"/>
      <w:r w:rsidRPr="00D42AEC">
        <w:rPr>
          <w:rFonts w:ascii="Times New Roman" w:hAnsi="Times New Roman" w:cs="Times New Roman"/>
          <w:sz w:val="28"/>
          <w:szCs w:val="28"/>
        </w:rPr>
        <w:t xml:space="preserve"> актов и обеспечению их исполнения». </w:t>
      </w:r>
    </w:p>
    <w:p w:rsidR="001E46C4" w:rsidRDefault="001E46C4" w:rsidP="001E4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1E46C4">
        <w:rPr>
          <w:rFonts w:ascii="Times New Roman" w:hAnsi="Times New Roman" w:cs="Times New Roman"/>
          <w:sz w:val="28"/>
          <w:szCs w:val="28"/>
        </w:rPr>
        <w:t xml:space="preserve"> </w:t>
      </w:r>
      <w:r w:rsidRPr="00D42AEC">
        <w:rPr>
          <w:rFonts w:ascii="Times New Roman" w:hAnsi="Times New Roman" w:cs="Times New Roman"/>
          <w:sz w:val="28"/>
          <w:szCs w:val="28"/>
        </w:rPr>
        <w:t xml:space="preserve">В целях осуществления общественного контроля проекты правовых актов, указанных в пункте 1 настоящих Требований размещаются исполнителями указанных проектов </w:t>
      </w:r>
      <w:r>
        <w:rPr>
          <w:rFonts w:ascii="Times New Roman" w:hAnsi="Times New Roman" w:cs="Times New Roman"/>
          <w:sz w:val="28"/>
          <w:szCs w:val="28"/>
        </w:rPr>
        <w:t>в единой информационной системе в сфере закупок</w:t>
      </w:r>
      <w:r w:rsidRPr="00D42AEC">
        <w:rPr>
          <w:rFonts w:ascii="Times New Roman" w:hAnsi="Times New Roman" w:cs="Times New Roman"/>
          <w:sz w:val="28"/>
          <w:szCs w:val="28"/>
        </w:rPr>
        <w:t>.</w:t>
      </w:r>
    </w:p>
    <w:p w:rsidR="00727A81" w:rsidRDefault="00727A81" w:rsidP="001E4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42AEC">
        <w:rPr>
          <w:rFonts w:ascii="Times New Roman" w:hAnsi="Times New Roman" w:cs="Times New Roman"/>
          <w:sz w:val="28"/>
          <w:szCs w:val="28"/>
        </w:rPr>
        <w:t xml:space="preserve">. Срок проведения обсуждения в целях общественного контроля устанавливается муниципальными органами и не может быть менее 7 календарных дней со дня размещения проектов правовых актов, указанных в </w:t>
      </w:r>
      <w:r w:rsidRPr="00D42AEC">
        <w:rPr>
          <w:rFonts w:ascii="Times New Roman" w:hAnsi="Times New Roman" w:cs="Times New Roman"/>
          <w:bCs/>
          <w:sz w:val="28"/>
          <w:szCs w:val="28"/>
        </w:rPr>
        <w:t>пункте 1</w:t>
      </w:r>
      <w:r w:rsidRPr="00D42AEC">
        <w:rPr>
          <w:rFonts w:ascii="Times New Roman" w:hAnsi="Times New Roman" w:cs="Times New Roman"/>
          <w:sz w:val="28"/>
          <w:szCs w:val="28"/>
        </w:rPr>
        <w:t xml:space="preserve"> настоящих Требований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7A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единой информационной системе в сфере закупок</w:t>
      </w:r>
      <w:r w:rsidRPr="00D42AEC">
        <w:rPr>
          <w:rFonts w:ascii="Times New Roman" w:hAnsi="Times New Roman" w:cs="Times New Roman"/>
          <w:sz w:val="28"/>
          <w:szCs w:val="28"/>
        </w:rPr>
        <w:t>.</w:t>
      </w:r>
    </w:p>
    <w:p w:rsidR="00727A81" w:rsidRPr="00D42AEC" w:rsidRDefault="00727A81" w:rsidP="00727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727A81">
        <w:rPr>
          <w:rFonts w:ascii="Times New Roman" w:hAnsi="Times New Roman" w:cs="Times New Roman"/>
          <w:sz w:val="28"/>
          <w:szCs w:val="28"/>
        </w:rPr>
        <w:t xml:space="preserve"> </w:t>
      </w:r>
      <w:r w:rsidRPr="00D42AEC">
        <w:rPr>
          <w:rFonts w:ascii="Times New Roman" w:hAnsi="Times New Roman" w:cs="Times New Roman"/>
          <w:sz w:val="28"/>
          <w:szCs w:val="28"/>
        </w:rPr>
        <w:t xml:space="preserve">Муниципальные органы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органами, в соответствии с </w:t>
      </w:r>
      <w:r w:rsidRPr="00D42AEC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Pr="00D42AEC">
        <w:rPr>
          <w:rFonts w:ascii="Times New Roman" w:hAnsi="Times New Roman" w:cs="Times New Roman"/>
          <w:sz w:val="28"/>
          <w:szCs w:val="28"/>
        </w:rPr>
        <w:t xml:space="preserve"> Российской Федерации о порядке рассмотрения обращений граждан.</w:t>
      </w:r>
    </w:p>
    <w:p w:rsidR="00727A81" w:rsidRDefault="00727A81" w:rsidP="00727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727A81">
        <w:rPr>
          <w:rFonts w:ascii="Times New Roman" w:hAnsi="Times New Roman" w:cs="Times New Roman"/>
          <w:sz w:val="28"/>
          <w:szCs w:val="28"/>
        </w:rPr>
        <w:t xml:space="preserve"> </w:t>
      </w:r>
      <w:r w:rsidRPr="00D42AEC">
        <w:rPr>
          <w:rFonts w:ascii="Times New Roman" w:hAnsi="Times New Roman" w:cs="Times New Roman"/>
          <w:sz w:val="28"/>
          <w:szCs w:val="28"/>
        </w:rPr>
        <w:t xml:space="preserve">Муниципальные органы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</w:t>
      </w:r>
      <w:r>
        <w:rPr>
          <w:rFonts w:ascii="Times New Roman" w:hAnsi="Times New Roman" w:cs="Times New Roman"/>
          <w:sz w:val="28"/>
          <w:szCs w:val="28"/>
        </w:rPr>
        <w:t>в единой информационной системе в сфере закупок</w:t>
      </w:r>
      <w:r w:rsidRPr="00D42AEC">
        <w:rPr>
          <w:rFonts w:ascii="Times New Roman" w:hAnsi="Times New Roman" w:cs="Times New Roman"/>
          <w:sz w:val="28"/>
          <w:szCs w:val="28"/>
        </w:rPr>
        <w:t>.</w:t>
      </w:r>
    </w:p>
    <w:p w:rsidR="00727A81" w:rsidRPr="00D42AEC" w:rsidRDefault="00727A81" w:rsidP="00727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727A81">
        <w:rPr>
          <w:rFonts w:ascii="Times New Roman" w:hAnsi="Times New Roman" w:cs="Times New Roman"/>
          <w:sz w:val="28"/>
          <w:szCs w:val="28"/>
        </w:rPr>
        <w:t xml:space="preserve"> </w:t>
      </w:r>
      <w:r w:rsidRPr="00D42AEC">
        <w:rPr>
          <w:rFonts w:ascii="Times New Roman" w:hAnsi="Times New Roman" w:cs="Times New Roman"/>
          <w:sz w:val="28"/>
          <w:szCs w:val="28"/>
        </w:rPr>
        <w:t xml:space="preserve">По результатам обсуждения в целях общественного контроля муниципальные органы при необходимости принимают решения о внесении изменений в проекты правовых актов, указанных </w:t>
      </w:r>
      <w:r w:rsidRPr="00053A3E">
        <w:rPr>
          <w:rFonts w:ascii="Times New Roman" w:hAnsi="Times New Roman" w:cs="Times New Roman"/>
          <w:sz w:val="28"/>
          <w:szCs w:val="28"/>
        </w:rPr>
        <w:t>в пункте 1</w:t>
      </w:r>
      <w:r w:rsidRPr="00D42AEC">
        <w:rPr>
          <w:rFonts w:ascii="Times New Roman" w:hAnsi="Times New Roman" w:cs="Times New Roman"/>
          <w:sz w:val="28"/>
          <w:szCs w:val="28"/>
        </w:rPr>
        <w:t xml:space="preserve"> настоящих Требований, с учетом предложений общественных объединений, юридических и физических лиц.</w:t>
      </w:r>
    </w:p>
    <w:p w:rsidR="00872487" w:rsidRDefault="00727A81" w:rsidP="00727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87248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результатам рассмотрения проектов правовых актов, ук</w:t>
      </w:r>
      <w:r w:rsidR="0087248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занных </w:t>
      </w:r>
      <w:r w:rsidRPr="00D42AEC">
        <w:rPr>
          <w:rFonts w:ascii="Times New Roman" w:hAnsi="Times New Roman" w:cs="Times New Roman"/>
          <w:sz w:val="28"/>
          <w:szCs w:val="28"/>
        </w:rPr>
        <w:t>в абзаце втором подпункта «а» и в третьем абзаце  подпункта «б» пункта 1 настоящих Требований</w:t>
      </w:r>
      <w:r w:rsidR="00872487">
        <w:rPr>
          <w:rFonts w:ascii="Times New Roman" w:hAnsi="Times New Roman" w:cs="Times New Roman"/>
          <w:sz w:val="28"/>
          <w:szCs w:val="28"/>
        </w:rPr>
        <w:t>, общественный совет принимает одно из следующих решений:</w:t>
      </w:r>
    </w:p>
    <w:p w:rsidR="00727A81" w:rsidRDefault="00872487" w:rsidP="00727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о необходимости доработки проекта правового акта;</w:t>
      </w:r>
    </w:p>
    <w:p w:rsidR="00872487" w:rsidRDefault="00872487" w:rsidP="00727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 возможности принятии правового акта.</w:t>
      </w:r>
    </w:p>
    <w:p w:rsidR="00872487" w:rsidRDefault="00872487" w:rsidP="00727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Решение принятое общественным советом Анучинского муниципального района, оформляется протоколом, подписывается всеми его членами, который не позднее 3 рабочих дней со дня принятия соответствующего решения размещается муниципальным органом в установленном порядке в единой информационной системе в сфере закупок.</w:t>
      </w:r>
    </w:p>
    <w:p w:rsidR="00727A81" w:rsidRPr="00D42AEC" w:rsidRDefault="00162A49" w:rsidP="00162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В случае принятия решения, указанного в подпункте «а» пункта 1</w:t>
      </w:r>
      <w:r w:rsidR="00DB3DC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настоящих требований, муниципальный орган утверждает правовые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указанные в </w:t>
      </w:r>
      <w:r w:rsidRPr="00D42AEC">
        <w:rPr>
          <w:rFonts w:ascii="Times New Roman" w:hAnsi="Times New Roman" w:cs="Times New Roman"/>
          <w:sz w:val="28"/>
          <w:szCs w:val="28"/>
        </w:rPr>
        <w:t>абзаце втором подпункта «а» и в третьем абзаце  подпункта «б» пункта 1</w:t>
      </w:r>
      <w:r>
        <w:rPr>
          <w:rFonts w:ascii="Times New Roman" w:hAnsi="Times New Roman" w:cs="Times New Roman"/>
          <w:sz w:val="28"/>
          <w:szCs w:val="28"/>
        </w:rPr>
        <w:t>после их доработки в соответствии с решением  принятым общественным советом  Анучинского  муниципального района.</w:t>
      </w:r>
    </w:p>
    <w:p w:rsidR="00D42AEC" w:rsidRPr="00D42AEC" w:rsidRDefault="00162A49" w:rsidP="00162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D42AEC" w:rsidRPr="00D42AEC">
        <w:rPr>
          <w:rFonts w:ascii="Times New Roman" w:hAnsi="Times New Roman" w:cs="Times New Roman"/>
          <w:sz w:val="28"/>
          <w:szCs w:val="28"/>
        </w:rPr>
        <w:t xml:space="preserve">. Муниципальные органы в течение 7 рабочих дней со дня утверждения правовых актов, указанных в пункте 1 настоящих Требований, размещают эти правовые акты в установленном порядке в единой информационной системе в сфере закупок.    </w:t>
      </w:r>
    </w:p>
    <w:bookmarkEnd w:id="1"/>
    <w:p w:rsidR="00D42AEC" w:rsidRPr="00D42AEC" w:rsidRDefault="00162A49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42AEC" w:rsidRPr="00D42AEC">
        <w:rPr>
          <w:rFonts w:ascii="Times New Roman" w:hAnsi="Times New Roman" w:cs="Times New Roman"/>
          <w:sz w:val="28"/>
          <w:szCs w:val="28"/>
        </w:rPr>
        <w:t>1</w:t>
      </w:r>
      <w:r w:rsidR="008A2FF0">
        <w:rPr>
          <w:rFonts w:ascii="Times New Roman" w:hAnsi="Times New Roman" w:cs="Times New Roman"/>
          <w:sz w:val="28"/>
          <w:szCs w:val="28"/>
        </w:rPr>
        <w:t>4</w:t>
      </w:r>
      <w:r w:rsidR="00D42AEC" w:rsidRPr="00D42AEC">
        <w:rPr>
          <w:rFonts w:ascii="Times New Roman" w:hAnsi="Times New Roman" w:cs="Times New Roman"/>
          <w:sz w:val="28"/>
          <w:szCs w:val="28"/>
        </w:rPr>
        <w:t>. Общие правила определения требований к отдельным видам товаров, работ, услуг (в том числе предельные цены товаров, работ, услуг), закупаемым заказчиками, должны: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 xml:space="preserve">а) содержать порядок формирования и утверждения  администрацией </w:t>
      </w:r>
      <w:r w:rsidR="00D960FF">
        <w:rPr>
          <w:rFonts w:ascii="Times New Roman" w:hAnsi="Times New Roman" w:cs="Times New Roman"/>
          <w:sz w:val="28"/>
          <w:szCs w:val="28"/>
        </w:rPr>
        <w:t>Анучинского</w:t>
      </w:r>
      <w:r w:rsidRPr="00D42AEC">
        <w:rPr>
          <w:rFonts w:ascii="Times New Roman" w:hAnsi="Times New Roman" w:cs="Times New Roman"/>
          <w:sz w:val="28"/>
          <w:szCs w:val="28"/>
        </w:rPr>
        <w:t xml:space="preserve"> муниципального района перечня отдельных видов товаров, работ, услуг (далее - перечень), требования к потребительским свойствам которых (в том числе к характеристикам качества) и иным характеристикам (в том числе предельные цены) устанавливают муниципальные органы, определяющий: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состав информации, включаемой в перечень;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порядок применения Общероссийского классификатора продукции по видам экономической деятельности при формировании перечня;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порядок выбора потребительских свойств (в том числе характеристик качества) и иных характеристик закупаемых товаров, работ, услуг, в отношении которых требуется установить нормативные значения;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требования к определению показателей, характеризующих потребительские свойства (в том числе характеристики качества) и иные характеристики (в том числе предельные цены) закупаемых товаров, работ, услуг;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критерии, применяемые при отборе отдельных видов товаров, работ, услуг для включения в перечень;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б) содержать примерную форму перечня.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1</w:t>
      </w:r>
      <w:r w:rsidR="008A2FF0">
        <w:rPr>
          <w:rFonts w:ascii="Times New Roman" w:hAnsi="Times New Roman" w:cs="Times New Roman"/>
          <w:sz w:val="28"/>
          <w:szCs w:val="28"/>
        </w:rPr>
        <w:t>5</w:t>
      </w:r>
      <w:r w:rsidRPr="00D42AEC">
        <w:rPr>
          <w:rFonts w:ascii="Times New Roman" w:hAnsi="Times New Roman" w:cs="Times New Roman"/>
          <w:sz w:val="28"/>
          <w:szCs w:val="28"/>
        </w:rPr>
        <w:t>. Общие правила определения нормативных затрат на обеспечение функций муниципальных органов (включая подведомственные казенные учреждения) должны содержать: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а) классификацию затрат, связанных с закупкой товаров, работ, услуг;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б) условия определения порядка расчета затрат на обеспечение функций муниципальных органов (включая подведомственные казенные учреждения);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 xml:space="preserve">в) порядок </w:t>
      </w:r>
      <w:proofErr w:type="gramStart"/>
      <w:r w:rsidRPr="00D42AEC">
        <w:rPr>
          <w:rFonts w:ascii="Times New Roman" w:hAnsi="Times New Roman" w:cs="Times New Roman"/>
          <w:sz w:val="28"/>
          <w:szCs w:val="28"/>
        </w:rPr>
        <w:t>определения показателя численности основных работников указанных органов</w:t>
      </w:r>
      <w:proofErr w:type="gramEnd"/>
      <w:r w:rsidRPr="00D42AEC">
        <w:rPr>
          <w:rFonts w:ascii="Times New Roman" w:hAnsi="Times New Roman" w:cs="Times New Roman"/>
          <w:sz w:val="28"/>
          <w:szCs w:val="28"/>
        </w:rPr>
        <w:t xml:space="preserve"> и учреждений, применяемого при необходимости для расчета нормативных затрат.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1</w:t>
      </w:r>
      <w:r w:rsidR="008A2FF0">
        <w:rPr>
          <w:rFonts w:ascii="Times New Roman" w:hAnsi="Times New Roman" w:cs="Times New Roman"/>
          <w:sz w:val="28"/>
          <w:szCs w:val="28"/>
        </w:rPr>
        <w:t>6</w:t>
      </w:r>
      <w:r w:rsidRPr="00D42AE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42AEC">
        <w:rPr>
          <w:rFonts w:ascii="Times New Roman" w:hAnsi="Times New Roman" w:cs="Times New Roman"/>
          <w:sz w:val="28"/>
          <w:szCs w:val="28"/>
        </w:rPr>
        <w:t xml:space="preserve">Правовые акты администрации </w:t>
      </w:r>
      <w:r w:rsidR="00D960FF">
        <w:rPr>
          <w:rFonts w:ascii="Times New Roman" w:hAnsi="Times New Roman" w:cs="Times New Roman"/>
          <w:sz w:val="28"/>
          <w:szCs w:val="28"/>
        </w:rPr>
        <w:t>Анучинского</w:t>
      </w:r>
      <w:r w:rsidRPr="00D42AEC">
        <w:rPr>
          <w:rFonts w:ascii="Times New Roman" w:hAnsi="Times New Roman" w:cs="Times New Roman"/>
          <w:sz w:val="28"/>
          <w:szCs w:val="28"/>
        </w:rPr>
        <w:t xml:space="preserve"> муниципального района по утверждению требований к порядку разработки и принятия правовых актов о нормировании в сфере закупок, содержанию указанных актов и обеспечению их исполнения определяют требования к порядку разработки и принятия актов по определению правил определения требований к закупаемым муниципальными органами, соответственно их  подведомственными указанным органам казенными учреждениями и бюджетными учреждениями отдельным видам товаров, работ, услуг</w:t>
      </w:r>
      <w:proofErr w:type="gramEnd"/>
      <w:r w:rsidRPr="00D42AEC">
        <w:rPr>
          <w:rFonts w:ascii="Times New Roman" w:hAnsi="Times New Roman" w:cs="Times New Roman"/>
          <w:sz w:val="28"/>
          <w:szCs w:val="28"/>
        </w:rPr>
        <w:t xml:space="preserve"> (в том числе предельные цены товаров, работ, услуг), а так же правила определения нормативных затрат на обеспечение функций муниципальных органов (включая подведомственные казенные учреждения) должны содержать: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а) требования к правовой форме, порядку согласования указанных актов и срокам утверждения и размещения в единой информационной системе в сфере закупок;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lastRenderedPageBreak/>
        <w:t>б) случаи внесения изменений в указанные акты;</w:t>
      </w:r>
    </w:p>
    <w:p w:rsidR="00D42AEC" w:rsidRP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в) требование об обязательном обсуждении указанных актов в целях осуществления общественного контроля, а также порядок такого обсуждения;</w:t>
      </w:r>
    </w:p>
    <w:p w:rsidR="00D42AEC" w:rsidRDefault="00D42AEC" w:rsidP="00D42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2AEC">
        <w:rPr>
          <w:rFonts w:ascii="Times New Roman" w:hAnsi="Times New Roman" w:cs="Times New Roman"/>
          <w:sz w:val="28"/>
          <w:szCs w:val="28"/>
        </w:rPr>
        <w:t>г) порядок рассмотрения проектов актов  по определению правила определения нормативных затрат на обеспечение функций муниципальных органов (включая подведомственные казенные учреждения на заседаниях соответствующих общественных советов.</w:t>
      </w:r>
    </w:p>
    <w:p w:rsidR="006A08DB" w:rsidRPr="00D42AEC" w:rsidRDefault="006A08DB" w:rsidP="006A1F7A">
      <w:pPr>
        <w:pStyle w:val="ConsPlusNormal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6D2E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законодательными и иными нормативными правовыми актами, регулирующими осуществление контроля и мониторинга в сфере закупок муниципального финансового контроля, в ходе контроля и мониторинга в сфере закупок осуществляется проверка исполнения заказчиками положений правовых актов муниципальных органов, утверждающих требования к закупаемым ими, их структурными подразделениями, подведомственными им казенными и бюджетными учреждениями отдельным видам товаров, работ, услуг</w:t>
      </w:r>
      <w:r w:rsidR="006D2EC4">
        <w:rPr>
          <w:rFonts w:ascii="Times New Roman" w:hAnsi="Times New Roman" w:cs="Times New Roman"/>
          <w:sz w:val="28"/>
          <w:szCs w:val="28"/>
        </w:rPr>
        <w:t xml:space="preserve"> (в том числе предельные</w:t>
      </w:r>
      <w:proofErr w:type="gramEnd"/>
      <w:r w:rsidR="006D2EC4">
        <w:rPr>
          <w:rFonts w:ascii="Times New Roman" w:hAnsi="Times New Roman" w:cs="Times New Roman"/>
          <w:sz w:val="28"/>
          <w:szCs w:val="28"/>
        </w:rPr>
        <w:t xml:space="preserve"> цены товаров, работ, услуг) и (или)  нормативные затраты на обеспечение функций указанных органов и подведомственных им казенных учреждений.</w:t>
      </w:r>
    </w:p>
    <w:p w:rsidR="00467C6B" w:rsidRPr="00D42AEC" w:rsidRDefault="00467C6B" w:rsidP="00D960FF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467C6B" w:rsidRPr="00D42AEC" w:rsidSect="006A1F7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752D5"/>
    <w:multiLevelType w:val="hybridMultilevel"/>
    <w:tmpl w:val="481A6F68"/>
    <w:lvl w:ilvl="0" w:tplc="ABDEE82A">
      <w:start w:val="4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351B0940"/>
    <w:multiLevelType w:val="hybridMultilevel"/>
    <w:tmpl w:val="D2C42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CE38ED"/>
    <w:multiLevelType w:val="hybridMultilevel"/>
    <w:tmpl w:val="AB6E22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76E79"/>
    <w:rsid w:val="00053A3E"/>
    <w:rsid w:val="00064161"/>
    <w:rsid w:val="00076E79"/>
    <w:rsid w:val="000B2841"/>
    <w:rsid w:val="000C2D42"/>
    <w:rsid w:val="00110BC6"/>
    <w:rsid w:val="00115A37"/>
    <w:rsid w:val="00151EF9"/>
    <w:rsid w:val="00162A49"/>
    <w:rsid w:val="00184DA0"/>
    <w:rsid w:val="001E46C4"/>
    <w:rsid w:val="002A3AB4"/>
    <w:rsid w:val="002E7C23"/>
    <w:rsid w:val="00355A66"/>
    <w:rsid w:val="003F6F4E"/>
    <w:rsid w:val="0041318B"/>
    <w:rsid w:val="00467C6B"/>
    <w:rsid w:val="00470946"/>
    <w:rsid w:val="004B74FD"/>
    <w:rsid w:val="004F37D6"/>
    <w:rsid w:val="004F4A83"/>
    <w:rsid w:val="00574695"/>
    <w:rsid w:val="00686E7E"/>
    <w:rsid w:val="00693217"/>
    <w:rsid w:val="006A08DB"/>
    <w:rsid w:val="006A1F7A"/>
    <w:rsid w:val="006D2EC4"/>
    <w:rsid w:val="00727A81"/>
    <w:rsid w:val="007335B8"/>
    <w:rsid w:val="00752252"/>
    <w:rsid w:val="007C7B4E"/>
    <w:rsid w:val="007D5405"/>
    <w:rsid w:val="00823512"/>
    <w:rsid w:val="00872487"/>
    <w:rsid w:val="008A2FF0"/>
    <w:rsid w:val="008C4DE5"/>
    <w:rsid w:val="00965F23"/>
    <w:rsid w:val="009F717B"/>
    <w:rsid w:val="00A275A9"/>
    <w:rsid w:val="00AD6781"/>
    <w:rsid w:val="00B2214D"/>
    <w:rsid w:val="00B25FCB"/>
    <w:rsid w:val="00B83D81"/>
    <w:rsid w:val="00BA07B9"/>
    <w:rsid w:val="00C803F6"/>
    <w:rsid w:val="00CE6777"/>
    <w:rsid w:val="00D27715"/>
    <w:rsid w:val="00D42AEC"/>
    <w:rsid w:val="00D960FF"/>
    <w:rsid w:val="00DB3DC8"/>
    <w:rsid w:val="00E51EF3"/>
    <w:rsid w:val="00EA738E"/>
    <w:rsid w:val="00EB1F53"/>
    <w:rsid w:val="00FB3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4FD"/>
    <w:pPr>
      <w:ind w:left="720"/>
      <w:contextualSpacing/>
    </w:pPr>
  </w:style>
  <w:style w:type="paragraph" w:styleId="a4">
    <w:name w:val="Normal (Web)"/>
    <w:basedOn w:val="a"/>
    <w:rsid w:val="00B25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B25FC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2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5FC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D42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Светлана В. Бурдейная</cp:lastModifiedBy>
  <cp:revision>7</cp:revision>
  <cp:lastPrinted>2015-12-08T04:50:00Z</cp:lastPrinted>
  <dcterms:created xsi:type="dcterms:W3CDTF">2015-12-04T05:03:00Z</dcterms:created>
  <dcterms:modified xsi:type="dcterms:W3CDTF">2016-01-18T05:29:00Z</dcterms:modified>
</cp:coreProperties>
</file>