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FF4499" w14:textId="044BC1F9" w:rsidR="000F529F" w:rsidRPr="00520ADA" w:rsidRDefault="006A1BD1" w:rsidP="00520ADA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520ADA">
        <w:rPr>
          <w:rFonts w:ascii="Times New Roman" w:hAnsi="Times New Roman" w:cs="Times New Roman"/>
          <w:b/>
          <w:bCs/>
          <w:sz w:val="24"/>
          <w:szCs w:val="24"/>
        </w:rPr>
        <w:t>ТОС «</w:t>
      </w:r>
      <w:proofErr w:type="spellStart"/>
      <w:r w:rsidR="00240975">
        <w:rPr>
          <w:rFonts w:ascii="Times New Roman" w:hAnsi="Times New Roman" w:cs="Times New Roman"/>
          <w:b/>
          <w:bCs/>
          <w:sz w:val="24"/>
          <w:szCs w:val="24"/>
        </w:rPr>
        <w:t>Варварушка</w:t>
      </w:r>
      <w:proofErr w:type="spellEnd"/>
      <w:r w:rsidRPr="00520ADA">
        <w:rPr>
          <w:rFonts w:ascii="Times New Roman" w:hAnsi="Times New Roman" w:cs="Times New Roman"/>
          <w:b/>
          <w:bCs/>
          <w:sz w:val="24"/>
          <w:szCs w:val="24"/>
        </w:rPr>
        <w:t>»</w:t>
      </w:r>
    </w:p>
    <w:p w14:paraId="55F77B1F" w14:textId="647056C6" w:rsidR="00420322" w:rsidRPr="00520ADA" w:rsidRDefault="00420322" w:rsidP="00520ADA">
      <w:pPr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520ADA">
        <w:rPr>
          <w:rFonts w:ascii="Times New Roman" w:hAnsi="Times New Roman" w:cs="Times New Roman"/>
          <w:sz w:val="24"/>
          <w:szCs w:val="24"/>
        </w:rPr>
        <w:t>Наименование п</w:t>
      </w:r>
      <w:r w:rsidR="006A1BD1" w:rsidRPr="00520ADA">
        <w:rPr>
          <w:rFonts w:ascii="Times New Roman" w:hAnsi="Times New Roman" w:cs="Times New Roman"/>
          <w:sz w:val="24"/>
          <w:szCs w:val="24"/>
        </w:rPr>
        <w:t>роект</w:t>
      </w:r>
      <w:r w:rsidRPr="00520ADA">
        <w:rPr>
          <w:rFonts w:ascii="Times New Roman" w:hAnsi="Times New Roman" w:cs="Times New Roman"/>
          <w:sz w:val="24"/>
          <w:szCs w:val="24"/>
        </w:rPr>
        <w:t xml:space="preserve">а: </w:t>
      </w:r>
      <w:r w:rsidRPr="00520ADA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«Благоустройство общественной территории в </w:t>
      </w:r>
      <w:proofErr w:type="spellStart"/>
      <w:r w:rsidRPr="00520ADA">
        <w:rPr>
          <w:rFonts w:ascii="Times New Roman" w:hAnsi="Times New Roman" w:cs="Times New Roman"/>
          <w:b/>
          <w:bCs/>
          <w:i/>
          <w:iCs/>
          <w:sz w:val="24"/>
          <w:szCs w:val="24"/>
        </w:rPr>
        <w:t>с.</w:t>
      </w:r>
      <w:r w:rsidR="00240975">
        <w:rPr>
          <w:rFonts w:ascii="Times New Roman" w:hAnsi="Times New Roman" w:cs="Times New Roman"/>
          <w:b/>
          <w:bCs/>
          <w:i/>
          <w:iCs/>
          <w:sz w:val="24"/>
          <w:szCs w:val="24"/>
        </w:rPr>
        <w:t>Староварваровка</w:t>
      </w:r>
      <w:proofErr w:type="spellEnd"/>
      <w:r w:rsidRPr="00520ADA">
        <w:rPr>
          <w:rFonts w:ascii="Times New Roman" w:hAnsi="Times New Roman" w:cs="Times New Roman"/>
          <w:b/>
          <w:bCs/>
          <w:i/>
          <w:iCs/>
          <w:sz w:val="24"/>
          <w:szCs w:val="24"/>
        </w:rPr>
        <w:t>»</w:t>
      </w:r>
    </w:p>
    <w:p w14:paraId="123B306D" w14:textId="298161DC" w:rsidR="00420322" w:rsidRDefault="00420322" w:rsidP="00520ADA">
      <w:pPr>
        <w:jc w:val="both"/>
        <w:rPr>
          <w:rFonts w:ascii="Times New Roman" w:hAnsi="Times New Roman" w:cs="Times New Roman"/>
          <w:sz w:val="24"/>
          <w:szCs w:val="24"/>
        </w:rPr>
      </w:pPr>
      <w:r w:rsidRPr="00520ADA">
        <w:rPr>
          <w:rFonts w:ascii="Times New Roman" w:hAnsi="Times New Roman" w:cs="Times New Roman"/>
          <w:sz w:val="24"/>
          <w:szCs w:val="24"/>
        </w:rPr>
        <w:t xml:space="preserve">Указание на территорию, в границах которой планируется реализация проекта </w:t>
      </w:r>
      <w:proofErr w:type="spellStart"/>
      <w:r w:rsidRPr="00520ADA">
        <w:rPr>
          <w:rFonts w:ascii="Times New Roman" w:hAnsi="Times New Roman" w:cs="Times New Roman"/>
          <w:sz w:val="24"/>
          <w:szCs w:val="24"/>
        </w:rPr>
        <w:t>с.</w:t>
      </w:r>
      <w:r w:rsidR="00240975">
        <w:rPr>
          <w:rFonts w:ascii="Times New Roman" w:hAnsi="Times New Roman" w:cs="Times New Roman"/>
          <w:sz w:val="24"/>
          <w:szCs w:val="24"/>
        </w:rPr>
        <w:t>Староварваровка</w:t>
      </w:r>
      <w:proofErr w:type="spellEnd"/>
      <w:r w:rsidR="00240975">
        <w:rPr>
          <w:rFonts w:ascii="Times New Roman" w:hAnsi="Times New Roman" w:cs="Times New Roman"/>
          <w:sz w:val="24"/>
          <w:szCs w:val="24"/>
        </w:rPr>
        <w:t xml:space="preserve"> </w:t>
      </w:r>
      <w:r w:rsidRPr="00520ADA">
        <w:rPr>
          <w:rFonts w:ascii="Times New Roman" w:hAnsi="Times New Roman" w:cs="Times New Roman"/>
          <w:sz w:val="24"/>
          <w:szCs w:val="24"/>
        </w:rPr>
        <w:t>Анучинского муниципального округа</w:t>
      </w:r>
      <w:r w:rsidR="00240975">
        <w:rPr>
          <w:rFonts w:ascii="Times New Roman" w:hAnsi="Times New Roman" w:cs="Times New Roman"/>
          <w:sz w:val="24"/>
          <w:szCs w:val="24"/>
        </w:rPr>
        <w:t xml:space="preserve"> между улицами Луговая и Центральная</w:t>
      </w:r>
    </w:p>
    <w:p w14:paraId="03BD891D" w14:textId="6E5783E9" w:rsidR="00B01504" w:rsidRDefault="00B01504" w:rsidP="00520ADA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Численность населения, проживающего в границах </w:t>
      </w:r>
      <w:proofErr w:type="gramStart"/>
      <w:r>
        <w:rPr>
          <w:rFonts w:ascii="Times New Roman" w:hAnsi="Times New Roman" w:cs="Times New Roman"/>
          <w:sz w:val="24"/>
          <w:szCs w:val="24"/>
        </w:rPr>
        <w:t>территории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на которой будет </w:t>
      </w:r>
      <w:proofErr w:type="gramStart"/>
      <w:r>
        <w:rPr>
          <w:rFonts w:ascii="Times New Roman" w:hAnsi="Times New Roman" w:cs="Times New Roman"/>
          <w:sz w:val="24"/>
          <w:szCs w:val="24"/>
        </w:rPr>
        <w:t>осуществляться  благоустройство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: </w:t>
      </w:r>
      <w:r w:rsidR="009977A2">
        <w:rPr>
          <w:rFonts w:ascii="Times New Roman" w:hAnsi="Times New Roman" w:cs="Times New Roman"/>
          <w:sz w:val="24"/>
          <w:szCs w:val="24"/>
        </w:rPr>
        <w:t>178</w:t>
      </w:r>
      <w:r>
        <w:rPr>
          <w:rFonts w:ascii="Times New Roman" w:hAnsi="Times New Roman" w:cs="Times New Roman"/>
          <w:sz w:val="24"/>
          <w:szCs w:val="24"/>
        </w:rPr>
        <w:t xml:space="preserve"> человек</w:t>
      </w:r>
    </w:p>
    <w:p w14:paraId="0A933A4F" w14:textId="37A993F5" w:rsidR="009977A2" w:rsidRPr="00520ADA" w:rsidRDefault="009977A2" w:rsidP="00520ADA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3658AB31" wp14:editId="693BD6BA">
            <wp:extent cx="3060700" cy="2048510"/>
            <wp:effectExtent l="0" t="0" r="6350" b="8890"/>
            <wp:docPr id="978861984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60700" cy="20485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0B052866" w14:textId="607559AE" w:rsidR="00420322" w:rsidRPr="00520ADA" w:rsidRDefault="00420322" w:rsidP="00520ADA">
      <w:pPr>
        <w:jc w:val="both"/>
        <w:rPr>
          <w:rFonts w:ascii="Times New Roman" w:hAnsi="Times New Roman" w:cs="Times New Roman"/>
          <w:sz w:val="24"/>
          <w:szCs w:val="24"/>
        </w:rPr>
      </w:pPr>
      <w:r w:rsidRPr="00520ADA">
        <w:rPr>
          <w:rFonts w:ascii="Times New Roman" w:hAnsi="Times New Roman" w:cs="Times New Roman"/>
          <w:sz w:val="24"/>
          <w:szCs w:val="24"/>
        </w:rPr>
        <w:t xml:space="preserve">Дата начала реализации проекта – </w:t>
      </w:r>
      <w:r w:rsidR="00302593">
        <w:rPr>
          <w:rFonts w:ascii="Times New Roman" w:hAnsi="Times New Roman" w:cs="Times New Roman"/>
          <w:sz w:val="24"/>
          <w:szCs w:val="24"/>
        </w:rPr>
        <w:t>сентябрь</w:t>
      </w:r>
      <w:r w:rsidRPr="00520ADA">
        <w:rPr>
          <w:rFonts w:ascii="Times New Roman" w:hAnsi="Times New Roman" w:cs="Times New Roman"/>
          <w:sz w:val="24"/>
          <w:szCs w:val="24"/>
        </w:rPr>
        <w:t xml:space="preserve"> 202</w:t>
      </w:r>
      <w:r w:rsidR="009977A2">
        <w:rPr>
          <w:rFonts w:ascii="Times New Roman" w:hAnsi="Times New Roman" w:cs="Times New Roman"/>
          <w:sz w:val="24"/>
          <w:szCs w:val="24"/>
        </w:rPr>
        <w:t>5</w:t>
      </w:r>
      <w:r w:rsidRPr="00520ADA">
        <w:rPr>
          <w:rFonts w:ascii="Times New Roman" w:hAnsi="Times New Roman" w:cs="Times New Roman"/>
          <w:sz w:val="24"/>
          <w:szCs w:val="24"/>
        </w:rPr>
        <w:t xml:space="preserve"> года</w:t>
      </w:r>
    </w:p>
    <w:p w14:paraId="5FEB7C5D" w14:textId="7221B0E0" w:rsidR="00420322" w:rsidRPr="00520ADA" w:rsidRDefault="00420322" w:rsidP="00520ADA">
      <w:pPr>
        <w:jc w:val="both"/>
        <w:rPr>
          <w:rFonts w:ascii="Times New Roman" w:hAnsi="Times New Roman" w:cs="Times New Roman"/>
          <w:sz w:val="24"/>
          <w:szCs w:val="24"/>
        </w:rPr>
      </w:pPr>
      <w:r w:rsidRPr="00520ADA">
        <w:rPr>
          <w:rFonts w:ascii="Times New Roman" w:hAnsi="Times New Roman" w:cs="Times New Roman"/>
          <w:sz w:val="24"/>
          <w:szCs w:val="24"/>
        </w:rPr>
        <w:t xml:space="preserve">Дата окончания реализации проекта – </w:t>
      </w:r>
      <w:r w:rsidR="00302593">
        <w:rPr>
          <w:rFonts w:ascii="Times New Roman" w:hAnsi="Times New Roman" w:cs="Times New Roman"/>
          <w:sz w:val="24"/>
          <w:szCs w:val="24"/>
        </w:rPr>
        <w:t>октябрь</w:t>
      </w:r>
      <w:r w:rsidRPr="00520ADA">
        <w:rPr>
          <w:rFonts w:ascii="Times New Roman" w:hAnsi="Times New Roman" w:cs="Times New Roman"/>
          <w:sz w:val="24"/>
          <w:szCs w:val="24"/>
        </w:rPr>
        <w:t xml:space="preserve"> 202</w:t>
      </w:r>
      <w:r w:rsidR="009977A2">
        <w:rPr>
          <w:rFonts w:ascii="Times New Roman" w:hAnsi="Times New Roman" w:cs="Times New Roman"/>
          <w:sz w:val="24"/>
          <w:szCs w:val="24"/>
        </w:rPr>
        <w:t>5</w:t>
      </w:r>
      <w:r w:rsidRPr="00520ADA">
        <w:rPr>
          <w:rFonts w:ascii="Times New Roman" w:hAnsi="Times New Roman" w:cs="Times New Roman"/>
          <w:sz w:val="24"/>
          <w:szCs w:val="24"/>
        </w:rPr>
        <w:t xml:space="preserve"> года</w:t>
      </w:r>
    </w:p>
    <w:p w14:paraId="680ED52C" w14:textId="529E55A6" w:rsidR="006A1BD1" w:rsidRDefault="00420322" w:rsidP="00A9221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20ADA">
        <w:rPr>
          <w:rFonts w:ascii="Times New Roman" w:hAnsi="Times New Roman" w:cs="Times New Roman"/>
          <w:sz w:val="24"/>
          <w:szCs w:val="24"/>
        </w:rPr>
        <w:t>Описание обоснованности</w:t>
      </w:r>
      <w:r w:rsidR="00F81296" w:rsidRPr="00520ADA">
        <w:rPr>
          <w:rFonts w:ascii="Times New Roman" w:hAnsi="Times New Roman" w:cs="Times New Roman"/>
          <w:sz w:val="24"/>
          <w:szCs w:val="24"/>
        </w:rPr>
        <w:t xml:space="preserve"> и актуальности проблемы, на решение которой направлен проект:</w:t>
      </w:r>
      <w:r w:rsidR="006A1BD1" w:rsidRPr="00520ADA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E387A57" w14:textId="02450345" w:rsidR="00A92217" w:rsidRDefault="00A92217" w:rsidP="00A9221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 центре </w:t>
      </w:r>
      <w:proofErr w:type="spellStart"/>
      <w:r>
        <w:rPr>
          <w:rFonts w:ascii="Times New Roman" w:hAnsi="Times New Roman" w:cs="Times New Roman"/>
          <w:sz w:val="24"/>
          <w:szCs w:val="24"/>
        </w:rPr>
        <w:t>с.Староварваровка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располагаются: школа, детский сад, филиал </w:t>
      </w:r>
      <w:proofErr w:type="spellStart"/>
      <w:r>
        <w:rPr>
          <w:rFonts w:ascii="Times New Roman" w:hAnsi="Times New Roman" w:cs="Times New Roman"/>
          <w:sz w:val="24"/>
          <w:szCs w:val="24"/>
        </w:rPr>
        <w:t>историко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– краеведческого музея, православный храм</w:t>
      </w:r>
      <w:r w:rsidR="009977A2">
        <w:rPr>
          <w:rFonts w:ascii="Times New Roman" w:hAnsi="Times New Roman" w:cs="Times New Roman"/>
          <w:sz w:val="24"/>
          <w:szCs w:val="24"/>
        </w:rPr>
        <w:t>, сосновый парк, многоквартирный дом. На 2025 год запланирован второй этап благоустройства, это устройство асфальтобетонного покрытия на благоустраиваемой территории, предназначенной для движения и стоянки автотранспорта. Ограниченность, используемой территории, создает дополнительные риски для пассажиров служебного автобуса, недостаточно места для стоянки личного транспорта, а экскурсионный транспорт вынужден парковаться в неприспособленных местах на обочине дороги.</w:t>
      </w:r>
    </w:p>
    <w:p w14:paraId="1F9E26A6" w14:textId="77777777" w:rsidR="00EB05A7" w:rsidRPr="00520ADA" w:rsidRDefault="00EB05A7" w:rsidP="00A9221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1C14ED93" w14:textId="5BC400F1" w:rsidR="005275D1" w:rsidRPr="00520ADA" w:rsidRDefault="005275D1" w:rsidP="00520ADA">
      <w:pPr>
        <w:jc w:val="both"/>
        <w:rPr>
          <w:rFonts w:ascii="Times New Roman" w:hAnsi="Times New Roman" w:cs="Times New Roman"/>
          <w:sz w:val="24"/>
          <w:szCs w:val="24"/>
        </w:rPr>
      </w:pPr>
      <w:r w:rsidRPr="00520ADA">
        <w:rPr>
          <w:rFonts w:ascii="Times New Roman" w:hAnsi="Times New Roman" w:cs="Times New Roman"/>
          <w:sz w:val="24"/>
          <w:szCs w:val="24"/>
        </w:rPr>
        <w:t xml:space="preserve">Цель проекта: </w:t>
      </w:r>
      <w:r w:rsidR="00EB05A7">
        <w:rPr>
          <w:rFonts w:ascii="Times New Roman" w:hAnsi="Times New Roman" w:cs="Times New Roman"/>
          <w:sz w:val="24"/>
          <w:szCs w:val="24"/>
        </w:rPr>
        <w:t>создание комфортн</w:t>
      </w:r>
      <w:r w:rsidR="009977A2">
        <w:rPr>
          <w:rFonts w:ascii="Times New Roman" w:hAnsi="Times New Roman" w:cs="Times New Roman"/>
          <w:sz w:val="24"/>
          <w:szCs w:val="24"/>
        </w:rPr>
        <w:t>ого</w:t>
      </w:r>
      <w:r w:rsidR="00EB05A7">
        <w:rPr>
          <w:rFonts w:ascii="Times New Roman" w:hAnsi="Times New Roman" w:cs="Times New Roman"/>
          <w:sz w:val="24"/>
          <w:szCs w:val="24"/>
        </w:rPr>
        <w:t xml:space="preserve"> и безопасн</w:t>
      </w:r>
      <w:r w:rsidR="009977A2">
        <w:rPr>
          <w:rFonts w:ascii="Times New Roman" w:hAnsi="Times New Roman" w:cs="Times New Roman"/>
          <w:sz w:val="24"/>
          <w:szCs w:val="24"/>
        </w:rPr>
        <w:t>ого</w:t>
      </w:r>
      <w:r w:rsidR="00EB05A7">
        <w:rPr>
          <w:rFonts w:ascii="Times New Roman" w:hAnsi="Times New Roman" w:cs="Times New Roman"/>
          <w:sz w:val="24"/>
          <w:szCs w:val="24"/>
        </w:rPr>
        <w:t xml:space="preserve"> </w:t>
      </w:r>
      <w:r w:rsidR="009977A2">
        <w:rPr>
          <w:rFonts w:ascii="Times New Roman" w:hAnsi="Times New Roman" w:cs="Times New Roman"/>
          <w:sz w:val="24"/>
          <w:szCs w:val="24"/>
        </w:rPr>
        <w:t xml:space="preserve">общественного пространства в центре </w:t>
      </w:r>
      <w:proofErr w:type="spellStart"/>
      <w:r w:rsidR="009977A2">
        <w:rPr>
          <w:rFonts w:ascii="Times New Roman" w:hAnsi="Times New Roman" w:cs="Times New Roman"/>
          <w:sz w:val="24"/>
          <w:szCs w:val="24"/>
        </w:rPr>
        <w:t>с.Староварваровка</w:t>
      </w:r>
      <w:proofErr w:type="spellEnd"/>
      <w:r w:rsidR="009977A2">
        <w:rPr>
          <w:rFonts w:ascii="Times New Roman" w:hAnsi="Times New Roman" w:cs="Times New Roman"/>
          <w:sz w:val="24"/>
          <w:szCs w:val="24"/>
        </w:rPr>
        <w:t>.</w:t>
      </w:r>
    </w:p>
    <w:p w14:paraId="69EAEC27" w14:textId="4A81C3E6" w:rsidR="00520ADA" w:rsidRDefault="00520ADA" w:rsidP="00520ADA">
      <w:pPr>
        <w:jc w:val="both"/>
        <w:rPr>
          <w:rFonts w:ascii="Times New Roman" w:hAnsi="Times New Roman" w:cs="Times New Roman"/>
          <w:sz w:val="24"/>
          <w:szCs w:val="24"/>
        </w:rPr>
      </w:pPr>
      <w:r w:rsidRPr="00520ADA">
        <w:rPr>
          <w:rFonts w:ascii="Times New Roman" w:hAnsi="Times New Roman" w:cs="Times New Roman"/>
          <w:sz w:val="24"/>
          <w:szCs w:val="24"/>
        </w:rPr>
        <w:t xml:space="preserve">Сумма, предусмотренная на реализацию </w:t>
      </w:r>
      <w:proofErr w:type="gramStart"/>
      <w:r w:rsidRPr="00520ADA">
        <w:rPr>
          <w:rFonts w:ascii="Times New Roman" w:hAnsi="Times New Roman" w:cs="Times New Roman"/>
          <w:sz w:val="24"/>
          <w:szCs w:val="24"/>
        </w:rPr>
        <w:t>проекта</w:t>
      </w:r>
      <w:proofErr w:type="gramEnd"/>
      <w:r w:rsidRPr="00520ADA">
        <w:rPr>
          <w:rFonts w:ascii="Times New Roman" w:hAnsi="Times New Roman" w:cs="Times New Roman"/>
          <w:sz w:val="24"/>
          <w:szCs w:val="24"/>
        </w:rPr>
        <w:t xml:space="preserve"> составляет </w:t>
      </w:r>
      <w:r w:rsidR="009977A2">
        <w:rPr>
          <w:rFonts w:ascii="Times New Roman" w:hAnsi="Times New Roman" w:cs="Times New Roman"/>
          <w:sz w:val="24"/>
          <w:szCs w:val="24"/>
        </w:rPr>
        <w:t>1127913,85</w:t>
      </w:r>
      <w:r w:rsidRPr="00520ADA">
        <w:rPr>
          <w:rFonts w:ascii="Times New Roman" w:hAnsi="Times New Roman" w:cs="Times New Roman"/>
          <w:sz w:val="24"/>
          <w:szCs w:val="24"/>
        </w:rPr>
        <w:t xml:space="preserve"> руб. (</w:t>
      </w:r>
      <w:r w:rsidR="00EB05A7">
        <w:rPr>
          <w:rFonts w:ascii="Times New Roman" w:hAnsi="Times New Roman" w:cs="Times New Roman"/>
          <w:sz w:val="24"/>
          <w:szCs w:val="24"/>
        </w:rPr>
        <w:t xml:space="preserve">в т.ч. 1000000 руб. - </w:t>
      </w:r>
      <w:r w:rsidRPr="00520ADA">
        <w:rPr>
          <w:rFonts w:ascii="Times New Roman" w:hAnsi="Times New Roman" w:cs="Times New Roman"/>
          <w:sz w:val="24"/>
          <w:szCs w:val="24"/>
        </w:rPr>
        <w:t>краевой бюджет</w:t>
      </w:r>
      <w:r w:rsidR="009977A2">
        <w:rPr>
          <w:rFonts w:ascii="Times New Roman" w:hAnsi="Times New Roman" w:cs="Times New Roman"/>
          <w:sz w:val="24"/>
          <w:szCs w:val="24"/>
        </w:rPr>
        <w:t>;</w:t>
      </w:r>
      <w:r w:rsidR="00EB05A7">
        <w:rPr>
          <w:rFonts w:ascii="Times New Roman" w:hAnsi="Times New Roman" w:cs="Times New Roman"/>
          <w:sz w:val="24"/>
          <w:szCs w:val="24"/>
        </w:rPr>
        <w:t xml:space="preserve"> </w:t>
      </w:r>
      <w:r w:rsidR="00452D7D">
        <w:rPr>
          <w:rFonts w:ascii="Times New Roman" w:hAnsi="Times New Roman" w:cs="Times New Roman"/>
          <w:sz w:val="24"/>
          <w:szCs w:val="24"/>
        </w:rPr>
        <w:t>127913,85</w:t>
      </w:r>
      <w:r w:rsidR="00EB05A7">
        <w:rPr>
          <w:rFonts w:ascii="Times New Roman" w:hAnsi="Times New Roman" w:cs="Times New Roman"/>
          <w:sz w:val="24"/>
          <w:szCs w:val="24"/>
        </w:rPr>
        <w:t xml:space="preserve"> руб. – бюджет округа)</w:t>
      </w:r>
      <w:r w:rsidRPr="00520ADA">
        <w:rPr>
          <w:rFonts w:ascii="Times New Roman" w:hAnsi="Times New Roman" w:cs="Times New Roman"/>
          <w:sz w:val="24"/>
          <w:szCs w:val="24"/>
        </w:rPr>
        <w:t>.</w:t>
      </w:r>
    </w:p>
    <w:p w14:paraId="2C42BDF4" w14:textId="77777777" w:rsidR="003D45B6" w:rsidRPr="00520ADA" w:rsidRDefault="003D45B6" w:rsidP="00520ADA">
      <w:pPr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ad"/>
        <w:tblW w:w="0" w:type="auto"/>
        <w:tblLook w:val="04A0" w:firstRow="1" w:lastRow="0" w:firstColumn="1" w:lastColumn="0" w:noHBand="0" w:noVBand="1"/>
      </w:tblPr>
      <w:tblGrid>
        <w:gridCol w:w="4815"/>
        <w:gridCol w:w="5380"/>
      </w:tblGrid>
      <w:tr w:rsidR="00520ADA" w:rsidRPr="00520ADA" w14:paraId="3853A8C4" w14:textId="77777777" w:rsidTr="00520ADA">
        <w:tc>
          <w:tcPr>
            <w:tcW w:w="4815" w:type="dxa"/>
          </w:tcPr>
          <w:p w14:paraId="74728681" w14:textId="343FB340" w:rsidR="00520ADA" w:rsidRPr="00520ADA" w:rsidRDefault="00302593" w:rsidP="00520AD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00837CCC" wp14:editId="1C4F46EC">
                  <wp:extent cx="2371725" cy="1552575"/>
                  <wp:effectExtent l="0" t="0" r="9525" b="9525"/>
                  <wp:docPr id="480039239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71725" cy="155257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380" w:type="dxa"/>
          </w:tcPr>
          <w:p w14:paraId="689F0A1B" w14:textId="0C8517AA" w:rsidR="00520ADA" w:rsidRPr="00520ADA" w:rsidRDefault="00520ADA" w:rsidP="00520AD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ходе реализации</w:t>
            </w:r>
            <w:r w:rsidR="00B01504">
              <w:rPr>
                <w:rFonts w:ascii="Times New Roman" w:hAnsi="Times New Roman" w:cs="Times New Roman"/>
                <w:sz w:val="24"/>
                <w:szCs w:val="24"/>
              </w:rPr>
              <w:t xml:space="preserve"> данного проекта были </w:t>
            </w:r>
            <w:r w:rsidR="00302593">
              <w:rPr>
                <w:rFonts w:ascii="Times New Roman" w:hAnsi="Times New Roman" w:cs="Times New Roman"/>
                <w:sz w:val="24"/>
                <w:szCs w:val="24"/>
              </w:rPr>
              <w:t>проведены работы по асфальтированию территории</w:t>
            </w:r>
          </w:p>
        </w:tc>
      </w:tr>
    </w:tbl>
    <w:p w14:paraId="12FC6FE3" w14:textId="77777777" w:rsidR="00520ADA" w:rsidRPr="00520ADA" w:rsidRDefault="00520ADA" w:rsidP="00520ADA">
      <w:pPr>
        <w:jc w:val="both"/>
        <w:rPr>
          <w:sz w:val="24"/>
          <w:szCs w:val="24"/>
        </w:rPr>
      </w:pPr>
    </w:p>
    <w:sectPr w:rsidR="00520ADA" w:rsidRPr="00520ADA" w:rsidSect="00520ADA">
      <w:pgSz w:w="11906" w:h="16838"/>
      <w:pgMar w:top="709" w:right="850" w:bottom="709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1BD1"/>
    <w:rsid w:val="000F529F"/>
    <w:rsid w:val="001F3BCD"/>
    <w:rsid w:val="00240975"/>
    <w:rsid w:val="00266617"/>
    <w:rsid w:val="00302593"/>
    <w:rsid w:val="003D45B6"/>
    <w:rsid w:val="00420322"/>
    <w:rsid w:val="00452D7D"/>
    <w:rsid w:val="00520ADA"/>
    <w:rsid w:val="005275D1"/>
    <w:rsid w:val="005D3FE5"/>
    <w:rsid w:val="006A1BD1"/>
    <w:rsid w:val="008119C6"/>
    <w:rsid w:val="008E7621"/>
    <w:rsid w:val="009977A2"/>
    <w:rsid w:val="00A912DD"/>
    <w:rsid w:val="00A92217"/>
    <w:rsid w:val="00AC4D05"/>
    <w:rsid w:val="00AE1ABF"/>
    <w:rsid w:val="00B01504"/>
    <w:rsid w:val="00EB05A7"/>
    <w:rsid w:val="00F81296"/>
    <w:rsid w:val="00FA53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21AB84"/>
  <w15:chartTrackingRefBased/>
  <w15:docId w15:val="{9093983A-60CA-45AE-BE15-03718DDFCD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6A1BD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A1BD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A1BD1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A1BD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6A1BD1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A1BD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6A1BD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6A1BD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6A1BD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A1BD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6A1BD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6A1BD1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6A1BD1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6A1BD1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6A1BD1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6A1BD1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6A1BD1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6A1BD1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6A1BD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6A1BD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6A1BD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6A1BD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6A1BD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6A1BD1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6A1BD1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6A1BD1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6A1BD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6A1BD1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6A1BD1"/>
    <w:rPr>
      <w:b/>
      <w:bCs/>
      <w:smallCaps/>
      <w:color w:val="2F5496" w:themeColor="accent1" w:themeShade="BF"/>
      <w:spacing w:val="5"/>
    </w:rPr>
  </w:style>
  <w:style w:type="paragraph" w:styleId="ac">
    <w:name w:val="Normal (Web)"/>
    <w:basedOn w:val="a"/>
    <w:uiPriority w:val="99"/>
    <w:semiHidden/>
    <w:unhideWhenUsed/>
    <w:rsid w:val="005275D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table" w:styleId="ad">
    <w:name w:val="Table Grid"/>
    <w:basedOn w:val="a1"/>
    <w:uiPriority w:val="39"/>
    <w:rsid w:val="00520AD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1</Pages>
  <Words>225</Words>
  <Characters>1284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Вера В. Клыкова</dc:creator>
  <cp:keywords/>
  <dc:description/>
  <cp:lastModifiedBy>Вера В. Клыкова</cp:lastModifiedBy>
  <cp:revision>8</cp:revision>
  <dcterms:created xsi:type="dcterms:W3CDTF">2025-08-08T04:18:00Z</dcterms:created>
  <dcterms:modified xsi:type="dcterms:W3CDTF">2026-02-04T04:18:00Z</dcterms:modified>
</cp:coreProperties>
</file>