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  <w:r w:rsidRPr="00CD0C62">
        <w:rPr>
          <w:b/>
          <w:sz w:val="28"/>
          <w:szCs w:val="28"/>
        </w:rPr>
        <w:t>Оборот субъектов МСП за 202</w:t>
      </w:r>
      <w:r w:rsidR="00F05930">
        <w:rPr>
          <w:b/>
          <w:sz w:val="28"/>
          <w:szCs w:val="28"/>
        </w:rPr>
        <w:t>2</w:t>
      </w:r>
      <w:r w:rsidR="00314994">
        <w:rPr>
          <w:b/>
          <w:sz w:val="28"/>
          <w:szCs w:val="28"/>
        </w:rPr>
        <w:t xml:space="preserve"> год</w:t>
      </w:r>
      <w:r w:rsidRPr="00CD0C62">
        <w:rPr>
          <w:b/>
          <w:sz w:val="28"/>
          <w:szCs w:val="28"/>
        </w:rPr>
        <w:t>.</w:t>
      </w:r>
    </w:p>
    <w:p w:rsidR="00CD0C62" w:rsidRP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</w:p>
    <w:p w:rsidR="00F05930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>За 202</w:t>
      </w:r>
      <w:r w:rsidR="00F05930">
        <w:rPr>
          <w:sz w:val="28"/>
          <w:szCs w:val="28"/>
        </w:rPr>
        <w:t>2</w:t>
      </w:r>
      <w:r w:rsidR="00815B40">
        <w:rPr>
          <w:sz w:val="28"/>
          <w:szCs w:val="28"/>
        </w:rPr>
        <w:t xml:space="preserve"> год оборот всех субъектов малого и среднего </w:t>
      </w:r>
      <w:proofErr w:type="gramStart"/>
      <w:r w:rsidR="00815B40">
        <w:rPr>
          <w:sz w:val="28"/>
          <w:szCs w:val="28"/>
        </w:rPr>
        <w:t>предприн</w:t>
      </w:r>
      <w:r w:rsidR="00F05930">
        <w:rPr>
          <w:sz w:val="28"/>
          <w:szCs w:val="28"/>
        </w:rPr>
        <w:t>и</w:t>
      </w:r>
      <w:r w:rsidR="00815B40">
        <w:rPr>
          <w:sz w:val="28"/>
          <w:szCs w:val="28"/>
        </w:rPr>
        <w:t>мательства  Анучинского</w:t>
      </w:r>
      <w:proofErr w:type="gramEnd"/>
      <w:r w:rsidR="00815B40">
        <w:rPr>
          <w:sz w:val="28"/>
          <w:szCs w:val="28"/>
        </w:rPr>
        <w:t xml:space="preserve"> муниципального округа составил </w:t>
      </w:r>
      <w:r w:rsidR="00314994">
        <w:rPr>
          <w:sz w:val="28"/>
          <w:szCs w:val="28"/>
        </w:rPr>
        <w:t>1</w:t>
      </w:r>
      <w:r w:rsidR="00815B40">
        <w:rPr>
          <w:sz w:val="28"/>
          <w:szCs w:val="28"/>
        </w:rPr>
        <w:t>5</w:t>
      </w:r>
      <w:r w:rsidR="00F05930">
        <w:rPr>
          <w:sz w:val="28"/>
          <w:szCs w:val="28"/>
        </w:rPr>
        <w:t>8</w:t>
      </w:r>
      <w:r w:rsidR="00314994">
        <w:rPr>
          <w:sz w:val="28"/>
          <w:szCs w:val="28"/>
        </w:rPr>
        <w:t>2</w:t>
      </w:r>
      <w:r w:rsidR="00F05930">
        <w:rPr>
          <w:sz w:val="28"/>
          <w:szCs w:val="28"/>
        </w:rPr>
        <w:t>743,7</w:t>
      </w:r>
      <w:r w:rsidR="00815B40">
        <w:rPr>
          <w:sz w:val="28"/>
          <w:szCs w:val="28"/>
        </w:rPr>
        <w:t xml:space="preserve"> </w:t>
      </w:r>
      <w:r w:rsidR="00F05930">
        <w:rPr>
          <w:sz w:val="28"/>
          <w:szCs w:val="28"/>
        </w:rPr>
        <w:t>тыс.</w:t>
      </w:r>
      <w:r w:rsidR="00815B40">
        <w:rPr>
          <w:sz w:val="28"/>
          <w:szCs w:val="28"/>
        </w:rPr>
        <w:t xml:space="preserve">. рублей, что выше уровня </w:t>
      </w:r>
      <w:bookmarkStart w:id="0" w:name="_GoBack"/>
      <w:bookmarkEnd w:id="0"/>
      <w:r w:rsidR="00815B40">
        <w:rPr>
          <w:sz w:val="28"/>
          <w:szCs w:val="28"/>
        </w:rPr>
        <w:t xml:space="preserve"> 202</w:t>
      </w:r>
      <w:r w:rsidR="00F05930">
        <w:rPr>
          <w:sz w:val="28"/>
          <w:szCs w:val="28"/>
        </w:rPr>
        <w:t>1</w:t>
      </w:r>
      <w:r w:rsidR="00815B40">
        <w:rPr>
          <w:sz w:val="28"/>
          <w:szCs w:val="28"/>
        </w:rPr>
        <w:t xml:space="preserve"> года на </w:t>
      </w:r>
      <w:r w:rsidR="00F05930">
        <w:rPr>
          <w:sz w:val="28"/>
          <w:szCs w:val="28"/>
        </w:rPr>
        <w:t>4</w:t>
      </w:r>
      <w:r w:rsidR="00815B40">
        <w:rPr>
          <w:sz w:val="28"/>
          <w:szCs w:val="28"/>
        </w:rPr>
        <w:t>,</w:t>
      </w:r>
      <w:r w:rsidR="00F05930">
        <w:rPr>
          <w:sz w:val="28"/>
          <w:szCs w:val="28"/>
        </w:rPr>
        <w:t>5</w:t>
      </w:r>
      <w:r w:rsidR="00815B40">
        <w:rPr>
          <w:sz w:val="28"/>
          <w:szCs w:val="28"/>
        </w:rPr>
        <w:t xml:space="preserve"> % в действующих ценах.  </w:t>
      </w:r>
    </w:p>
    <w:p w:rsidR="00CD0C62" w:rsidRPr="00CE0878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62"/>
    <w:rsid w:val="00314994"/>
    <w:rsid w:val="007939CB"/>
    <w:rsid w:val="00815B40"/>
    <w:rsid w:val="00C85544"/>
    <w:rsid w:val="00CD0C62"/>
    <w:rsid w:val="00F0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797C-6FB1-4F06-BA91-2DD5E15C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D0C62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0C6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5</cp:revision>
  <dcterms:created xsi:type="dcterms:W3CDTF">2021-07-26T05:39:00Z</dcterms:created>
  <dcterms:modified xsi:type="dcterms:W3CDTF">2023-03-31T02:31:00Z</dcterms:modified>
</cp:coreProperties>
</file>