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CCAC5A" w14:textId="3BCE1E8D" w:rsidR="008F0C02" w:rsidRPr="00572D37" w:rsidRDefault="00572D37" w:rsidP="00572D37">
      <w:pPr>
        <w:shd w:val="clear" w:color="auto" w:fill="FFFFFF"/>
        <w:tabs>
          <w:tab w:val="left" w:pos="8252"/>
        </w:tabs>
        <w:rPr>
          <w:color w:val="000000"/>
          <w:sz w:val="36"/>
          <w:szCs w:val="36"/>
          <w:vertAlign w:val="subscript"/>
        </w:rPr>
      </w:pPr>
      <w:r>
        <w:rPr>
          <w:color w:val="000000"/>
          <w:sz w:val="10"/>
          <w:szCs w:val="24"/>
          <w:vertAlign w:val="subscript"/>
        </w:rPr>
        <w:tab/>
      </w:r>
      <w:r>
        <w:rPr>
          <w:color w:val="000000"/>
          <w:sz w:val="36"/>
          <w:szCs w:val="36"/>
          <w:vertAlign w:val="subscript"/>
        </w:rPr>
        <w:t>П</w:t>
      </w:r>
      <w:r w:rsidRPr="00572D37">
        <w:rPr>
          <w:color w:val="000000"/>
          <w:sz w:val="36"/>
          <w:szCs w:val="36"/>
          <w:vertAlign w:val="subscript"/>
        </w:rPr>
        <w:t>роект</w:t>
      </w:r>
    </w:p>
    <w:p w14:paraId="4EFCB65C" w14:textId="77777777" w:rsidR="008F0C02" w:rsidRDefault="008F0C02">
      <w:pPr>
        <w:rPr>
          <w:bCs/>
          <w:sz w:val="28"/>
        </w:rPr>
      </w:pPr>
    </w:p>
    <w:p w14:paraId="4FECD411" w14:textId="77777777" w:rsidR="008F0C02" w:rsidRDefault="002F7DD6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581430A3" wp14:editId="199AC9F0">
            <wp:extent cx="638175" cy="904875"/>
            <wp:effectExtent l="0" t="0" r="0" b="0"/>
            <wp:docPr id="1" name="Рисунок 10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0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0788D" w14:textId="77777777" w:rsidR="008F0C02" w:rsidRDefault="008F0C02">
      <w:pPr>
        <w:shd w:val="clear" w:color="auto" w:fill="FFFFFF"/>
        <w:jc w:val="center"/>
        <w:rPr>
          <w:color w:val="000000"/>
          <w:sz w:val="10"/>
        </w:rPr>
      </w:pPr>
    </w:p>
    <w:p w14:paraId="006D940A" w14:textId="77777777" w:rsidR="008F0C02" w:rsidRDefault="002F7DD6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14:paraId="06D4FCCF" w14:textId="77777777" w:rsidR="008F0C02" w:rsidRDefault="002F7DD6">
      <w:pPr>
        <w:pStyle w:val="20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  <w:r>
        <w:rPr>
          <w:sz w:val="32"/>
        </w:rPr>
        <w:br/>
        <w:t>ПРИМОРСКОГО КРАЯ</w:t>
      </w:r>
      <w:r>
        <w:rPr>
          <w:sz w:val="32"/>
        </w:rPr>
        <w:br/>
      </w:r>
    </w:p>
    <w:p w14:paraId="33F33504" w14:textId="77777777" w:rsidR="008F0C02" w:rsidRDefault="008F0C02">
      <w:pPr>
        <w:shd w:val="clear" w:color="auto" w:fill="FFFFFF"/>
        <w:rPr>
          <w:sz w:val="16"/>
        </w:rPr>
      </w:pPr>
    </w:p>
    <w:p w14:paraId="1445B90E" w14:textId="77777777" w:rsidR="008F0C02" w:rsidRDefault="002F7DD6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51D8FAB4" w14:textId="77777777" w:rsidR="008F0C02" w:rsidRDefault="008F0C02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0C16BED2" w14:textId="77777777" w:rsidR="008F0C02" w:rsidRDefault="008F0C02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5FA33DFA" w14:textId="77777777" w:rsidR="008F0C02" w:rsidRDefault="008F0C02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148D88CC" w14:textId="77777777" w:rsidR="008F0C02" w:rsidRDefault="002F7DD6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 xml:space="preserve">__________________                           </w:t>
      </w:r>
      <w:r>
        <w:rPr>
          <w:color w:val="000000"/>
          <w:sz w:val="28"/>
        </w:rPr>
        <w:t>с. Анучино                            №    _____</w:t>
      </w:r>
    </w:p>
    <w:p w14:paraId="14C5BFF2" w14:textId="77777777" w:rsidR="008F0C02" w:rsidRDefault="008F0C02">
      <w:pPr>
        <w:jc w:val="both"/>
        <w:rPr>
          <w:sz w:val="16"/>
          <w:szCs w:val="16"/>
        </w:rPr>
      </w:pPr>
    </w:p>
    <w:p w14:paraId="0161657C" w14:textId="77777777" w:rsidR="008F0C02" w:rsidRDefault="008F0C02">
      <w:pPr>
        <w:shd w:val="clear" w:color="auto" w:fill="FFFFFF"/>
        <w:rPr>
          <w:b/>
          <w:sz w:val="28"/>
        </w:rPr>
      </w:pPr>
    </w:p>
    <w:p w14:paraId="107EECDD" w14:textId="77777777" w:rsidR="008F0C02" w:rsidRDefault="008F0C02">
      <w:pPr>
        <w:shd w:val="clear" w:color="auto" w:fill="FFFFFF"/>
        <w:rPr>
          <w:color w:val="000000"/>
          <w:sz w:val="18"/>
        </w:rPr>
      </w:pPr>
    </w:p>
    <w:p w14:paraId="70519135" w14:textId="77777777" w:rsidR="008F0C02" w:rsidRDefault="002F7DD6">
      <w:pPr>
        <w:widowControl w:val="0"/>
        <w:jc w:val="center"/>
        <w:rPr>
          <w:rFonts w:eastAsia="Calibri"/>
          <w:b/>
          <w:bCs/>
          <w:sz w:val="28"/>
          <w:lang w:eastAsia="en-US"/>
        </w:rPr>
      </w:pPr>
      <w:r>
        <w:rPr>
          <w:rFonts w:eastAsia="Calibri"/>
          <w:b/>
          <w:bCs/>
          <w:sz w:val="28"/>
          <w:lang w:eastAsia="en-US"/>
        </w:rPr>
        <w:t>Об утверждении Программы профилактики нарушений обязательных требований в сфере муниципального земельного контроля на территории Анучинского муниципального округа»</w:t>
      </w:r>
      <w:r w:rsidR="00340973">
        <w:rPr>
          <w:rFonts w:eastAsia="Calibri"/>
          <w:b/>
          <w:bCs/>
          <w:sz w:val="28"/>
          <w:lang w:eastAsia="en-US"/>
        </w:rPr>
        <w:t xml:space="preserve"> на </w:t>
      </w:r>
      <w:r w:rsidR="00C314F9">
        <w:rPr>
          <w:rFonts w:eastAsia="Calibri"/>
          <w:b/>
          <w:bCs/>
          <w:sz w:val="28"/>
          <w:lang w:eastAsia="en-US"/>
        </w:rPr>
        <w:t xml:space="preserve"> 2022</w:t>
      </w:r>
      <w:r>
        <w:rPr>
          <w:rFonts w:eastAsia="Calibri"/>
          <w:b/>
          <w:bCs/>
          <w:sz w:val="28"/>
          <w:lang w:eastAsia="en-US"/>
        </w:rPr>
        <w:t xml:space="preserve"> год </w:t>
      </w:r>
      <w:r w:rsidR="00BE6286">
        <w:rPr>
          <w:rFonts w:eastAsia="Calibri"/>
          <w:b/>
          <w:bCs/>
          <w:sz w:val="28"/>
          <w:lang w:eastAsia="en-US"/>
        </w:rPr>
        <w:t xml:space="preserve"> и плановый период 20</w:t>
      </w:r>
      <w:r w:rsidR="00C314F9">
        <w:rPr>
          <w:rFonts w:eastAsia="Calibri"/>
          <w:b/>
          <w:bCs/>
          <w:sz w:val="28"/>
          <w:lang w:eastAsia="en-US"/>
        </w:rPr>
        <w:t>2</w:t>
      </w:r>
      <w:r w:rsidR="00BE6286">
        <w:rPr>
          <w:rFonts w:eastAsia="Calibri"/>
          <w:b/>
          <w:bCs/>
          <w:sz w:val="28"/>
          <w:lang w:eastAsia="en-US"/>
        </w:rPr>
        <w:t>3</w:t>
      </w:r>
      <w:r w:rsidR="00C314F9">
        <w:rPr>
          <w:rFonts w:eastAsia="Calibri"/>
          <w:b/>
          <w:bCs/>
          <w:sz w:val="28"/>
          <w:lang w:eastAsia="en-US"/>
        </w:rPr>
        <w:t>-2024</w:t>
      </w:r>
      <w:r w:rsidR="00340973">
        <w:rPr>
          <w:rFonts w:eastAsia="Calibri"/>
          <w:b/>
          <w:bCs/>
          <w:sz w:val="28"/>
          <w:lang w:eastAsia="en-US"/>
        </w:rPr>
        <w:t>гг.</w:t>
      </w:r>
    </w:p>
    <w:p w14:paraId="043C8911" w14:textId="77777777" w:rsidR="008F0C02" w:rsidRDefault="008F0C02">
      <w:pPr>
        <w:widowControl w:val="0"/>
        <w:jc w:val="center"/>
        <w:rPr>
          <w:rFonts w:eastAsia="Calibri"/>
          <w:sz w:val="28"/>
          <w:lang w:eastAsia="en-US"/>
        </w:rPr>
      </w:pPr>
    </w:p>
    <w:p w14:paraId="21631523" w14:textId="77777777" w:rsidR="008F0C02" w:rsidRDefault="008F0C02">
      <w:pPr>
        <w:tabs>
          <w:tab w:val="left" w:pos="709"/>
        </w:tabs>
        <w:ind w:firstLine="709"/>
        <w:jc w:val="both"/>
        <w:rPr>
          <w:rFonts w:eastAsia="Calibri"/>
          <w:sz w:val="28"/>
          <w:lang w:eastAsia="en-US"/>
        </w:rPr>
      </w:pPr>
    </w:p>
    <w:p w14:paraId="712EAFE3" w14:textId="77777777" w:rsidR="008F0C02" w:rsidRDefault="002F7DD6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В соответствии со статьей 8.2 Федерального закона от 26 декабря 2008 года № </w:t>
      </w:r>
      <w:r w:rsidR="0050063B">
        <w:rPr>
          <w:rFonts w:eastAsia="Calibri"/>
          <w:sz w:val="28"/>
          <w:lang w:eastAsia="en-US"/>
        </w:rPr>
        <w:t>294-ФЗ «</w:t>
      </w:r>
      <w:r>
        <w:rPr>
          <w:rFonts w:eastAsia="Calibri"/>
          <w:sz w:val="28"/>
          <w:lang w:eastAsia="en-US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50063B">
        <w:rPr>
          <w:rFonts w:eastAsia="Calibri"/>
          <w:sz w:val="28"/>
          <w:lang w:eastAsia="en-US"/>
        </w:rPr>
        <w:t>зора) и муниципального контроля»</w:t>
      </w:r>
      <w:r>
        <w:rPr>
          <w:rFonts w:eastAsia="Calibri"/>
          <w:sz w:val="28"/>
          <w:lang w:eastAsia="en-US"/>
        </w:rPr>
        <w:t xml:space="preserve">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</w:t>
      </w:r>
      <w:r w:rsidR="00ED22D1">
        <w:rPr>
          <w:rFonts w:eastAsia="Calibri"/>
          <w:sz w:val="28"/>
          <w:lang w:eastAsia="en-US"/>
        </w:rPr>
        <w:t>решения Д</w:t>
      </w:r>
      <w:r w:rsidR="00C314F9">
        <w:rPr>
          <w:rFonts w:eastAsia="Calibri"/>
          <w:sz w:val="28"/>
          <w:lang w:eastAsia="en-US"/>
        </w:rPr>
        <w:t>умы Анучинского муниципального округа  Приморского края от 29.09.2021 № 235-НПА «Об утверждении Положения о  муниципальном земельном контроле в  границах  А</w:t>
      </w:r>
      <w:r w:rsidR="00ED22D1">
        <w:rPr>
          <w:rFonts w:eastAsia="Calibri"/>
          <w:sz w:val="28"/>
          <w:lang w:eastAsia="en-US"/>
        </w:rPr>
        <w:t xml:space="preserve">нучинского муниципального округа Приморского края», </w:t>
      </w:r>
      <w:r>
        <w:rPr>
          <w:rFonts w:eastAsia="Calibri"/>
          <w:sz w:val="28"/>
          <w:lang w:eastAsia="en-US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71E7EF1" w14:textId="77777777" w:rsidR="008F0C02" w:rsidRDefault="008F0C02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14:paraId="57F8B78B" w14:textId="77777777" w:rsidR="008F0C02" w:rsidRDefault="002F7DD6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14:paraId="7BA64116" w14:textId="77777777" w:rsidR="008F0C02" w:rsidRDefault="008F0C02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341BD0EB" w14:textId="77777777" w:rsidR="008F0C02" w:rsidRPr="00340973" w:rsidRDefault="002F7DD6" w:rsidP="00340973">
      <w:pPr>
        <w:widowControl w:val="0"/>
        <w:spacing w:line="360" w:lineRule="auto"/>
        <w:ind w:firstLine="708"/>
        <w:jc w:val="both"/>
        <w:rPr>
          <w:rFonts w:eastAsia="Calibri"/>
          <w:bCs/>
          <w:sz w:val="28"/>
          <w:lang w:eastAsia="en-US"/>
        </w:rPr>
      </w:pPr>
      <w:r w:rsidRPr="00340973">
        <w:rPr>
          <w:rFonts w:eastAsia="Calibri"/>
          <w:sz w:val="28"/>
          <w:lang w:eastAsia="en-US"/>
        </w:rPr>
        <w:t>1. Утвердить Программу профилактики нарушений обязательных требований  в сфере муниципального земельного контроля  на территории Ан</w:t>
      </w:r>
      <w:r w:rsidR="00340973" w:rsidRPr="00340973">
        <w:rPr>
          <w:rFonts w:eastAsia="Calibri"/>
          <w:sz w:val="28"/>
          <w:lang w:eastAsia="en-US"/>
        </w:rPr>
        <w:t xml:space="preserve">учинского муниципального округа на </w:t>
      </w:r>
      <w:r w:rsidR="00ED22D1">
        <w:rPr>
          <w:rFonts w:eastAsia="Calibri"/>
          <w:sz w:val="28"/>
          <w:lang w:eastAsia="en-US"/>
        </w:rPr>
        <w:t xml:space="preserve">  2022</w:t>
      </w:r>
      <w:r w:rsidRPr="00340973">
        <w:rPr>
          <w:rFonts w:eastAsia="Calibri"/>
          <w:sz w:val="28"/>
          <w:lang w:eastAsia="en-US"/>
        </w:rPr>
        <w:t xml:space="preserve"> год</w:t>
      </w:r>
      <w:r w:rsidR="00ED22D1">
        <w:rPr>
          <w:rFonts w:eastAsia="Calibri"/>
          <w:bCs/>
          <w:sz w:val="28"/>
          <w:lang w:eastAsia="en-US"/>
        </w:rPr>
        <w:t xml:space="preserve"> и плановый период 2023-2024</w:t>
      </w:r>
      <w:r w:rsidR="00340973" w:rsidRPr="00340973">
        <w:rPr>
          <w:rFonts w:eastAsia="Calibri"/>
          <w:bCs/>
          <w:sz w:val="28"/>
          <w:lang w:eastAsia="en-US"/>
        </w:rPr>
        <w:t>гг.</w:t>
      </w:r>
      <w:r w:rsidR="00340973">
        <w:rPr>
          <w:rFonts w:eastAsia="Calibri"/>
          <w:bCs/>
          <w:sz w:val="28"/>
          <w:lang w:eastAsia="en-US"/>
        </w:rPr>
        <w:t xml:space="preserve">, согласно </w:t>
      </w:r>
      <w:r w:rsidR="00340973">
        <w:rPr>
          <w:rFonts w:eastAsia="Calibri"/>
          <w:sz w:val="28"/>
          <w:lang w:eastAsia="en-US"/>
        </w:rPr>
        <w:t>приложению</w:t>
      </w:r>
      <w:r w:rsidRPr="00340973">
        <w:rPr>
          <w:rFonts w:eastAsia="Calibri"/>
          <w:sz w:val="28"/>
          <w:lang w:eastAsia="en-US"/>
        </w:rPr>
        <w:t>.</w:t>
      </w:r>
    </w:p>
    <w:p w14:paraId="2A2A9ED0" w14:textId="77777777" w:rsidR="008F0C02" w:rsidRDefault="002F7DD6" w:rsidP="00340973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 округа  в информационно-телекоммуникационной  сети Интернет.</w:t>
      </w:r>
    </w:p>
    <w:p w14:paraId="401B6A6E" w14:textId="77777777" w:rsidR="008F0C02" w:rsidRDefault="002F7DD6" w:rsidP="00340973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3. Контроль за исполнением настоящего постановления возложить </w:t>
      </w:r>
      <w:proofErr w:type="gramStart"/>
      <w:r>
        <w:rPr>
          <w:rFonts w:eastAsia="Calibri"/>
          <w:sz w:val="28"/>
          <w:lang w:eastAsia="en-US"/>
        </w:rPr>
        <w:t xml:space="preserve">на </w:t>
      </w:r>
      <w:r w:rsidR="00F00D6D">
        <w:rPr>
          <w:rFonts w:eastAsia="Calibri"/>
          <w:sz w:val="28"/>
          <w:lang w:eastAsia="en-US"/>
        </w:rPr>
        <w:t xml:space="preserve"> заместителя</w:t>
      </w:r>
      <w:proofErr w:type="gramEnd"/>
      <w:r w:rsidR="00F00D6D">
        <w:rPr>
          <w:rFonts w:eastAsia="Calibri"/>
          <w:sz w:val="28"/>
          <w:lang w:eastAsia="en-US"/>
        </w:rPr>
        <w:t xml:space="preserve"> главы  администрации Анучинского муниципального округа  (Дубовцева И.В.).</w:t>
      </w:r>
    </w:p>
    <w:p w14:paraId="76CEC1C5" w14:textId="77777777" w:rsidR="008F0C02" w:rsidRDefault="008F0C02">
      <w:pPr>
        <w:widowControl w:val="0"/>
        <w:spacing w:line="360" w:lineRule="auto"/>
        <w:jc w:val="center"/>
        <w:rPr>
          <w:b/>
          <w:bCs/>
          <w:sz w:val="28"/>
          <w:szCs w:val="22"/>
        </w:rPr>
      </w:pPr>
    </w:p>
    <w:p w14:paraId="74EC8B2A" w14:textId="77777777" w:rsidR="008F0C02" w:rsidRDefault="008F0C02">
      <w:pPr>
        <w:spacing w:line="360" w:lineRule="auto"/>
        <w:rPr>
          <w:bCs/>
          <w:sz w:val="28"/>
        </w:rPr>
      </w:pPr>
    </w:p>
    <w:p w14:paraId="31A3B9FA" w14:textId="77777777" w:rsidR="008F0C02" w:rsidRDefault="002F7DD6">
      <w:pPr>
        <w:rPr>
          <w:bCs/>
          <w:sz w:val="28"/>
        </w:rPr>
      </w:pPr>
      <w:r>
        <w:rPr>
          <w:bCs/>
          <w:sz w:val="28"/>
        </w:rPr>
        <w:t>Глава  Анучинского                                                                                      муниципального округа                                                            С.А. Понуровский</w:t>
      </w:r>
    </w:p>
    <w:p w14:paraId="71227F10" w14:textId="77777777" w:rsidR="008F0C02" w:rsidRDefault="008F0C02">
      <w:pPr>
        <w:rPr>
          <w:bCs/>
          <w:sz w:val="28"/>
        </w:rPr>
      </w:pPr>
    </w:p>
    <w:p w14:paraId="53718172" w14:textId="77777777" w:rsidR="008F0C02" w:rsidRDefault="008F0C02">
      <w:pPr>
        <w:rPr>
          <w:bCs/>
          <w:sz w:val="28"/>
        </w:rPr>
      </w:pPr>
    </w:p>
    <w:p w14:paraId="447FDD56" w14:textId="77777777" w:rsidR="008F0C02" w:rsidRDefault="008F0C02">
      <w:pPr>
        <w:rPr>
          <w:bCs/>
          <w:sz w:val="28"/>
        </w:rPr>
      </w:pPr>
    </w:p>
    <w:p w14:paraId="785B0DCC" w14:textId="77777777" w:rsidR="008F0C02" w:rsidRDefault="008F0C02">
      <w:pPr>
        <w:rPr>
          <w:bCs/>
          <w:sz w:val="28"/>
        </w:rPr>
      </w:pPr>
    </w:p>
    <w:p w14:paraId="582D37FB" w14:textId="77777777" w:rsidR="008F0C02" w:rsidRDefault="008F0C02">
      <w:pPr>
        <w:rPr>
          <w:bCs/>
          <w:sz w:val="28"/>
        </w:rPr>
      </w:pPr>
    </w:p>
    <w:p w14:paraId="59C96F2D" w14:textId="77777777" w:rsidR="008F0C02" w:rsidRDefault="008F0C02">
      <w:pPr>
        <w:rPr>
          <w:bCs/>
          <w:sz w:val="28"/>
        </w:rPr>
      </w:pPr>
    </w:p>
    <w:p w14:paraId="1FBAE6C5" w14:textId="77777777" w:rsidR="008F0C02" w:rsidRDefault="008F0C02">
      <w:pPr>
        <w:rPr>
          <w:bCs/>
          <w:sz w:val="28"/>
        </w:rPr>
      </w:pPr>
    </w:p>
    <w:p w14:paraId="6033C9BD" w14:textId="77777777" w:rsidR="008F0C02" w:rsidRDefault="008F0C02">
      <w:pPr>
        <w:rPr>
          <w:bCs/>
          <w:sz w:val="28"/>
        </w:rPr>
      </w:pPr>
    </w:p>
    <w:p w14:paraId="3DCF3E03" w14:textId="77777777" w:rsidR="008F0C02" w:rsidRDefault="008F0C02">
      <w:pPr>
        <w:rPr>
          <w:bCs/>
          <w:sz w:val="28"/>
        </w:rPr>
      </w:pPr>
    </w:p>
    <w:p w14:paraId="528AD793" w14:textId="77777777" w:rsidR="008F0C02" w:rsidRDefault="008F0C02">
      <w:pPr>
        <w:rPr>
          <w:bCs/>
          <w:sz w:val="28"/>
        </w:rPr>
      </w:pPr>
    </w:p>
    <w:p w14:paraId="337CFE1E" w14:textId="77777777" w:rsidR="008F0C02" w:rsidRDefault="008F0C02">
      <w:pPr>
        <w:rPr>
          <w:bCs/>
          <w:sz w:val="28"/>
        </w:rPr>
      </w:pPr>
    </w:p>
    <w:p w14:paraId="5D2D84F6" w14:textId="77777777" w:rsidR="008F0C02" w:rsidRDefault="008F0C02">
      <w:pPr>
        <w:rPr>
          <w:bCs/>
          <w:sz w:val="28"/>
        </w:rPr>
      </w:pPr>
    </w:p>
    <w:p w14:paraId="3652B6D2" w14:textId="77777777" w:rsidR="008F0C02" w:rsidRDefault="008F0C02">
      <w:pPr>
        <w:rPr>
          <w:bCs/>
          <w:sz w:val="28"/>
        </w:rPr>
      </w:pPr>
    </w:p>
    <w:p w14:paraId="1E3C6DE2" w14:textId="77777777" w:rsidR="008F0C02" w:rsidRDefault="008F0C02">
      <w:pPr>
        <w:rPr>
          <w:bCs/>
          <w:sz w:val="28"/>
        </w:rPr>
      </w:pPr>
    </w:p>
    <w:p w14:paraId="0F50378B" w14:textId="77777777" w:rsidR="008F0C02" w:rsidRDefault="008F0C02">
      <w:pPr>
        <w:rPr>
          <w:bCs/>
          <w:sz w:val="28"/>
        </w:rPr>
      </w:pPr>
    </w:p>
    <w:p w14:paraId="136F8B11" w14:textId="77777777" w:rsidR="008F0C02" w:rsidRDefault="008F0C02">
      <w:pPr>
        <w:rPr>
          <w:bCs/>
          <w:sz w:val="28"/>
        </w:rPr>
      </w:pPr>
    </w:p>
    <w:p w14:paraId="3936CE2A" w14:textId="77777777" w:rsidR="008F0C02" w:rsidRDefault="008F0C02">
      <w:pPr>
        <w:rPr>
          <w:bCs/>
          <w:sz w:val="28"/>
        </w:rPr>
      </w:pPr>
    </w:p>
    <w:p w14:paraId="068FE393" w14:textId="77777777" w:rsidR="008F0C02" w:rsidRDefault="008F0C02">
      <w:pPr>
        <w:rPr>
          <w:bCs/>
          <w:sz w:val="28"/>
        </w:rPr>
      </w:pPr>
    </w:p>
    <w:p w14:paraId="591A285C" w14:textId="77777777" w:rsidR="008F0C02" w:rsidRDefault="008F0C02">
      <w:pPr>
        <w:rPr>
          <w:bCs/>
          <w:sz w:val="28"/>
        </w:rPr>
      </w:pPr>
    </w:p>
    <w:p w14:paraId="5B8B46D5" w14:textId="77777777" w:rsidR="008F0C02" w:rsidRDefault="008F0C02">
      <w:pPr>
        <w:rPr>
          <w:bCs/>
          <w:sz w:val="28"/>
        </w:rPr>
      </w:pPr>
    </w:p>
    <w:p w14:paraId="09294B6C" w14:textId="77777777" w:rsidR="008F0C02" w:rsidRDefault="008F0C02">
      <w:pPr>
        <w:rPr>
          <w:bCs/>
          <w:sz w:val="28"/>
        </w:rPr>
      </w:pPr>
    </w:p>
    <w:p w14:paraId="103F333F" w14:textId="77777777" w:rsidR="008F0C02" w:rsidRDefault="008F0C02">
      <w:pPr>
        <w:rPr>
          <w:bCs/>
          <w:sz w:val="28"/>
        </w:rPr>
      </w:pPr>
    </w:p>
    <w:p w14:paraId="639DB686" w14:textId="77777777" w:rsidR="008F0C02" w:rsidRDefault="008F0C02">
      <w:pPr>
        <w:rPr>
          <w:bCs/>
          <w:sz w:val="28"/>
        </w:rPr>
      </w:pPr>
    </w:p>
    <w:p w14:paraId="34702D30" w14:textId="77777777" w:rsidR="008F0C02" w:rsidRPr="00340973" w:rsidRDefault="002F7DD6" w:rsidP="00F00D6D">
      <w:pPr>
        <w:pStyle w:val="ae"/>
        <w:spacing w:before="0" w:after="0"/>
        <w:jc w:val="right"/>
        <w:rPr>
          <w:rFonts w:eastAsia="Calibri"/>
          <w:sz w:val="28"/>
          <w:szCs w:val="28"/>
          <w:lang w:eastAsia="en-US"/>
        </w:rPr>
      </w:pPr>
      <w:r w:rsidRPr="00340973">
        <w:rPr>
          <w:rFonts w:eastAsia="Calibri"/>
          <w:sz w:val="28"/>
          <w:szCs w:val="28"/>
          <w:lang w:eastAsia="en-US"/>
        </w:rPr>
        <w:t>Приложение</w:t>
      </w:r>
    </w:p>
    <w:p w14:paraId="4E82639A" w14:textId="77777777" w:rsidR="008F0C02" w:rsidRPr="00340973" w:rsidRDefault="002F7DD6" w:rsidP="00F00D6D">
      <w:pPr>
        <w:pStyle w:val="ae"/>
        <w:spacing w:before="0" w:after="0"/>
        <w:jc w:val="right"/>
        <w:rPr>
          <w:sz w:val="28"/>
          <w:szCs w:val="28"/>
        </w:rPr>
      </w:pPr>
      <w:r w:rsidRPr="00340973">
        <w:rPr>
          <w:sz w:val="28"/>
          <w:szCs w:val="28"/>
        </w:rPr>
        <w:t xml:space="preserve">к </w:t>
      </w:r>
      <w:hyperlink r:id="rId7" w:tgtFrame="Перейти к тексту Постановления">
        <w:r w:rsidRPr="00340973">
          <w:rPr>
            <w:rStyle w:val="a6"/>
            <w:b w:val="0"/>
            <w:bCs w:val="0"/>
            <w:sz w:val="28"/>
            <w:szCs w:val="28"/>
          </w:rPr>
          <w:t>постановлению Администрации</w:t>
        </w:r>
      </w:hyperlink>
      <w:r w:rsidRPr="00340973">
        <w:rPr>
          <w:sz w:val="28"/>
          <w:szCs w:val="28"/>
        </w:rPr>
        <w:br/>
        <w:t>Анучинского муниципального  округа</w:t>
      </w:r>
    </w:p>
    <w:p w14:paraId="7B33EAA0" w14:textId="77777777" w:rsidR="008F0C02" w:rsidRPr="00340973" w:rsidRDefault="002F7DD6">
      <w:pPr>
        <w:pStyle w:val="ae"/>
        <w:spacing w:before="0" w:after="0"/>
        <w:jc w:val="right"/>
        <w:rPr>
          <w:sz w:val="28"/>
          <w:szCs w:val="28"/>
        </w:rPr>
      </w:pPr>
      <w:r w:rsidRPr="00340973">
        <w:rPr>
          <w:rStyle w:val="a6"/>
          <w:b w:val="0"/>
          <w:bCs w:val="0"/>
          <w:sz w:val="28"/>
          <w:szCs w:val="28"/>
          <w:u w:val="single"/>
        </w:rPr>
        <w:t>от _______________ №______</w:t>
      </w:r>
    </w:p>
    <w:p w14:paraId="11BCFA9B" w14:textId="77777777" w:rsidR="008F0C02" w:rsidRPr="00340973" w:rsidRDefault="008F0C02">
      <w:pPr>
        <w:pStyle w:val="af"/>
        <w:jc w:val="center"/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9E6D72A" w14:textId="77777777" w:rsidR="00AA5041" w:rsidRPr="00340973" w:rsidRDefault="00AA5041" w:rsidP="00340973">
      <w:pPr>
        <w:tabs>
          <w:tab w:val="left" w:pos="6759"/>
        </w:tabs>
        <w:jc w:val="right"/>
        <w:rPr>
          <w:sz w:val="28"/>
        </w:rPr>
      </w:pPr>
      <w:r w:rsidRPr="00340973">
        <w:rPr>
          <w:sz w:val="28"/>
        </w:rPr>
        <w:t xml:space="preserve">                   Приложение</w:t>
      </w:r>
    </w:p>
    <w:p w14:paraId="47D92B57" w14:textId="77777777" w:rsidR="00AA5041" w:rsidRPr="00340973" w:rsidRDefault="00AA5041" w:rsidP="00340973">
      <w:pPr>
        <w:rPr>
          <w:b/>
          <w:sz w:val="28"/>
        </w:rPr>
      </w:pPr>
    </w:p>
    <w:p w14:paraId="71609493" w14:textId="77777777" w:rsidR="00AA5041" w:rsidRPr="00340973" w:rsidRDefault="00AA5041" w:rsidP="00AA5041">
      <w:pPr>
        <w:jc w:val="both"/>
        <w:rPr>
          <w:b/>
          <w:sz w:val="28"/>
        </w:rPr>
      </w:pPr>
    </w:p>
    <w:p w14:paraId="2130C1CB" w14:textId="77777777"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 xml:space="preserve">Программа </w:t>
      </w:r>
    </w:p>
    <w:p w14:paraId="66873BEC" w14:textId="77777777"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 xml:space="preserve">профилактики нарушений обязательных требований </w:t>
      </w:r>
    </w:p>
    <w:p w14:paraId="6D12A8E5" w14:textId="77777777"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>законодательства в сфере муниципального земельного контроля</w:t>
      </w:r>
    </w:p>
    <w:p w14:paraId="7FE64310" w14:textId="77777777" w:rsidR="00AA5041" w:rsidRPr="00340973" w:rsidRDefault="00ED22D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 xml:space="preserve"> на 2022 год и плановый период 2023 – 2024</w:t>
      </w:r>
      <w:r w:rsidR="00AA5041" w:rsidRPr="00340973">
        <w:rPr>
          <w:rFonts w:eastAsia="Calibri"/>
          <w:b/>
          <w:sz w:val="28"/>
        </w:rPr>
        <w:t xml:space="preserve"> гг.</w:t>
      </w:r>
    </w:p>
    <w:p w14:paraId="3FA7AFFA" w14:textId="77777777" w:rsidR="00AA5041" w:rsidRPr="00340973" w:rsidRDefault="00AA5041" w:rsidP="00340973">
      <w:pPr>
        <w:keepNext/>
        <w:keepLines/>
        <w:spacing w:line="259" w:lineRule="auto"/>
        <w:ind w:right="-1"/>
        <w:jc w:val="center"/>
        <w:outlineLvl w:val="0"/>
        <w:rPr>
          <w:rFonts w:eastAsia="Calibri"/>
          <w:b/>
          <w:sz w:val="28"/>
        </w:rPr>
      </w:pPr>
    </w:p>
    <w:p w14:paraId="1F16EAB4" w14:textId="77777777"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340973">
        <w:rPr>
          <w:rFonts w:eastAsia="Calibri"/>
          <w:b/>
          <w:sz w:val="28"/>
        </w:rPr>
        <w:t>ПАСПОРТ</w:t>
      </w:r>
    </w:p>
    <w:p w14:paraId="4D36CFE9" w14:textId="77777777" w:rsidR="00AA5041" w:rsidRPr="00340973" w:rsidRDefault="00AA5041" w:rsidP="00AA5041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</w:p>
    <w:tbl>
      <w:tblPr>
        <w:tblW w:w="9709" w:type="dxa"/>
        <w:tblInd w:w="-216" w:type="dxa"/>
        <w:tblCellMar>
          <w:top w:w="65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2763"/>
        <w:gridCol w:w="6946"/>
      </w:tblGrid>
      <w:tr w:rsidR="00AA5041" w:rsidRPr="00340973" w14:paraId="484C3F5B" w14:textId="77777777" w:rsidTr="00DA6288">
        <w:trPr>
          <w:trHeight w:val="737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2F34A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C28F7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«Программа профилактики нарушений обязательных требований законодательства в сфере муниципаль</w:t>
            </w:r>
            <w:r w:rsidR="00ED22D1">
              <w:rPr>
                <w:rFonts w:ascii="Times New Roman" w:hAnsi="Times New Roman" w:cs="Times New Roman"/>
                <w:sz w:val="28"/>
                <w:szCs w:val="28"/>
              </w:rPr>
              <w:t>ного земельного контроля на 2022 год и плановый период 2023 – 2024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гг.» </w:t>
            </w:r>
          </w:p>
        </w:tc>
      </w:tr>
      <w:tr w:rsidR="00AA5041" w:rsidRPr="00340973" w14:paraId="0C0C9FB1" w14:textId="77777777" w:rsidTr="00DA6288">
        <w:trPr>
          <w:trHeight w:val="1600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765AB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Правовые основания разработки программы 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42244" w14:textId="77777777" w:rsidR="00AA5041" w:rsidRPr="00ED22D1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26 декабря 2008 года № 294-ФЗ «О защите прав юридических лиц и индивидуальных предпринимателей при осуществлении государственного контроля (над</w:t>
            </w:r>
            <w:r w:rsidR="00ED22D1">
              <w:rPr>
                <w:rFonts w:ascii="Times New Roman" w:hAnsi="Times New Roman" w:cs="Times New Roman"/>
                <w:sz w:val="28"/>
                <w:szCs w:val="28"/>
              </w:rPr>
              <w:t xml:space="preserve">зора) и муниципального </w:t>
            </w:r>
            <w:r w:rsidR="00ED22D1" w:rsidRPr="00ED22D1">
              <w:rPr>
                <w:rFonts w:ascii="Times New Roman" w:hAnsi="Times New Roman" w:cs="Times New Roman"/>
                <w:sz w:val="28"/>
                <w:szCs w:val="28"/>
              </w:rPr>
              <w:t>контроля;</w:t>
            </w:r>
          </w:p>
          <w:p w14:paraId="6C53800A" w14:textId="77777777" w:rsidR="00ED22D1" w:rsidRDefault="00ED22D1" w:rsidP="00DA6288">
            <w:pPr>
              <w:pStyle w:val="af"/>
              <w:rPr>
                <w:rFonts w:ascii="Times New Roman" w:eastAsia="Calibri" w:hAnsi="Times New Roman" w:cs="Times New Roman"/>
                <w:sz w:val="28"/>
              </w:rPr>
            </w:pPr>
            <w:r w:rsidRPr="00ED22D1">
              <w:rPr>
                <w:rFonts w:ascii="Times New Roman" w:eastAsia="Calibri" w:hAnsi="Times New Roman" w:cs="Times New Roman"/>
                <w:sz w:val="28"/>
              </w:rPr>
              <w:t>решения Думы Анучинского муниципального округа  Приморского края от 29.09.2021 № 235-НПА «Об утверждении Положения о  муниципальном земельном контроле в  границах  Анучинского муниципального округа Приморского края»</w:t>
            </w:r>
            <w:r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5A63EADB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ED22D1">
              <w:rPr>
                <w:rFonts w:ascii="Times New Roman" w:hAnsi="Times New Roman" w:cs="Times New Roman"/>
                <w:sz w:val="28"/>
                <w:szCs w:val="28"/>
              </w:rPr>
              <w:t>Постановление от 26.12.2018 №1680 «Об утверждении общих требований к организации и осуществлению органами государственного контроля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</w:t>
            </w:r>
            <w:r w:rsidR="00ED22D1">
              <w:rPr>
                <w:rFonts w:ascii="Times New Roman" w:hAnsi="Times New Roman" w:cs="Times New Roman"/>
                <w:sz w:val="28"/>
                <w:szCs w:val="28"/>
              </w:rPr>
              <w:t>муниципальными правовыми актам»;</w:t>
            </w:r>
          </w:p>
          <w:p w14:paraId="4635AAB3" w14:textId="77777777" w:rsidR="00AA5041" w:rsidRDefault="00AA5041" w:rsidP="00DA6288">
            <w:pPr>
              <w:pStyle w:val="af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340973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Федеральный закон от 06.10.2003 N 131-ФЗ «Об общих принципах организации местного самоуправления в Российской Федерации»</w:t>
            </w:r>
            <w:r w:rsidR="00ED22D1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;</w:t>
            </w:r>
          </w:p>
          <w:p w14:paraId="13E27863" w14:textId="77777777" w:rsidR="00ED22D1" w:rsidRDefault="00ED22D1" w:rsidP="00DA6288">
            <w:pPr>
              <w:pStyle w:val="af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ст.72 Земельного кодекса Российской Федерации;</w:t>
            </w:r>
          </w:p>
          <w:p w14:paraId="72311BE5" w14:textId="77777777" w:rsidR="00ED22D1" w:rsidRPr="00340973" w:rsidRDefault="00ED22D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Федеральный закон  от31.07.2020 г № 248-ФЗ « О государственном контроле и муниципальном контроле в Российской Федерации»</w:t>
            </w:r>
          </w:p>
          <w:p w14:paraId="6108074B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041" w:rsidRPr="00340973" w14:paraId="27A58F8B" w14:textId="77777777" w:rsidTr="00DA6288">
        <w:trPr>
          <w:trHeight w:val="56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6FBCD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Разработчик программы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6D1A6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Отдел земельных и имущественных отношений Управления по работе с территориями администрации Анучинского муниципального округа</w:t>
            </w:r>
          </w:p>
        </w:tc>
      </w:tr>
      <w:tr w:rsidR="00AA5041" w:rsidRPr="00340973" w14:paraId="1123D28B" w14:textId="77777777" w:rsidTr="00DA6288">
        <w:trPr>
          <w:trHeight w:val="599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090DB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Цели программы 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1CE5F" w14:textId="77777777" w:rsidR="00ED22D1" w:rsidRPr="00A539AE" w:rsidRDefault="00ED22D1" w:rsidP="00ED22D1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- </w:t>
            </w:r>
            <w:r w:rsidRPr="00A539AE">
              <w:rPr>
                <w:rFonts w:ascii="Times New Roman" w:hAnsi="Times New Roman" w:cs="Times New Roman"/>
                <w:sz w:val="28"/>
                <w:szCs w:val="28"/>
              </w:rPr>
              <w:t xml:space="preserve"> предупреждение нарушений подконтрольными субъектами обязательных требований, соблюдение которых оценивается при проведении мероприятий в рамках осуществления муниципального земельного контроля, включая устранение причин, факторов и условий, способствующих возможному нарушению обязательных требований;</w:t>
            </w:r>
          </w:p>
          <w:p w14:paraId="7796B773" w14:textId="77777777" w:rsidR="00ED22D1" w:rsidRPr="00A539AE" w:rsidRDefault="00ED22D1" w:rsidP="00ED22D1">
            <w:pPr>
              <w:pStyle w:val="a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39AE">
              <w:rPr>
                <w:rFonts w:ascii="Times New Roman" w:hAnsi="Times New Roman" w:cs="Times New Roman"/>
                <w:sz w:val="28"/>
                <w:szCs w:val="28"/>
              </w:rPr>
              <w:t>- снижение административной нагрузки на подконтрольные субъекты;</w:t>
            </w:r>
          </w:p>
          <w:p w14:paraId="6C08A5AC" w14:textId="77777777" w:rsidR="00ED22D1" w:rsidRDefault="00ED22D1" w:rsidP="00ED22D1">
            <w:pPr>
              <w:pStyle w:val="a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39AE">
              <w:rPr>
                <w:rFonts w:ascii="Times New Roman" w:hAnsi="Times New Roman" w:cs="Times New Roman"/>
                <w:sz w:val="28"/>
                <w:szCs w:val="28"/>
              </w:rPr>
              <w:t>- создание мотивации к добросовестному поведению подконтрольных субъектов;</w:t>
            </w:r>
          </w:p>
          <w:p w14:paraId="22C8991E" w14:textId="77777777" w:rsidR="00ED22D1" w:rsidRPr="00A539AE" w:rsidRDefault="00ED22D1" w:rsidP="00ED22D1">
            <w:pPr>
              <w:pStyle w:val="a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обеспечение доступности информации об обязательных требованиях законодательства</w:t>
            </w:r>
          </w:p>
          <w:p w14:paraId="04A6E174" w14:textId="77777777" w:rsidR="00ED22D1" w:rsidRPr="00340973" w:rsidRDefault="00ED22D1" w:rsidP="00ED22D1">
            <w:pPr>
              <w:pStyle w:val="a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041" w:rsidRPr="00340973" w14:paraId="21D26951" w14:textId="77777777" w:rsidTr="00DA6288">
        <w:trPr>
          <w:trHeight w:val="345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0E934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Задачи программы 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F270B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выявление и устранение причин, факторов и условий, способствующих нарушениям субъектами профилактики обязательных требований земельного законодательства на территории Анучинского муниципального округа;</w:t>
            </w:r>
          </w:p>
          <w:p w14:paraId="2559787C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повышение уровня правовой грамотности субъектов профилактики в области земельных отношений;</w:t>
            </w:r>
          </w:p>
          <w:p w14:paraId="746FFC51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обеспечение прозрачности системы контрольно-надзорной деятельности подконтрольных субъектов;</w:t>
            </w:r>
          </w:p>
          <w:p w14:paraId="072FB660" w14:textId="77777777" w:rsidR="00AA5041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формирование единого понимания обязательных требований у всех участников надзорной деятельности.</w:t>
            </w:r>
          </w:p>
          <w:p w14:paraId="4C743998" w14:textId="77777777" w:rsidR="00ED22D1" w:rsidRPr="00340973" w:rsidRDefault="00ED22D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041" w:rsidRPr="00340973" w14:paraId="447E2601" w14:textId="77777777" w:rsidTr="00DA6288">
        <w:trPr>
          <w:trHeight w:val="439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F0DE3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Сроки и этапы реализации программы 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47F8D" w14:textId="77777777" w:rsidR="00AA5041" w:rsidRPr="00340973" w:rsidRDefault="00ED22D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 и плановый период 2023 и 2024</w:t>
            </w:r>
            <w:r w:rsidR="00AA5041"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гг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A5041"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AA5041" w:rsidRPr="00340973" w14:paraId="5D693DE6" w14:textId="77777777" w:rsidTr="00DA6288">
        <w:trPr>
          <w:trHeight w:val="476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4CFC7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конечные результаты реализации программы 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3CFD9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минимальное  количества</w:t>
            </w:r>
            <w:proofErr w:type="gramEnd"/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 нарушений субъектами профилактики обязательных требований земельного законодательства;</w:t>
            </w:r>
          </w:p>
          <w:p w14:paraId="18E98769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доли 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ab/>
              <w:t>законопослушных подконтрольных субъектов;</w:t>
            </w:r>
          </w:p>
          <w:p w14:paraId="51FC76E0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- уменьшение административной нагрузки на подконтрольных субъектов.</w:t>
            </w:r>
          </w:p>
        </w:tc>
      </w:tr>
      <w:tr w:rsidR="00AA5041" w:rsidRPr="00340973" w14:paraId="74F720BE" w14:textId="77777777" w:rsidTr="00DA6288">
        <w:trPr>
          <w:trHeight w:val="735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8882F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Структура программы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D2E92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содержит следующие разделы: </w:t>
            </w:r>
          </w:p>
          <w:p w14:paraId="64C0530E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  <w:p w14:paraId="413F2CE2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Аналитическая часть программы</w:t>
            </w:r>
          </w:p>
          <w:p w14:paraId="2FA9AA0D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  <w:p w14:paraId="1AED874C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>План мероприятий п</w:t>
            </w:r>
            <w:r w:rsidR="00ED22D1">
              <w:rPr>
                <w:rFonts w:ascii="Times New Roman" w:hAnsi="Times New Roman" w:cs="Times New Roman"/>
                <w:sz w:val="28"/>
                <w:szCs w:val="28"/>
              </w:rPr>
              <w:t>о профилактике нарушений на 2022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год и проект плана п</w:t>
            </w:r>
            <w:r w:rsidR="00ED22D1">
              <w:rPr>
                <w:rFonts w:ascii="Times New Roman" w:hAnsi="Times New Roman" w:cs="Times New Roman"/>
                <w:sz w:val="28"/>
                <w:szCs w:val="28"/>
              </w:rPr>
              <w:t>о профилактике нарушений на 2023 и 2024 г.</w:t>
            </w:r>
            <w:r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56C2888" w14:textId="77777777" w:rsidR="00AA5041" w:rsidRPr="00340973" w:rsidRDefault="009A573C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Отчетные показатели на 2022</w:t>
            </w:r>
            <w:r w:rsidR="00AA5041" w:rsidRPr="00340973">
              <w:rPr>
                <w:rFonts w:ascii="Times New Roman" w:hAnsi="Times New Roman" w:cs="Times New Roman"/>
                <w:sz w:val="28"/>
                <w:szCs w:val="28"/>
              </w:rPr>
              <w:t xml:space="preserve"> год и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ект отчетных показателей на 2023 и 2024 г.</w:t>
            </w:r>
          </w:p>
          <w:p w14:paraId="415BAC8B" w14:textId="77777777" w:rsidR="00AA5041" w:rsidRPr="00340973" w:rsidRDefault="00AA5041" w:rsidP="00DA6288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B00778" w14:textId="77777777" w:rsidR="00AA5041" w:rsidRPr="00340973" w:rsidRDefault="00AA5041" w:rsidP="00340973">
      <w:pPr>
        <w:jc w:val="both"/>
        <w:rPr>
          <w:sz w:val="28"/>
        </w:rPr>
      </w:pPr>
    </w:p>
    <w:p w14:paraId="471B568B" w14:textId="77777777" w:rsidR="00340973" w:rsidRPr="009A573C" w:rsidRDefault="00AA5041" w:rsidP="009A573C">
      <w:pPr>
        <w:pStyle w:val="ac"/>
        <w:numPr>
          <w:ilvl w:val="0"/>
          <w:numId w:val="4"/>
        </w:numPr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9A573C">
        <w:rPr>
          <w:rFonts w:ascii="Times New Roman" w:eastAsia="Times New Roman" w:hAnsi="Times New Roman"/>
          <w:b/>
          <w:sz w:val="28"/>
          <w:szCs w:val="28"/>
        </w:rPr>
        <w:t>Общие положения</w:t>
      </w:r>
    </w:p>
    <w:p w14:paraId="7ED3E510" w14:textId="77777777" w:rsidR="009A573C" w:rsidRDefault="00340973" w:rsidP="009A573C">
      <w:pPr>
        <w:pStyle w:val="af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9A573C">
        <w:rPr>
          <w:rFonts w:ascii="Times New Roman" w:hAnsi="Times New Roman" w:cs="Times New Roman"/>
          <w:sz w:val="28"/>
        </w:rPr>
        <w:t xml:space="preserve"> </w:t>
      </w:r>
      <w:r w:rsidR="00AA5041" w:rsidRPr="009A573C">
        <w:rPr>
          <w:rFonts w:ascii="Times New Roman" w:hAnsi="Times New Roman" w:cs="Times New Roman"/>
          <w:sz w:val="28"/>
        </w:rPr>
        <w:t>Программа профилактики нарушений обязательных требований, требований, установленных муниципальными правовыми актами по организации и осуществлению муниципаль</w:t>
      </w:r>
      <w:r w:rsidR="009A573C" w:rsidRPr="009A573C">
        <w:rPr>
          <w:rFonts w:ascii="Times New Roman" w:hAnsi="Times New Roman" w:cs="Times New Roman"/>
          <w:sz w:val="28"/>
        </w:rPr>
        <w:t>ного земельного контроля на 2022 год и планируемый период 2023 – 2024</w:t>
      </w:r>
      <w:r w:rsidR="00AA5041" w:rsidRPr="009A573C">
        <w:rPr>
          <w:rFonts w:ascii="Times New Roman" w:hAnsi="Times New Roman" w:cs="Times New Roman"/>
          <w:sz w:val="28"/>
        </w:rPr>
        <w:t xml:space="preserve"> гг. разработана в соответствии с Земельным кодексом Российской Федерации, Федеральным законом от 24.07.2002  № 101-ФЗ «Об обороте земель сельскохозяйственного назначения», Федеральным законом от 06.10.2003 № 131-ФЗ «Об общих принципах организации местного самоуправления в Российской Федерации», ст. 8.2 Федерального закона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г.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</w:t>
      </w:r>
      <w:r w:rsidR="009A573C" w:rsidRPr="009A573C">
        <w:rPr>
          <w:rFonts w:ascii="Times New Roman" w:hAnsi="Times New Roman" w:cs="Times New Roman"/>
          <w:sz w:val="28"/>
        </w:rPr>
        <w:t>,</w:t>
      </w:r>
      <w:r w:rsidR="00AA5041" w:rsidRPr="009A573C">
        <w:rPr>
          <w:rFonts w:ascii="Times New Roman" w:hAnsi="Times New Roman" w:cs="Times New Roman"/>
          <w:sz w:val="28"/>
        </w:rPr>
        <w:t xml:space="preserve"> </w:t>
      </w:r>
      <w:r w:rsidR="009A573C" w:rsidRPr="009A573C">
        <w:rPr>
          <w:rFonts w:ascii="Times New Roman" w:eastAsia="Times New Roman" w:hAnsi="Times New Roman" w:cs="Times New Roman"/>
          <w:kern w:val="36"/>
          <w:sz w:val="28"/>
          <w:szCs w:val="28"/>
        </w:rPr>
        <w:t>Федеральный закон  от31.07.2020 г № 248-ФЗ « О государственном контроле и муниципальном контроле в Российской Федерации»</w:t>
      </w:r>
      <w:r w:rsidR="009A573C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, </w:t>
      </w:r>
      <w:r w:rsidR="009A573C" w:rsidRPr="009A573C">
        <w:rPr>
          <w:rFonts w:ascii="Times New Roman" w:eastAsia="Calibri" w:hAnsi="Times New Roman" w:cs="Times New Roman"/>
          <w:sz w:val="28"/>
        </w:rPr>
        <w:t xml:space="preserve"> </w:t>
      </w:r>
      <w:r w:rsidR="009A573C" w:rsidRPr="00ED22D1">
        <w:rPr>
          <w:rFonts w:ascii="Times New Roman" w:eastAsia="Calibri" w:hAnsi="Times New Roman" w:cs="Times New Roman"/>
          <w:sz w:val="28"/>
        </w:rPr>
        <w:t>решения Думы Анучинского муниципального округа  Приморского края от 29.09.2021 № 235-НПА «Об утверждении Положения о  муниципальном земельном контроле в  границах  Анучинского муниципального округа Приморского края»</w:t>
      </w:r>
      <w:r w:rsidR="009A573C">
        <w:rPr>
          <w:rFonts w:ascii="Times New Roman" w:eastAsia="Calibri" w:hAnsi="Times New Roman" w:cs="Times New Roman"/>
          <w:sz w:val="28"/>
        </w:rPr>
        <w:t>.</w:t>
      </w:r>
    </w:p>
    <w:p w14:paraId="22079D76" w14:textId="77777777" w:rsidR="009A573C" w:rsidRDefault="00AA5041" w:rsidP="008C3F8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 w:rsidRPr="00340973">
        <w:rPr>
          <w:sz w:val="28"/>
        </w:rPr>
        <w:t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земельного контроля (далее – мероприятия по профилактике нарушений), осуществляются специалистами  отдела имущественных и земельных отношений  Управления по работе с территориями администрации Анучинского муниципального округа ( далее – Отдел).</w:t>
      </w:r>
      <w:r w:rsidR="009A573C" w:rsidRPr="009A573C">
        <w:rPr>
          <w:rFonts w:eastAsiaTheme="minorHAnsi"/>
          <w:sz w:val="28"/>
          <w:lang w:eastAsia="en-US"/>
        </w:rPr>
        <w:t xml:space="preserve"> </w:t>
      </w:r>
    </w:p>
    <w:p w14:paraId="19307B15" w14:textId="77777777" w:rsidR="009A573C" w:rsidRDefault="009A573C" w:rsidP="009A573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>
        <w:rPr>
          <w:rFonts w:eastAsiaTheme="minorHAnsi"/>
          <w:sz w:val="28"/>
          <w:lang w:eastAsia="en-US"/>
        </w:rPr>
        <w:t>От имени контрольного органа муниципальный контроль вправе осуществлять следующие должностные лица:</w:t>
      </w:r>
    </w:p>
    <w:p w14:paraId="73EE857B" w14:textId="77777777" w:rsidR="009A573C" w:rsidRDefault="009A573C" w:rsidP="009A573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lang w:eastAsia="en-US"/>
        </w:rPr>
      </w:pPr>
      <w:r>
        <w:rPr>
          <w:rFonts w:eastAsiaTheme="minorHAnsi"/>
          <w:sz w:val="28"/>
          <w:lang w:eastAsia="en-US"/>
        </w:rPr>
        <w:t>1)</w:t>
      </w:r>
      <w:r>
        <w:rPr>
          <w:color w:val="000000"/>
          <w:sz w:val="28"/>
        </w:rPr>
        <w:t>Начальник</w:t>
      </w:r>
      <w:r w:rsidRPr="003A47AD">
        <w:rPr>
          <w:color w:val="000000"/>
          <w:sz w:val="28"/>
        </w:rPr>
        <w:t xml:space="preserve">  отдела имущественных и земельных отношений </w:t>
      </w:r>
      <w:r w:rsidRPr="003A47AD">
        <w:rPr>
          <w:color w:val="000000"/>
          <w:sz w:val="28"/>
          <w:highlight w:val="white"/>
        </w:rPr>
        <w:t xml:space="preserve">управления </w:t>
      </w:r>
      <w:r w:rsidRPr="003A47AD">
        <w:rPr>
          <w:color w:val="000000"/>
          <w:sz w:val="28"/>
        </w:rPr>
        <w:t>по работе с территориями администрации Анучинского муниципального округа</w:t>
      </w:r>
      <w:r>
        <w:rPr>
          <w:color w:val="000000"/>
          <w:sz w:val="28"/>
        </w:rPr>
        <w:t>;</w:t>
      </w:r>
      <w:r>
        <w:rPr>
          <w:rFonts w:eastAsiaTheme="minorHAnsi"/>
          <w:sz w:val="28"/>
          <w:lang w:eastAsia="en-US"/>
        </w:rPr>
        <w:t xml:space="preserve"> </w:t>
      </w:r>
    </w:p>
    <w:p w14:paraId="2083AA02" w14:textId="77777777" w:rsidR="009A573C" w:rsidRPr="00D7345B" w:rsidRDefault="009A573C" w:rsidP="009A573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lang w:eastAsia="en-US"/>
        </w:rPr>
      </w:pPr>
      <w:r>
        <w:rPr>
          <w:rFonts w:eastAsiaTheme="minorHAnsi"/>
          <w:sz w:val="28"/>
          <w:lang w:eastAsia="en-US"/>
        </w:rPr>
        <w:t xml:space="preserve">2) Специалист </w:t>
      </w:r>
      <w:r w:rsidRPr="003A47AD">
        <w:rPr>
          <w:color w:val="000000"/>
          <w:sz w:val="28"/>
        </w:rPr>
        <w:t xml:space="preserve">отдела имущественных и земельных отношений </w:t>
      </w:r>
      <w:r w:rsidRPr="003A47AD">
        <w:rPr>
          <w:color w:val="000000"/>
          <w:sz w:val="28"/>
          <w:highlight w:val="white"/>
        </w:rPr>
        <w:t xml:space="preserve">управления </w:t>
      </w:r>
      <w:r w:rsidRPr="003A47AD">
        <w:rPr>
          <w:color w:val="000000"/>
          <w:sz w:val="28"/>
        </w:rPr>
        <w:t>по работе с территориями администрации Анучинского муниципального округа</w:t>
      </w:r>
      <w:r>
        <w:rPr>
          <w:color w:val="000000"/>
          <w:sz w:val="28"/>
        </w:rPr>
        <w:t>,</w:t>
      </w:r>
      <w:r>
        <w:rPr>
          <w:rFonts w:eastAsiaTheme="minorHAnsi"/>
          <w:sz w:val="28"/>
          <w:lang w:eastAsia="en-US"/>
        </w:rPr>
        <w:t xml:space="preserve">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государственного контроля, виду муниципального контроля, в том числе проведение профилактических мероприятий и контрольных мероприятий.</w:t>
      </w:r>
    </w:p>
    <w:p w14:paraId="761DDEF9" w14:textId="77777777" w:rsidR="00AA5041" w:rsidRPr="00340973" w:rsidRDefault="00AA5041" w:rsidP="00AA5041">
      <w:pPr>
        <w:jc w:val="both"/>
        <w:rPr>
          <w:sz w:val="28"/>
        </w:rPr>
      </w:pPr>
    </w:p>
    <w:p w14:paraId="72FFE4E6" w14:textId="77777777" w:rsidR="00AA5041" w:rsidRPr="00340973" w:rsidRDefault="00AA5041" w:rsidP="00340973">
      <w:pPr>
        <w:ind w:firstLine="709"/>
        <w:jc w:val="both"/>
        <w:rPr>
          <w:b/>
          <w:sz w:val="28"/>
        </w:rPr>
      </w:pPr>
      <w:r w:rsidRPr="00340973">
        <w:rPr>
          <w:sz w:val="28"/>
        </w:rPr>
        <w:t xml:space="preserve">2. </w:t>
      </w:r>
      <w:r w:rsidRPr="00340973">
        <w:rPr>
          <w:b/>
          <w:sz w:val="28"/>
        </w:rPr>
        <w:t>Аналитическая часть Программы</w:t>
      </w:r>
    </w:p>
    <w:p w14:paraId="5DFD41DD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Под муниципальным земельным контролем понимается деятельность органов местного самоуправления по контролю за соблюдением органами государственной власти, органами местного самоуправления, юридическими лицами, индивидуальными предпринимателями, гражданами в отношении объектов земельных отношений требований законодательства Российской Федерации, законодательства Приморского края, за нарушение которых законодательством Российской Федерации, законодательством Приморского края предусмотрена административная и иная ответственность, а так же по организации и проведению мероприятий по профилактике нарушений указанных требований.</w:t>
      </w:r>
    </w:p>
    <w:p w14:paraId="57D4B44B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Обзор муниципального контроля.</w:t>
      </w:r>
    </w:p>
    <w:p w14:paraId="16158880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-</w:t>
      </w:r>
      <w:r w:rsidRPr="00340973">
        <w:rPr>
          <w:b/>
          <w:bCs/>
          <w:sz w:val="28"/>
        </w:rPr>
        <w:t>Подконтрольные субъекты</w:t>
      </w:r>
      <w:r w:rsidRPr="00340973">
        <w:rPr>
          <w:sz w:val="28"/>
        </w:rPr>
        <w:t>.</w:t>
      </w:r>
    </w:p>
    <w:p w14:paraId="53225584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Индивидуальные предприниматели, юридические лица, а также граждане, осуществляющие хозяйственную и (или) иную деятельность на объектах, подлежавшие муниципальному земельному контролю, на территории Анучинского муниципального округа.</w:t>
      </w:r>
    </w:p>
    <w:p w14:paraId="67377993" w14:textId="77777777" w:rsidR="00AA5041" w:rsidRPr="00340973" w:rsidRDefault="00AA5041" w:rsidP="00AA5041">
      <w:pPr>
        <w:jc w:val="both"/>
        <w:rPr>
          <w:sz w:val="28"/>
        </w:rPr>
      </w:pPr>
    </w:p>
    <w:p w14:paraId="563FE753" w14:textId="77777777" w:rsidR="00AA5041" w:rsidRPr="00340973" w:rsidRDefault="00AA5041" w:rsidP="00AA5041">
      <w:pPr>
        <w:ind w:firstLine="709"/>
        <w:jc w:val="both"/>
        <w:rPr>
          <w:sz w:val="28"/>
        </w:rPr>
      </w:pPr>
      <w:r w:rsidRPr="00340973">
        <w:rPr>
          <w:sz w:val="28"/>
        </w:rPr>
        <w:t xml:space="preserve"> -</w:t>
      </w:r>
      <w:r w:rsidRPr="00340973">
        <w:rPr>
          <w:b/>
          <w:bCs/>
          <w:sz w:val="28"/>
        </w:rPr>
        <w:t>Перечень обязательных требований, требований, установленных муниципальными правовыми актами, оценка которых является предметом муниципального земельного контроля:</w:t>
      </w:r>
      <w:r w:rsidRPr="00340973">
        <w:rPr>
          <w:sz w:val="28"/>
        </w:rPr>
        <w:t xml:space="preserve"> </w:t>
      </w:r>
    </w:p>
    <w:p w14:paraId="6C9A3CB5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 В соответствии с частью 1 статьи 25 Земельного кодекса Российской Федерации права на земельные участки возникают по основаниям, установленным гражданским законодательством, федеральными законами, и подлежат государственной регистрации в соответствии с Федеральным законом «О государственной регистрации прав на недвижимое имущество и сделок с ним».</w:t>
      </w:r>
    </w:p>
    <w:p w14:paraId="7417D89F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Согласно статье 42 Земельного кодекса Российской Федерации собственники земельных участков и лица, не являющиеся собственниками земельных участков, обязаны:</w:t>
      </w:r>
    </w:p>
    <w:p w14:paraId="51DE491E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 - использовать земельные участки в соответствии с их целевым назначением и принадлежностью к той или иной категории земель и разрешенным использованием способами, которые не должны наносить вред окружающей среде, в том числе земле как природному объекту;</w:t>
      </w:r>
    </w:p>
    <w:p w14:paraId="57A7D964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- сохранять межевые, геодезические и другие специальные знаки, установленные на земельных участках в соответствии с законодательством;</w:t>
      </w:r>
    </w:p>
    <w:p w14:paraId="5D4BB4D5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- осуществлять мероприятия по охране земель, лесов, водных объектов и других природных ресурсов, в том числе меры пожарной безопасности;</w:t>
      </w:r>
    </w:p>
    <w:p w14:paraId="3C65319C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- своевременно приступать к использованию земельных участков в случаях, если сроки освоения земельных участков предусмотрены договорами;</w:t>
      </w:r>
    </w:p>
    <w:p w14:paraId="112D0C89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- своевременно производить платежи за землю;</w:t>
      </w:r>
    </w:p>
    <w:p w14:paraId="0846959A" w14:textId="77777777" w:rsidR="00AA5041" w:rsidRPr="00340973" w:rsidRDefault="00AA5041" w:rsidP="00AA5041">
      <w:pPr>
        <w:rPr>
          <w:sz w:val="28"/>
        </w:rPr>
      </w:pPr>
      <w:r w:rsidRPr="00340973">
        <w:rPr>
          <w:sz w:val="28"/>
        </w:rPr>
        <w:t xml:space="preserve">            - соблюдать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14:paraId="16E5E068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lastRenderedPageBreak/>
        <w:t xml:space="preserve">           - не допускать загрязнение, захламление, деградацию и ухудшение плодородия почв на землях соответствующих категорий. </w:t>
      </w:r>
    </w:p>
    <w:p w14:paraId="0BDEB6BF" w14:textId="77777777" w:rsidR="00AA5041" w:rsidRDefault="00AA5041" w:rsidP="00AA5041">
      <w:pPr>
        <w:jc w:val="both"/>
        <w:rPr>
          <w:sz w:val="28"/>
        </w:rPr>
      </w:pPr>
      <w:r w:rsidRPr="00340973">
        <w:rPr>
          <w:sz w:val="28"/>
        </w:rPr>
        <w:t xml:space="preserve">           Администрация Анучинского муниципального округа осуществляет муниципальный земельный контроль за соблюдением:</w:t>
      </w:r>
    </w:p>
    <w:p w14:paraId="7A15835E" w14:textId="77777777" w:rsidR="009A573C" w:rsidRPr="004049D8" w:rsidRDefault="009A573C" w:rsidP="009A573C">
      <w:pPr>
        <w:pStyle w:val="ConsPlusNormal"/>
        <w:ind w:firstLine="708"/>
        <w:jc w:val="both"/>
        <w:rPr>
          <w:rFonts w:cs="Times New Roman"/>
        </w:rPr>
      </w:pPr>
      <w:r w:rsidRPr="004049D8">
        <w:rPr>
          <w:rFonts w:cs="Times New Roman"/>
          <w:color w:val="000000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14:paraId="265DA004" w14:textId="77777777" w:rsidR="009A573C" w:rsidRPr="004049D8" w:rsidRDefault="009A573C" w:rsidP="009A573C">
      <w:pPr>
        <w:pStyle w:val="ConsPlusNormal"/>
        <w:ind w:firstLine="709"/>
        <w:jc w:val="both"/>
        <w:rPr>
          <w:rFonts w:cs="Times New Roman"/>
        </w:rPr>
      </w:pPr>
      <w:r w:rsidRPr="004049D8">
        <w:rPr>
          <w:rFonts w:cs="Times New Roman"/>
          <w:color w:val="000000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70D07E76" w14:textId="77777777" w:rsidR="009A573C" w:rsidRPr="004049D8" w:rsidRDefault="009A573C" w:rsidP="009A573C">
      <w:pPr>
        <w:pStyle w:val="ConsPlusNormal"/>
        <w:ind w:firstLine="709"/>
        <w:jc w:val="both"/>
        <w:rPr>
          <w:rFonts w:cs="Times New Roman"/>
        </w:rPr>
      </w:pPr>
      <w:r w:rsidRPr="004049D8">
        <w:rPr>
          <w:rFonts w:cs="Times New Roman"/>
          <w:color w:val="000000"/>
        </w:rPr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14:paraId="099059E0" w14:textId="77777777" w:rsidR="009A573C" w:rsidRPr="004049D8" w:rsidRDefault="009A573C" w:rsidP="009A573C">
      <w:pPr>
        <w:pStyle w:val="ConsPlusNormal"/>
        <w:ind w:firstLine="709"/>
        <w:jc w:val="both"/>
        <w:rPr>
          <w:rFonts w:cs="Times New Roman"/>
        </w:rPr>
      </w:pPr>
      <w:r w:rsidRPr="004049D8">
        <w:rPr>
          <w:rFonts w:cs="Times New Roman"/>
          <w:color w:val="000000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14:paraId="01D49429" w14:textId="77777777" w:rsidR="009A573C" w:rsidRPr="009A573C" w:rsidRDefault="009A573C" w:rsidP="009A573C">
      <w:pPr>
        <w:pStyle w:val="ConsPlusNormal"/>
        <w:ind w:firstLine="709"/>
        <w:jc w:val="both"/>
        <w:rPr>
          <w:rFonts w:cs="Times New Roman"/>
        </w:rPr>
      </w:pPr>
      <w:r w:rsidRPr="004049D8">
        <w:rPr>
          <w:rFonts w:cs="Times New Roman"/>
          <w:color w:val="000000"/>
        </w:rPr>
        <w:t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14:paraId="53449BB2" w14:textId="77777777" w:rsidR="00AA5041" w:rsidRPr="00340973" w:rsidRDefault="00AA5041" w:rsidP="009A573C">
      <w:pPr>
        <w:jc w:val="both"/>
        <w:rPr>
          <w:sz w:val="28"/>
        </w:rPr>
      </w:pPr>
    </w:p>
    <w:p w14:paraId="0A15DB5A" w14:textId="77777777" w:rsidR="00AA5041" w:rsidRPr="00340973" w:rsidRDefault="00AA5041" w:rsidP="00AA5041">
      <w:pPr>
        <w:ind w:firstLine="708"/>
        <w:jc w:val="both"/>
        <w:rPr>
          <w:b/>
          <w:bCs/>
          <w:sz w:val="28"/>
        </w:rPr>
      </w:pPr>
      <w:r w:rsidRPr="00340973">
        <w:rPr>
          <w:sz w:val="28"/>
        </w:rPr>
        <w:t xml:space="preserve">- </w:t>
      </w:r>
      <w:r w:rsidRPr="00340973">
        <w:rPr>
          <w:b/>
          <w:bCs/>
          <w:sz w:val="28"/>
        </w:rPr>
        <w:t>Данные о проведенных мероприятиях по контролю, мероприятиях по профилактике нарушений и их результатах.</w:t>
      </w:r>
    </w:p>
    <w:p w14:paraId="038CD474" w14:textId="77777777" w:rsidR="00AA5041" w:rsidRPr="00340973" w:rsidRDefault="009A573C" w:rsidP="00A555BE">
      <w:pPr>
        <w:ind w:firstLine="708"/>
        <w:jc w:val="both"/>
        <w:rPr>
          <w:sz w:val="28"/>
        </w:rPr>
      </w:pPr>
      <w:r>
        <w:rPr>
          <w:sz w:val="28"/>
        </w:rPr>
        <w:t>В 2021</w:t>
      </w:r>
      <w:r w:rsidR="00AA5041" w:rsidRPr="00340973">
        <w:rPr>
          <w:sz w:val="28"/>
        </w:rPr>
        <w:t xml:space="preserve"> году в рамках профилактической работы, организов</w:t>
      </w:r>
      <w:r>
        <w:rPr>
          <w:sz w:val="28"/>
        </w:rPr>
        <w:t>анной Отделом, проведено более 1</w:t>
      </w:r>
      <w:r w:rsidR="00AA5041" w:rsidRPr="00340973">
        <w:rPr>
          <w:sz w:val="28"/>
        </w:rPr>
        <w:t xml:space="preserve">0 консультаций  мероприятий для подконтрольных субъектов по разъяснению требований законодательства в области использования земель в формате личных приемов граждан  и подконтрольных </w:t>
      </w:r>
      <w:r>
        <w:rPr>
          <w:sz w:val="28"/>
        </w:rPr>
        <w:t xml:space="preserve">субъектов (сельхозпредприятии, </w:t>
      </w:r>
      <w:r w:rsidR="00AA5041" w:rsidRPr="00340973">
        <w:rPr>
          <w:sz w:val="28"/>
        </w:rPr>
        <w:t>КФХ</w:t>
      </w:r>
      <w:r>
        <w:rPr>
          <w:sz w:val="28"/>
        </w:rPr>
        <w:t>, граждан</w:t>
      </w:r>
      <w:r w:rsidR="00AA5041" w:rsidRPr="00340973">
        <w:rPr>
          <w:sz w:val="28"/>
        </w:rPr>
        <w:t>).</w:t>
      </w:r>
    </w:p>
    <w:p w14:paraId="4CBF27ED" w14:textId="77777777" w:rsidR="00AA5041" w:rsidRDefault="009A573C" w:rsidP="00A555BE">
      <w:pPr>
        <w:shd w:val="clear" w:color="auto" w:fill="FFFFFF"/>
        <w:jc w:val="both"/>
        <w:rPr>
          <w:sz w:val="28"/>
        </w:rPr>
      </w:pPr>
      <w:r>
        <w:rPr>
          <w:sz w:val="28"/>
        </w:rPr>
        <w:tab/>
      </w:r>
      <w:r w:rsidRPr="00A555BE">
        <w:rPr>
          <w:sz w:val="28"/>
        </w:rPr>
        <w:t xml:space="preserve">В 2021 </w:t>
      </w:r>
      <w:r w:rsidR="00AA5041" w:rsidRPr="00A555BE">
        <w:rPr>
          <w:sz w:val="28"/>
        </w:rPr>
        <w:t xml:space="preserve"> году в соответствии со статьей 26.1 Федерального закона от 26.12.2008г. №294 -ФЗ  «О защите прав юридических лиц и индивидуальных предпринимателей при осуществлении государственного контроля (надзора) и муниципального контроля администрацией Анучинского муниципального округа  проверки в рамках осуществления муниципального земельного контроля не проводились</w:t>
      </w:r>
      <w:r w:rsidR="006E3D18" w:rsidRPr="00A555BE">
        <w:rPr>
          <w:sz w:val="28"/>
        </w:rPr>
        <w:t xml:space="preserve">. </w:t>
      </w:r>
      <w:r w:rsidR="009575A4" w:rsidRPr="00A555BE">
        <w:rPr>
          <w:sz w:val="28"/>
        </w:rPr>
        <w:t xml:space="preserve"> Проведено 43 </w:t>
      </w:r>
      <w:r w:rsidR="006E3D18" w:rsidRPr="00A555BE">
        <w:rPr>
          <w:sz w:val="28"/>
        </w:rPr>
        <w:t xml:space="preserve"> </w:t>
      </w:r>
      <w:r w:rsidR="009575A4" w:rsidRPr="00A555BE">
        <w:rPr>
          <w:sz w:val="28"/>
        </w:rPr>
        <w:t xml:space="preserve"> осмотра</w:t>
      </w:r>
      <w:r w:rsidR="006E3D18" w:rsidRPr="00A555BE">
        <w:rPr>
          <w:sz w:val="28"/>
        </w:rPr>
        <w:t xml:space="preserve">  земель</w:t>
      </w:r>
      <w:r w:rsidR="009575A4" w:rsidRPr="00A555BE">
        <w:rPr>
          <w:sz w:val="28"/>
        </w:rPr>
        <w:t xml:space="preserve">ных участков  на  землях </w:t>
      </w:r>
      <w:r w:rsidR="006E3D18" w:rsidRPr="00A555BE">
        <w:rPr>
          <w:sz w:val="28"/>
        </w:rPr>
        <w:t xml:space="preserve">  сельскохозяйственного</w:t>
      </w:r>
      <w:r w:rsidR="006E3D18">
        <w:rPr>
          <w:sz w:val="28"/>
        </w:rPr>
        <w:t xml:space="preserve"> назначения, предоставленные в аренду сельскохозяйственным  организациям и  крест</w:t>
      </w:r>
      <w:r w:rsidR="009575A4">
        <w:rPr>
          <w:sz w:val="28"/>
        </w:rPr>
        <w:t>ьянским (фермерс</w:t>
      </w:r>
      <w:r w:rsidR="00596F26">
        <w:rPr>
          <w:sz w:val="28"/>
        </w:rPr>
        <w:t>ким) хозяйствам на площади 5677,8</w:t>
      </w:r>
      <w:r w:rsidR="009575A4">
        <w:rPr>
          <w:sz w:val="28"/>
        </w:rPr>
        <w:t xml:space="preserve"> га.</w:t>
      </w:r>
      <w:r w:rsidR="00596F26">
        <w:rPr>
          <w:sz w:val="28"/>
        </w:rPr>
        <w:t xml:space="preserve"> </w:t>
      </w:r>
      <w:proofErr w:type="gramStart"/>
      <w:r w:rsidR="00596F26">
        <w:rPr>
          <w:sz w:val="28"/>
        </w:rPr>
        <w:t>Выявлено  три</w:t>
      </w:r>
      <w:proofErr w:type="gramEnd"/>
      <w:r w:rsidR="00596F26">
        <w:rPr>
          <w:sz w:val="28"/>
        </w:rPr>
        <w:t xml:space="preserve"> подконтрольных органа (ООО «Жемчужный рис», КФХ «</w:t>
      </w:r>
      <w:proofErr w:type="spellStart"/>
      <w:r w:rsidR="00596F26">
        <w:rPr>
          <w:sz w:val="28"/>
        </w:rPr>
        <w:t>Багидина</w:t>
      </w:r>
      <w:proofErr w:type="spellEnd"/>
      <w:r w:rsidR="00596F26">
        <w:rPr>
          <w:sz w:val="28"/>
        </w:rPr>
        <w:t xml:space="preserve"> А.С» и ООО «</w:t>
      </w:r>
      <w:proofErr w:type="spellStart"/>
      <w:r w:rsidR="00596F26">
        <w:rPr>
          <w:sz w:val="28"/>
        </w:rPr>
        <w:t>АлькасарВосток</w:t>
      </w:r>
      <w:proofErr w:type="spellEnd"/>
      <w:r w:rsidR="00596F26">
        <w:rPr>
          <w:sz w:val="28"/>
        </w:rPr>
        <w:t>».</w:t>
      </w:r>
    </w:p>
    <w:p w14:paraId="5C6B9B5E" w14:textId="77777777" w:rsidR="00596F26" w:rsidRPr="00596F26" w:rsidRDefault="00596F26" w:rsidP="00596F26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Землям </w:t>
      </w:r>
      <w:r w:rsidRPr="00596F26">
        <w:rPr>
          <w:rFonts w:ascii="Times New Roman" w:hAnsi="Times New Roman" w:cs="Times New Roman"/>
          <w:sz w:val="28"/>
          <w:szCs w:val="28"/>
        </w:rPr>
        <w:t>сельскохозяйственного назначения причин вред, как объекту производства в сельском хозяйстве и природному объекту (системное) не использование земельных участков</w:t>
      </w:r>
      <w:r w:rsidRPr="00596F26">
        <w:rPr>
          <w:rFonts w:ascii="Times New Roman" w:hAnsi="Times New Roman" w:cs="Times New Roman"/>
          <w:sz w:val="28"/>
        </w:rPr>
        <w:t xml:space="preserve"> КФХ «</w:t>
      </w:r>
      <w:proofErr w:type="spellStart"/>
      <w:r w:rsidRPr="00596F26">
        <w:rPr>
          <w:rFonts w:ascii="Times New Roman" w:hAnsi="Times New Roman" w:cs="Times New Roman"/>
          <w:sz w:val="28"/>
        </w:rPr>
        <w:t>Багидина</w:t>
      </w:r>
      <w:proofErr w:type="spellEnd"/>
      <w:r w:rsidRPr="00596F26">
        <w:rPr>
          <w:rFonts w:ascii="Times New Roman" w:hAnsi="Times New Roman" w:cs="Times New Roman"/>
          <w:sz w:val="28"/>
        </w:rPr>
        <w:t xml:space="preserve"> А.С» и ООО «</w:t>
      </w:r>
      <w:proofErr w:type="spellStart"/>
      <w:r w:rsidRPr="00596F26">
        <w:rPr>
          <w:rFonts w:ascii="Times New Roman" w:hAnsi="Times New Roman" w:cs="Times New Roman"/>
          <w:sz w:val="28"/>
        </w:rPr>
        <w:t>АлькасарВосток</w:t>
      </w:r>
      <w:proofErr w:type="spellEnd"/>
      <w:r>
        <w:rPr>
          <w:rFonts w:ascii="Times New Roman" w:hAnsi="Times New Roman" w:cs="Times New Roman"/>
          <w:sz w:val="28"/>
        </w:rPr>
        <w:t xml:space="preserve">» и частичное </w:t>
      </w:r>
      <w:r w:rsidRPr="00596F26">
        <w:rPr>
          <w:rFonts w:ascii="Times New Roman" w:hAnsi="Times New Roman" w:cs="Times New Roman"/>
          <w:sz w:val="28"/>
        </w:rPr>
        <w:t xml:space="preserve">использование земель </w:t>
      </w:r>
      <w:r w:rsidRPr="00596F26">
        <w:rPr>
          <w:rFonts w:ascii="Times New Roman" w:hAnsi="Times New Roman" w:cs="Times New Roman"/>
          <w:sz w:val="28"/>
          <w:szCs w:val="28"/>
        </w:rPr>
        <w:t xml:space="preserve">сельскохозяйственного назначения </w:t>
      </w:r>
      <w:r w:rsidRPr="00596F26">
        <w:rPr>
          <w:rFonts w:ascii="Times New Roman" w:hAnsi="Times New Roman" w:cs="Times New Roman"/>
          <w:sz w:val="28"/>
        </w:rPr>
        <w:t>ООО «Жемчужный рис</w:t>
      </w:r>
      <w:r>
        <w:rPr>
          <w:rFonts w:ascii="Times New Roman" w:hAnsi="Times New Roman" w:cs="Times New Roman"/>
          <w:sz w:val="28"/>
        </w:rPr>
        <w:t>».</w:t>
      </w:r>
    </w:p>
    <w:p w14:paraId="2734510C" w14:textId="77777777" w:rsidR="00596F26" w:rsidRPr="00596F26" w:rsidRDefault="00596F26" w:rsidP="00A555BE">
      <w:pPr>
        <w:shd w:val="clear" w:color="auto" w:fill="FFFFFF"/>
        <w:jc w:val="both"/>
        <w:rPr>
          <w:spacing w:val="-2"/>
          <w:sz w:val="28"/>
        </w:rPr>
      </w:pPr>
    </w:p>
    <w:p w14:paraId="1D16026B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ab/>
        <w:t xml:space="preserve">- </w:t>
      </w:r>
      <w:r w:rsidRPr="00340973">
        <w:rPr>
          <w:b/>
          <w:bCs/>
          <w:sz w:val="28"/>
        </w:rPr>
        <w:t>Анализ  и оценка рисков  причинения вреда охраняемых законом ценностям  и (или) анализ и оценка причиненного ущерба.</w:t>
      </w:r>
    </w:p>
    <w:p w14:paraId="70677A2A" w14:textId="77777777" w:rsidR="00AA5041" w:rsidRPr="00340973" w:rsidRDefault="006E3D18" w:rsidP="00AA5041">
      <w:pPr>
        <w:jc w:val="both"/>
        <w:rPr>
          <w:sz w:val="28"/>
        </w:rPr>
      </w:pPr>
      <w:r>
        <w:rPr>
          <w:sz w:val="28"/>
        </w:rPr>
        <w:lastRenderedPageBreak/>
        <w:tab/>
        <w:t>В 2021</w:t>
      </w:r>
      <w:r w:rsidR="00AA5041" w:rsidRPr="00340973">
        <w:rPr>
          <w:sz w:val="28"/>
        </w:rPr>
        <w:t xml:space="preserve"> году не зафиксированы случаи причиненного ущерба жизни и здоровью граждан, вреда животным, растениям, окружающей среде, объектам культурного наследия(памятников истории и культуры) народов Российской Федерации, музейным предметами музейным коллекциям, включенным в состав Музейного фонда Российской Федерации и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 входящим в состав национального библиотечного фонда, безопасности государства возникновения чрезвычайных ситуаций природного и техногенного характера. </w:t>
      </w:r>
    </w:p>
    <w:p w14:paraId="4CC69F68" w14:textId="77777777" w:rsidR="00AA5041" w:rsidRPr="00340973" w:rsidRDefault="00AA5041" w:rsidP="00AA5041">
      <w:pPr>
        <w:jc w:val="both"/>
        <w:rPr>
          <w:sz w:val="28"/>
        </w:rPr>
      </w:pPr>
      <w:r w:rsidRPr="00340973">
        <w:rPr>
          <w:sz w:val="28"/>
        </w:rPr>
        <w:tab/>
        <w:t>Риски причинения вреда охраняемых законом ценностям отсутствуют.</w:t>
      </w:r>
    </w:p>
    <w:p w14:paraId="7ADE4640" w14:textId="77777777" w:rsidR="00AA5041" w:rsidRPr="00340973" w:rsidRDefault="00AA5041" w:rsidP="00AA5041">
      <w:pPr>
        <w:ind w:firstLine="471"/>
        <w:jc w:val="both"/>
        <w:rPr>
          <w:sz w:val="28"/>
        </w:rPr>
      </w:pPr>
      <w:r w:rsidRPr="00340973">
        <w:rPr>
          <w:sz w:val="28"/>
        </w:rPr>
        <w:t xml:space="preserve">    - 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добросовестности, должно способствовать улучшению в целом ситуации, снижению количества выявляемых нарушений обязательных требований в указанной сфере. В целях профилактики нарушений обязательных требований земельного законодательства на официальном сайте Администрации Анучинского муниципального округа </w:t>
      </w:r>
      <w:r w:rsidRPr="00340973">
        <w:rPr>
          <w:i/>
          <w:sz w:val="28"/>
        </w:rPr>
        <w:t>https://анучинский.рф/administraciya/munitsipalnyy-kontrol/</w:t>
      </w:r>
      <w:r w:rsidRPr="00340973">
        <w:rPr>
          <w:b/>
          <w:bCs/>
          <w:sz w:val="28"/>
        </w:rPr>
        <w:t xml:space="preserve"> </w:t>
      </w:r>
      <w:r w:rsidRPr="00340973">
        <w:rPr>
          <w:sz w:val="28"/>
        </w:rPr>
        <w:t xml:space="preserve">размещены перечни обязательных требований земельного законодательства Российской Федерации, выполнение которых является предметом муниципального земельного контроля, нормативные правовые акты, регламентирующие обязательные требования в сфере муниципального земельного контроля, а также Планы проведения плановых проверок соблюдения требований земельного законодательства Российской Федерации юридических лиц и индивидуальных предпринимателей и итоги по ним. </w:t>
      </w:r>
    </w:p>
    <w:p w14:paraId="3C39ED8D" w14:textId="77777777" w:rsidR="00AA5041" w:rsidRPr="00340973" w:rsidRDefault="00AA5041" w:rsidP="00AA5041">
      <w:pPr>
        <w:ind w:firstLine="471"/>
        <w:jc w:val="both"/>
        <w:rPr>
          <w:sz w:val="28"/>
        </w:rPr>
      </w:pPr>
    </w:p>
    <w:p w14:paraId="155B0E12" w14:textId="77777777" w:rsidR="00AA5041" w:rsidRPr="00340973" w:rsidRDefault="00AA5041" w:rsidP="00AA5041">
      <w:pPr>
        <w:ind w:firstLine="471"/>
        <w:jc w:val="both"/>
        <w:rPr>
          <w:sz w:val="28"/>
        </w:rPr>
      </w:pPr>
      <w:r w:rsidRPr="00340973">
        <w:rPr>
          <w:sz w:val="28"/>
        </w:rPr>
        <w:t xml:space="preserve">3. </w:t>
      </w:r>
      <w:r w:rsidRPr="00340973">
        <w:rPr>
          <w:b/>
          <w:sz w:val="28"/>
        </w:rPr>
        <w:t>Цели и задачи Программы</w:t>
      </w:r>
    </w:p>
    <w:p w14:paraId="613785D4" w14:textId="77777777" w:rsidR="00AA5041" w:rsidRPr="00340973" w:rsidRDefault="00AA5041" w:rsidP="00AA5041">
      <w:pPr>
        <w:ind w:firstLine="471"/>
        <w:jc w:val="both"/>
        <w:rPr>
          <w:sz w:val="28"/>
        </w:rPr>
      </w:pPr>
      <w:r w:rsidRPr="00340973">
        <w:rPr>
          <w:sz w:val="28"/>
        </w:rPr>
        <w:t>Программа реализуется в целях:</w:t>
      </w:r>
    </w:p>
    <w:p w14:paraId="2A16062F" w14:textId="77777777" w:rsidR="006E3D18" w:rsidRPr="00A539AE" w:rsidRDefault="006E3D18" w:rsidP="006E3D18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A539AE">
        <w:rPr>
          <w:rFonts w:ascii="Times New Roman" w:hAnsi="Times New Roman" w:cs="Times New Roman"/>
          <w:sz w:val="28"/>
          <w:szCs w:val="28"/>
        </w:rPr>
        <w:t xml:space="preserve"> предупреждение нарушений подконтрольными субъектами обязательных требований, соблюдение которых оценивается при проведении мероприятий в рамках осуществления муниципального земельного контроля, включая устранение причин, факторов и условий, способствующих возможному нарушению обязательных требований;</w:t>
      </w:r>
    </w:p>
    <w:p w14:paraId="29F80FB1" w14:textId="77777777" w:rsidR="006E3D18" w:rsidRPr="00A539AE" w:rsidRDefault="006E3D18" w:rsidP="006E3D18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- снижение административной нагрузки на подконтрольные субъекты;</w:t>
      </w:r>
    </w:p>
    <w:p w14:paraId="2C7ED23E" w14:textId="77777777" w:rsidR="006E3D18" w:rsidRDefault="006E3D18" w:rsidP="006E3D18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- создание мотивации к добросовестному поведению подконтрольных субъектов;</w:t>
      </w:r>
    </w:p>
    <w:p w14:paraId="18545F4E" w14:textId="77777777" w:rsidR="006E3D18" w:rsidRPr="00A539AE" w:rsidRDefault="006E3D18" w:rsidP="006E3D18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973">
        <w:rPr>
          <w:rFonts w:ascii="Times New Roman" w:hAnsi="Times New Roman" w:cs="Times New Roman"/>
          <w:sz w:val="28"/>
          <w:szCs w:val="28"/>
        </w:rPr>
        <w:t>- обеспечение доступности информации об обязательных требованиях законодательства</w:t>
      </w:r>
    </w:p>
    <w:p w14:paraId="77D8F173" w14:textId="77777777" w:rsidR="00AA5041" w:rsidRPr="00340973" w:rsidRDefault="00AA5041" w:rsidP="00AA5041">
      <w:pPr>
        <w:ind w:firstLine="471"/>
        <w:jc w:val="both"/>
        <w:rPr>
          <w:sz w:val="28"/>
        </w:rPr>
      </w:pPr>
      <w:r w:rsidRPr="00340973">
        <w:rPr>
          <w:sz w:val="28"/>
        </w:rPr>
        <w:t>Для достижения целей Программы выполняются следующие задачи:</w:t>
      </w:r>
    </w:p>
    <w:p w14:paraId="58B3B8DE" w14:textId="77777777" w:rsidR="006E3D18" w:rsidRPr="00340973" w:rsidRDefault="006E3D18" w:rsidP="006E3D18">
      <w:pPr>
        <w:pStyle w:val="af"/>
        <w:rPr>
          <w:rFonts w:ascii="Times New Roman" w:hAnsi="Times New Roman" w:cs="Times New Roman"/>
          <w:sz w:val="28"/>
          <w:szCs w:val="28"/>
        </w:rPr>
      </w:pPr>
      <w:r w:rsidRPr="00340973">
        <w:rPr>
          <w:rFonts w:ascii="Times New Roman" w:hAnsi="Times New Roman" w:cs="Times New Roman"/>
          <w:sz w:val="28"/>
          <w:szCs w:val="28"/>
        </w:rPr>
        <w:t>- выявление и устранение причин, факторов и условий, способствующих нарушениям субъектами профилактики обязательных требований земельного законодательства на территории Анучинского муниципального округа;</w:t>
      </w:r>
    </w:p>
    <w:p w14:paraId="01C812AA" w14:textId="77777777" w:rsidR="006E3D18" w:rsidRPr="00340973" w:rsidRDefault="006E3D18" w:rsidP="006E3D18">
      <w:pPr>
        <w:pStyle w:val="af"/>
        <w:rPr>
          <w:rFonts w:ascii="Times New Roman" w:hAnsi="Times New Roman" w:cs="Times New Roman"/>
          <w:sz w:val="28"/>
          <w:szCs w:val="28"/>
        </w:rPr>
      </w:pPr>
      <w:r w:rsidRPr="00340973">
        <w:rPr>
          <w:rFonts w:ascii="Times New Roman" w:hAnsi="Times New Roman" w:cs="Times New Roman"/>
          <w:sz w:val="28"/>
          <w:szCs w:val="28"/>
        </w:rPr>
        <w:t>- повышение уровня правовой грамотности субъектов профилактики в области земельных отношений;</w:t>
      </w:r>
    </w:p>
    <w:p w14:paraId="7380BA74" w14:textId="77777777" w:rsidR="006E3D18" w:rsidRPr="00340973" w:rsidRDefault="006E3D18" w:rsidP="006E3D18">
      <w:pPr>
        <w:pStyle w:val="af"/>
        <w:rPr>
          <w:rFonts w:ascii="Times New Roman" w:hAnsi="Times New Roman" w:cs="Times New Roman"/>
          <w:sz w:val="28"/>
          <w:szCs w:val="28"/>
        </w:rPr>
      </w:pPr>
      <w:r w:rsidRPr="00340973">
        <w:rPr>
          <w:rFonts w:ascii="Times New Roman" w:hAnsi="Times New Roman" w:cs="Times New Roman"/>
          <w:sz w:val="28"/>
          <w:szCs w:val="28"/>
        </w:rPr>
        <w:lastRenderedPageBreak/>
        <w:t>- обеспечение прозрачности системы контрольно-надзорной деятельности подконтрольных субъектов;</w:t>
      </w:r>
    </w:p>
    <w:p w14:paraId="2C7DE4E9" w14:textId="77777777" w:rsidR="006E3D18" w:rsidRDefault="006E3D18" w:rsidP="006E3D18">
      <w:pPr>
        <w:rPr>
          <w:sz w:val="28"/>
        </w:rPr>
      </w:pPr>
      <w:r w:rsidRPr="00340973">
        <w:rPr>
          <w:sz w:val="28"/>
        </w:rPr>
        <w:t>- формирование единого понимания обязательных требований у всех участников надзорной деятельности</w:t>
      </w:r>
      <w:r>
        <w:rPr>
          <w:sz w:val="28"/>
        </w:rPr>
        <w:t>.</w:t>
      </w:r>
    </w:p>
    <w:p w14:paraId="74C39748" w14:textId="77777777" w:rsidR="006E3D18" w:rsidRDefault="006E3D18" w:rsidP="006E3D18">
      <w:pPr>
        <w:rPr>
          <w:sz w:val="28"/>
        </w:rPr>
      </w:pPr>
    </w:p>
    <w:p w14:paraId="0E8FA0CB" w14:textId="77777777" w:rsidR="00AA5041" w:rsidRPr="00340973" w:rsidRDefault="006E3D18" w:rsidP="006E3D18">
      <w:pPr>
        <w:jc w:val="right"/>
        <w:rPr>
          <w:sz w:val="28"/>
        </w:rPr>
      </w:pPr>
      <w:r w:rsidRPr="00340973">
        <w:rPr>
          <w:sz w:val="28"/>
        </w:rPr>
        <w:t xml:space="preserve"> </w:t>
      </w:r>
      <w:r w:rsidR="00AA5041" w:rsidRPr="00340973">
        <w:rPr>
          <w:sz w:val="28"/>
        </w:rPr>
        <w:t>Приложение 1</w:t>
      </w:r>
    </w:p>
    <w:p w14:paraId="37183422" w14:textId="77777777" w:rsidR="00AA5041" w:rsidRPr="00340973" w:rsidRDefault="00AA5041" w:rsidP="00AA5041">
      <w:pPr>
        <w:ind w:firstLine="471"/>
        <w:jc w:val="both"/>
        <w:rPr>
          <w:sz w:val="28"/>
        </w:rPr>
      </w:pPr>
    </w:p>
    <w:p w14:paraId="3694D285" w14:textId="77777777" w:rsidR="00AA5041" w:rsidRPr="00340973" w:rsidRDefault="00AA5041" w:rsidP="00AA5041">
      <w:pPr>
        <w:pStyle w:val="ac"/>
        <w:widowControl w:val="0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0" w:name="_Hlk69827942"/>
      <w:r w:rsidRPr="00340973">
        <w:rPr>
          <w:rFonts w:ascii="Times New Roman" w:eastAsia="Times New Roman" w:hAnsi="Times New Roman"/>
          <w:b/>
          <w:sz w:val="28"/>
          <w:szCs w:val="28"/>
        </w:rPr>
        <w:t>План мероприятий п</w:t>
      </w:r>
      <w:r w:rsidR="006E3D18">
        <w:rPr>
          <w:rFonts w:ascii="Times New Roman" w:eastAsia="Times New Roman" w:hAnsi="Times New Roman"/>
          <w:b/>
          <w:sz w:val="28"/>
          <w:szCs w:val="28"/>
        </w:rPr>
        <w:t>о профилактике нарушений на 2022</w:t>
      </w:r>
      <w:r w:rsidRPr="00340973">
        <w:rPr>
          <w:rFonts w:ascii="Times New Roman" w:eastAsia="Times New Roman" w:hAnsi="Times New Roman"/>
          <w:b/>
          <w:sz w:val="28"/>
          <w:szCs w:val="28"/>
        </w:rPr>
        <w:t xml:space="preserve"> год</w:t>
      </w:r>
    </w:p>
    <w:p w14:paraId="065D0DD0" w14:textId="77777777" w:rsidR="00AA5041" w:rsidRPr="00340973" w:rsidRDefault="00AA5041" w:rsidP="00AA5041">
      <w:pPr>
        <w:pStyle w:val="ac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982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4716"/>
        <w:gridCol w:w="1870"/>
        <w:gridCol w:w="2524"/>
      </w:tblGrid>
      <w:tr w:rsidR="00AA5041" w:rsidRPr="00340973" w14:paraId="32DFFB77" w14:textId="77777777" w:rsidTr="0034097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AE7A1B4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№п/п</w:t>
            </w:r>
          </w:p>
        </w:tc>
        <w:tc>
          <w:tcPr>
            <w:tcW w:w="4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333589F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Наименование мероприятия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3DBAA9F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Срок исполнения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D2D6DF3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Ответственный исполнитель</w:t>
            </w:r>
          </w:p>
        </w:tc>
      </w:tr>
      <w:tr w:rsidR="00AA5041" w:rsidRPr="00340973" w14:paraId="4F298AE3" w14:textId="77777777" w:rsidTr="0034097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5BEC531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1</w:t>
            </w:r>
          </w:p>
        </w:tc>
        <w:tc>
          <w:tcPr>
            <w:tcW w:w="4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9FD526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2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8C0DF4F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3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A439EA2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4</w:t>
            </w:r>
          </w:p>
        </w:tc>
      </w:tr>
      <w:tr w:rsidR="00AA5041" w:rsidRPr="00340973" w14:paraId="45D6ACB2" w14:textId="77777777" w:rsidTr="00340973">
        <w:trPr>
          <w:trHeight w:val="2555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C1FEBC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1.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5624B9" w14:textId="77777777" w:rsidR="00AA5041" w:rsidRPr="00340973" w:rsidRDefault="00AA5041" w:rsidP="00DA6288">
            <w:pPr>
              <w:rPr>
                <w:b/>
                <w:sz w:val="28"/>
              </w:rPr>
            </w:pPr>
            <w:r w:rsidRPr="00340973">
              <w:rPr>
                <w:sz w:val="28"/>
              </w:rPr>
              <w:t xml:space="preserve">Информирование юридических лиц, индивидуальных предпринимателей и физических лиц о планируемых и проведенных проверках путем размещения информации на официальном сайте Администрации Анучинского муниципального округа </w:t>
            </w:r>
            <w:r w:rsidRPr="00340973">
              <w:rPr>
                <w:b/>
                <w:bCs/>
                <w:sz w:val="28"/>
                <w:lang w:val="en-US"/>
              </w:rPr>
              <w:t>https</w:t>
            </w:r>
            <w:r w:rsidRPr="00340973">
              <w:rPr>
                <w:b/>
                <w:bCs/>
                <w:sz w:val="28"/>
              </w:rPr>
              <w:t>://</w:t>
            </w:r>
            <w:proofErr w:type="spellStart"/>
            <w:r w:rsidRPr="00340973">
              <w:rPr>
                <w:b/>
                <w:bCs/>
                <w:sz w:val="28"/>
              </w:rPr>
              <w:t>анучинский.рф</w:t>
            </w:r>
            <w:proofErr w:type="spellEnd"/>
            <w:r w:rsidRPr="00340973">
              <w:rPr>
                <w:b/>
                <w:bCs/>
                <w:sz w:val="28"/>
              </w:rPr>
              <w:t>/</w:t>
            </w:r>
            <w:proofErr w:type="spellStart"/>
            <w:r w:rsidRPr="00340973">
              <w:rPr>
                <w:b/>
                <w:bCs/>
                <w:sz w:val="28"/>
                <w:lang w:val="en-US"/>
              </w:rPr>
              <w:t>administraciya</w:t>
            </w:r>
            <w:proofErr w:type="spellEnd"/>
            <w:r w:rsidRPr="00340973">
              <w:rPr>
                <w:b/>
                <w:bCs/>
                <w:sz w:val="28"/>
              </w:rPr>
              <w:t>/</w:t>
            </w:r>
            <w:proofErr w:type="spellStart"/>
            <w:r w:rsidRPr="00340973">
              <w:rPr>
                <w:b/>
                <w:bCs/>
                <w:sz w:val="28"/>
                <w:lang w:val="en-US"/>
              </w:rPr>
              <w:t>munitsipalnyy</w:t>
            </w:r>
            <w:proofErr w:type="spellEnd"/>
            <w:r w:rsidRPr="00340973">
              <w:rPr>
                <w:b/>
                <w:bCs/>
                <w:sz w:val="28"/>
              </w:rPr>
              <w:t>-</w:t>
            </w:r>
            <w:proofErr w:type="spellStart"/>
            <w:r w:rsidRPr="00340973">
              <w:rPr>
                <w:b/>
                <w:bCs/>
                <w:sz w:val="28"/>
                <w:lang w:val="en-US"/>
              </w:rPr>
              <w:t>kontrol</w:t>
            </w:r>
            <w:proofErr w:type="spellEnd"/>
            <w:r w:rsidRPr="00340973">
              <w:rPr>
                <w:b/>
                <w:bCs/>
                <w:sz w:val="28"/>
              </w:rPr>
              <w:t>/</w:t>
            </w:r>
            <w:r w:rsidRPr="00340973">
              <w:rPr>
                <w:sz w:val="28"/>
              </w:rPr>
              <w:t xml:space="preserve">в информационно-телекоммуникационной сети Интернет, в едином реестре проверок, размещенном на сайте ФГИС «Единый реестр проверок» </w:t>
            </w:r>
            <w:r w:rsidRPr="00340973">
              <w:rPr>
                <w:b/>
                <w:sz w:val="28"/>
              </w:rPr>
              <w:t>proverki-gov.ru.</w:t>
            </w:r>
          </w:p>
          <w:p w14:paraId="5BCBB069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3B98DE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В соответствии с Правилами формирования и ведения единого реестра проверок, утвержденными постановлением Правительства РФ от 28.04.2015 </w:t>
            </w:r>
          </w:p>
          <w:p w14:paraId="796445A0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№ 415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D0082F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 </w:t>
            </w:r>
          </w:p>
        </w:tc>
      </w:tr>
      <w:tr w:rsidR="00AA5041" w:rsidRPr="00340973" w14:paraId="5900DF9C" w14:textId="77777777" w:rsidTr="00340973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ABF64A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2.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B14559D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Информирование юридических лиц, индивидуальных предпринимателей, физических лиц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способами. В случае изменения </w:t>
            </w:r>
            <w:r w:rsidRPr="00340973">
              <w:rPr>
                <w:sz w:val="28"/>
              </w:rPr>
              <w:lastRenderedPageBreak/>
              <w:t>обязательных требований, требований, установленных муниципальными правовыми актами, уполномоченные лица отдела имущественных и земельных отношений  Управления по работе с территориями  администрации Анучинского муниципального округа подготавливают и распространяют комментарии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правовыми актами в области земельных отношений</w:t>
            </w: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2554FB" w14:textId="77777777" w:rsidR="00AA5041" w:rsidRPr="00340973" w:rsidRDefault="0066010C" w:rsidP="0066010C">
            <w:pPr>
              <w:spacing w:after="105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В </w:t>
            </w:r>
            <w:r w:rsidR="00AA5041" w:rsidRPr="00340973">
              <w:rPr>
                <w:sz w:val="28"/>
              </w:rPr>
              <w:t>течени</w:t>
            </w:r>
            <w:r w:rsidRPr="00340973">
              <w:rPr>
                <w:sz w:val="28"/>
              </w:rPr>
              <w:t>е</w:t>
            </w:r>
            <w:r w:rsidR="00AA5041" w:rsidRPr="00340973">
              <w:rPr>
                <w:sz w:val="28"/>
              </w:rPr>
              <w:t xml:space="preserve"> года 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139FF37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14:paraId="025B2339" w14:textId="77777777" w:rsidTr="00340973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8F3C9D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3.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151DD0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Консультирование юридических лиц, индивидуальных предпринимателей и физических лиц по вопросам соблюдения требований земельного законодательства</w:t>
            </w: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25990B" w14:textId="77777777" w:rsidR="00AA5041" w:rsidRPr="00340973" w:rsidRDefault="00AA5041" w:rsidP="00DA6288">
            <w:pPr>
              <w:spacing w:after="105"/>
              <w:ind w:firstLine="300"/>
              <w:jc w:val="both"/>
              <w:rPr>
                <w:sz w:val="28"/>
              </w:rPr>
            </w:pPr>
            <w:r w:rsidRPr="00340973">
              <w:rPr>
                <w:sz w:val="28"/>
              </w:rPr>
              <w:t>постоянно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6D04BA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14:paraId="50AAE0D1" w14:textId="77777777" w:rsidTr="00340973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62F867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4.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E07830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Составление и направление предостережений о недопустимости нарушения обязательных требований, требований установленных муниципальными правовыми актами в соответствии с частями 5-7 статьи 8.2 Федерального закона от 26.12.2008 г. №294-фз «О защите </w:t>
            </w:r>
            <w:r w:rsidRPr="00340973">
              <w:rPr>
                <w:sz w:val="28"/>
              </w:rPr>
              <w:lastRenderedPageBreak/>
              <w:t>прав юридических лиц и индивидуальных предпринимателей при осуществлении государственного контроля (надзора) и муниципального контроля» и в порядке, определяемом правительством Российской Федерации.</w:t>
            </w:r>
          </w:p>
          <w:p w14:paraId="366FA214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Выдача предостережений о недопустимости нарушения обязательных требований, требований, установленных муниципальными правовыми актами, не может носить плановый характер.</w:t>
            </w: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A9AE88" w14:textId="77777777" w:rsidR="00AA5041" w:rsidRPr="00340973" w:rsidRDefault="0066010C" w:rsidP="00DA6288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В течение</w:t>
            </w:r>
            <w:r w:rsidR="00AA5041" w:rsidRPr="00340973">
              <w:rPr>
                <w:sz w:val="28"/>
              </w:rPr>
              <w:t xml:space="preserve"> года (по мере необходимости),</w:t>
            </w:r>
            <w:r w:rsidR="00AA5041" w:rsidRPr="00340973">
              <w:rPr>
                <w:sz w:val="28"/>
              </w:rPr>
              <w:br/>
              <w:t xml:space="preserve">при наличии сведений о готовящихся нарушениях </w:t>
            </w:r>
            <w:r w:rsidR="00AA5041" w:rsidRPr="00340973">
              <w:rPr>
                <w:sz w:val="28"/>
              </w:rPr>
              <w:lastRenderedPageBreak/>
              <w:t>или о признаках нарушений обязательных требований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998C5E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 xml:space="preserve">уполномоченный специалист  отдела имущественных и земельных отношений  Управления по работе с территориями  </w:t>
            </w:r>
            <w:r w:rsidRPr="00340973">
              <w:rPr>
                <w:sz w:val="28"/>
              </w:rPr>
              <w:lastRenderedPageBreak/>
              <w:t>администрации Анучинского муниципального округа</w:t>
            </w:r>
          </w:p>
        </w:tc>
      </w:tr>
      <w:tr w:rsidR="00AA5041" w:rsidRPr="00340973" w14:paraId="7B4B424A" w14:textId="77777777" w:rsidTr="00340973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67F96A1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5.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C27D20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земельного контроля и размещение на официальном сайте в сети «Интернет» соответствующих обобщений,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B46F7E9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Ноябрь – декабрь 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CA183D5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14:paraId="65B30738" w14:textId="77777777" w:rsidTr="00340973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3B0EC4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6.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1B22EAD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Разработка и утверждение Программы профилактики нарушений юридическими лицами, индивидуальными предпринимателями и физическими лицами обязательных требований, требований, установленных муниципальными правовыми актами </w:t>
            </w: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B56289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Декабрь 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920ABF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Начальник отдела  имущественных и земельных  отношений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14:paraId="1EED67AC" w14:textId="77777777" w:rsidTr="00340973">
        <w:trPr>
          <w:trHeight w:val="841"/>
        </w:trPr>
        <w:tc>
          <w:tcPr>
            <w:tcW w:w="7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2028D446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7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59644E9B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Размещение на официальном сайте органов местного самоуправления Анучинского муниципального округа</w:t>
            </w:r>
          </w:p>
          <w:p w14:paraId="78286D97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187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42013F87" w14:textId="77777777" w:rsidR="00AA5041" w:rsidRPr="00340973" w:rsidRDefault="0066010C" w:rsidP="00DA6288">
            <w:pPr>
              <w:rPr>
                <w:sz w:val="28"/>
              </w:rPr>
            </w:pPr>
            <w:r>
              <w:rPr>
                <w:sz w:val="28"/>
              </w:rPr>
              <w:t>раз в квартал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44EEF9AE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14:paraId="7AECE105" w14:textId="77777777" w:rsidTr="00340973">
        <w:trPr>
          <w:trHeight w:val="288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14AEF4B3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16EE27E2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Перечень нормативных правовых актов или отдельных частей, содержащих обязательные требования, оценка соблюдения которых является предметом муниципального контроля и текстов соответствующих нормативных правовых актов для муниципального контроля</w:t>
            </w:r>
          </w:p>
        </w:tc>
        <w:tc>
          <w:tcPr>
            <w:tcW w:w="187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497CCD10" w14:textId="77777777" w:rsidR="00AA5041" w:rsidRPr="00340973" w:rsidRDefault="0066010C" w:rsidP="00DA6288">
            <w:pPr>
              <w:rPr>
                <w:sz w:val="28"/>
              </w:rPr>
            </w:pPr>
            <w:r>
              <w:rPr>
                <w:sz w:val="28"/>
              </w:rPr>
              <w:t>В течение</w:t>
            </w:r>
            <w:r w:rsidR="00AA5041" w:rsidRPr="00340973">
              <w:rPr>
                <w:sz w:val="28"/>
              </w:rPr>
              <w:t xml:space="preserve"> года </w:t>
            </w:r>
            <w:proofErr w:type="gramStart"/>
            <w:r w:rsidR="00AA5041" w:rsidRPr="00340973">
              <w:rPr>
                <w:sz w:val="28"/>
              </w:rPr>
              <w:t>( по</w:t>
            </w:r>
            <w:proofErr w:type="gramEnd"/>
            <w:r w:rsidR="00AA5041" w:rsidRPr="00340973">
              <w:rPr>
                <w:sz w:val="28"/>
              </w:rPr>
              <w:t xml:space="preserve"> мере необходимости)</w:t>
            </w:r>
          </w:p>
        </w:tc>
        <w:tc>
          <w:tcPr>
            <w:tcW w:w="252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53D3AEFC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14:paraId="4D1C56AB" w14:textId="77777777" w:rsidTr="00340973">
        <w:trPr>
          <w:trHeight w:val="299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6C817719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3DC2E4B5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Планов проведения плановых проверок</w:t>
            </w:r>
          </w:p>
        </w:tc>
        <w:tc>
          <w:tcPr>
            <w:tcW w:w="187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78CCB982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10 рабочих дней после утверждения</w:t>
            </w:r>
          </w:p>
        </w:tc>
        <w:tc>
          <w:tcPr>
            <w:tcW w:w="252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60F5B48C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AA5041" w:rsidRPr="00340973" w14:paraId="1692714C" w14:textId="77777777" w:rsidTr="00340973">
        <w:trPr>
          <w:trHeight w:val="218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5335C8F8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516BACAE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Плановых (рейдовых) заданий</w:t>
            </w:r>
          </w:p>
        </w:tc>
        <w:tc>
          <w:tcPr>
            <w:tcW w:w="187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2ACC8034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5 рабочих дней после утверждения</w:t>
            </w:r>
          </w:p>
        </w:tc>
        <w:tc>
          <w:tcPr>
            <w:tcW w:w="252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025F2170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уполномоченный специалист  отдела имущественных и земельных отношений  Управления по работе с территориями  администрации </w:t>
            </w:r>
            <w:r w:rsidRPr="00340973">
              <w:rPr>
                <w:sz w:val="28"/>
              </w:rPr>
              <w:lastRenderedPageBreak/>
              <w:t>Анучинского муниципального округа</w:t>
            </w:r>
          </w:p>
        </w:tc>
      </w:tr>
      <w:tr w:rsidR="00AA5041" w:rsidRPr="00340973" w14:paraId="1B0FB5F7" w14:textId="77777777" w:rsidTr="00340973">
        <w:trPr>
          <w:trHeight w:val="196"/>
        </w:trPr>
        <w:tc>
          <w:tcPr>
            <w:tcW w:w="71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113F84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FBE5956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Информации о результатах осуществления муниципального контроля</w:t>
            </w:r>
          </w:p>
        </w:tc>
        <w:tc>
          <w:tcPr>
            <w:tcW w:w="187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475FC6E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Ежеквартально, до 5 числа месяца, следующего за отчетным кварталом</w:t>
            </w:r>
          </w:p>
        </w:tc>
        <w:tc>
          <w:tcPr>
            <w:tcW w:w="25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61C6AD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bookmarkEnd w:id="0"/>
    </w:tbl>
    <w:p w14:paraId="44C47369" w14:textId="77777777" w:rsidR="00AA5041" w:rsidRPr="0066010C" w:rsidRDefault="00AA5041" w:rsidP="0066010C">
      <w:pPr>
        <w:jc w:val="both"/>
        <w:rPr>
          <w:sz w:val="28"/>
        </w:rPr>
      </w:pPr>
    </w:p>
    <w:p w14:paraId="3F8C6334" w14:textId="77777777" w:rsidR="00AA5041" w:rsidRDefault="00AA5041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7C6967D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887EFA8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201ED5A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5EFB700F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F06CB89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72BB29AC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13AA2B3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1806035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4F7870E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2704E799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235A550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5F13A189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F28FCCF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32775B3B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27F3AB98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A0AB2CC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77A0804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3F923501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7084000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28C3BA2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8D88474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55E1E5F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6C0003F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ED653A4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F53A3DB" w14:textId="77777777" w:rsidR="00F00D6D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6C1C3E8" w14:textId="77777777" w:rsidR="006E3D18" w:rsidRDefault="006E3D18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2285495D" w14:textId="77777777" w:rsidR="006E3D18" w:rsidRDefault="006E3D18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E5C4375" w14:textId="77777777" w:rsidR="006E3D18" w:rsidRDefault="006E3D18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494D511" w14:textId="77777777" w:rsidR="006E3D18" w:rsidRDefault="006E3D18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3CBEC6DE" w14:textId="77777777" w:rsidR="00F00D6D" w:rsidRPr="00340973" w:rsidRDefault="00F00D6D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7DDFF661" w14:textId="77777777" w:rsidR="00AA5041" w:rsidRPr="00340973" w:rsidRDefault="00AA5041" w:rsidP="00AA5041">
      <w:pPr>
        <w:pStyle w:val="ac"/>
        <w:ind w:left="0"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340973">
        <w:rPr>
          <w:rFonts w:ascii="Times New Roman" w:eastAsia="Times New Roman" w:hAnsi="Times New Roman"/>
          <w:sz w:val="28"/>
          <w:szCs w:val="28"/>
        </w:rPr>
        <w:t>Приложение 2</w:t>
      </w:r>
    </w:p>
    <w:p w14:paraId="13FBEF3C" w14:textId="77777777" w:rsidR="00AA5041" w:rsidRPr="00340973" w:rsidRDefault="00AA5041" w:rsidP="00AA5041">
      <w:pPr>
        <w:jc w:val="center"/>
        <w:rPr>
          <w:b/>
          <w:sz w:val="28"/>
        </w:rPr>
      </w:pPr>
      <w:r w:rsidRPr="00340973">
        <w:rPr>
          <w:b/>
          <w:sz w:val="28"/>
        </w:rPr>
        <w:t>Проект плана-графика мероприятий по профилактике н</w:t>
      </w:r>
      <w:r w:rsidR="006E3D18">
        <w:rPr>
          <w:b/>
          <w:sz w:val="28"/>
        </w:rPr>
        <w:t>арушений на плановый период 2023-2024</w:t>
      </w:r>
      <w:r w:rsidRPr="00340973">
        <w:rPr>
          <w:b/>
          <w:sz w:val="28"/>
        </w:rPr>
        <w:t xml:space="preserve"> годов</w:t>
      </w:r>
    </w:p>
    <w:tbl>
      <w:tblPr>
        <w:tblW w:w="10387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3440"/>
        <w:gridCol w:w="1984"/>
        <w:gridCol w:w="1985"/>
        <w:gridCol w:w="2268"/>
      </w:tblGrid>
      <w:tr w:rsidR="00AA5041" w:rsidRPr="00340973" w14:paraId="4B823A42" w14:textId="77777777" w:rsidTr="0066010C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3159E59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№п/п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F689619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Наименование мероприятия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A5307C9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E5E8788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Ответственный исполнитель</w:t>
            </w:r>
          </w:p>
        </w:tc>
      </w:tr>
      <w:tr w:rsidR="00AA5041" w:rsidRPr="00340973" w14:paraId="6E75704C" w14:textId="77777777" w:rsidTr="0066010C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E01C540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1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4F908D6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2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0D4B263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ACC6617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  <w:r w:rsidRPr="00340973">
              <w:rPr>
                <w:b/>
                <w:bCs/>
                <w:sz w:val="28"/>
              </w:rPr>
              <w:t>4</w:t>
            </w:r>
          </w:p>
        </w:tc>
      </w:tr>
      <w:tr w:rsidR="0066010C" w:rsidRPr="00340973" w14:paraId="5E15BC10" w14:textId="77777777" w:rsidTr="0066010C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61FBB0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014DF5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185A44" w14:textId="77777777" w:rsidR="00AA5041" w:rsidRPr="00340973" w:rsidRDefault="006E3D18" w:rsidP="00DA628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4BA744" w14:textId="77777777" w:rsidR="00AA5041" w:rsidRPr="00340973" w:rsidRDefault="006E3D18" w:rsidP="00DA628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2024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5C96E6" w14:textId="77777777" w:rsidR="00AA5041" w:rsidRPr="00340973" w:rsidRDefault="00AA5041" w:rsidP="00DA6288">
            <w:pPr>
              <w:jc w:val="center"/>
              <w:rPr>
                <w:b/>
                <w:bCs/>
                <w:sz w:val="28"/>
              </w:rPr>
            </w:pPr>
          </w:p>
        </w:tc>
      </w:tr>
      <w:tr w:rsidR="0066010C" w:rsidRPr="00340973" w14:paraId="331DBA9D" w14:textId="77777777" w:rsidTr="0066010C">
        <w:trPr>
          <w:trHeight w:val="2555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DC88BC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1.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763C62" w14:textId="77777777" w:rsidR="00AA5041" w:rsidRPr="00340973" w:rsidRDefault="00AA5041" w:rsidP="00DA6288">
            <w:pPr>
              <w:rPr>
                <w:b/>
                <w:sz w:val="28"/>
              </w:rPr>
            </w:pPr>
            <w:r w:rsidRPr="00340973">
              <w:rPr>
                <w:sz w:val="28"/>
              </w:rPr>
              <w:t xml:space="preserve">Информирование юридических лиц, индивидуальных предпринимателей и физических лиц о планируемых и проведенных проверках путем размещения информации на официальном сайте Администрации Анучинского муниципального округа </w:t>
            </w:r>
            <w:r w:rsidRPr="00340973">
              <w:rPr>
                <w:b/>
                <w:bCs/>
                <w:sz w:val="28"/>
                <w:lang w:val="en-US"/>
              </w:rPr>
              <w:t>https</w:t>
            </w:r>
            <w:r w:rsidRPr="00340973">
              <w:rPr>
                <w:b/>
                <w:bCs/>
                <w:sz w:val="28"/>
              </w:rPr>
              <w:t>://</w:t>
            </w:r>
            <w:proofErr w:type="spellStart"/>
            <w:r w:rsidRPr="00340973">
              <w:rPr>
                <w:b/>
                <w:bCs/>
                <w:sz w:val="28"/>
              </w:rPr>
              <w:t>анучинский.рф</w:t>
            </w:r>
            <w:proofErr w:type="spellEnd"/>
            <w:r w:rsidRPr="00340973">
              <w:rPr>
                <w:b/>
                <w:bCs/>
                <w:sz w:val="28"/>
              </w:rPr>
              <w:t>/</w:t>
            </w:r>
            <w:proofErr w:type="spellStart"/>
            <w:r w:rsidRPr="00340973">
              <w:rPr>
                <w:b/>
                <w:bCs/>
                <w:sz w:val="28"/>
                <w:lang w:val="en-US"/>
              </w:rPr>
              <w:t>administraciya</w:t>
            </w:r>
            <w:proofErr w:type="spellEnd"/>
            <w:r w:rsidRPr="00340973">
              <w:rPr>
                <w:b/>
                <w:bCs/>
                <w:sz w:val="28"/>
              </w:rPr>
              <w:t>/</w:t>
            </w:r>
            <w:proofErr w:type="spellStart"/>
            <w:r w:rsidRPr="00340973">
              <w:rPr>
                <w:b/>
                <w:bCs/>
                <w:sz w:val="28"/>
                <w:lang w:val="en-US"/>
              </w:rPr>
              <w:t>munitsipalnyy</w:t>
            </w:r>
            <w:proofErr w:type="spellEnd"/>
            <w:r w:rsidRPr="00340973">
              <w:rPr>
                <w:b/>
                <w:bCs/>
                <w:sz w:val="28"/>
              </w:rPr>
              <w:t>-</w:t>
            </w:r>
            <w:proofErr w:type="spellStart"/>
            <w:r w:rsidRPr="00340973">
              <w:rPr>
                <w:b/>
                <w:bCs/>
                <w:sz w:val="28"/>
                <w:lang w:val="en-US"/>
              </w:rPr>
              <w:t>kontrol</w:t>
            </w:r>
            <w:proofErr w:type="spellEnd"/>
            <w:r w:rsidRPr="00340973">
              <w:rPr>
                <w:b/>
                <w:bCs/>
                <w:sz w:val="28"/>
              </w:rPr>
              <w:t>/</w:t>
            </w:r>
            <w:r w:rsidRPr="00340973">
              <w:rPr>
                <w:sz w:val="28"/>
              </w:rPr>
              <w:t xml:space="preserve">в информационно-телекоммуникационной сети Интернет, в едином реестре проверок, размещенном на сайте ФГИС «Единый реестр проверок» </w:t>
            </w:r>
            <w:r w:rsidRPr="00340973">
              <w:rPr>
                <w:b/>
                <w:sz w:val="28"/>
              </w:rPr>
              <w:t>proverki-gov.ru.</w:t>
            </w:r>
          </w:p>
          <w:p w14:paraId="0FF75C44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1F9B4CF6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В соответствии с Правилами формирования и ведения единого реестра проверок, утвержденными постановлением Правительства РФ от 28.04.2015 </w:t>
            </w:r>
          </w:p>
          <w:p w14:paraId="23E42BF2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№ 415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376ADB2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В соответствии с Правилами формирования и ведения единого реестра проверок, утвержденными постановлением Правительства РФ от 28.04.2015 </w:t>
            </w:r>
          </w:p>
          <w:p w14:paraId="7AF243C7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№ 415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1F1963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14:paraId="5DA28B5B" w14:textId="77777777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8CF619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2.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8C9E77D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Информирование юридических лиц, индивидуальных предпринимателей, физических лиц по вопросам соблюдения обязательных требований, требований, установленных </w:t>
            </w:r>
            <w:r w:rsidRPr="00340973">
              <w:rPr>
                <w:sz w:val="28"/>
              </w:rPr>
              <w:lastRenderedPageBreak/>
              <w:t xml:space="preserve">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требований, требований, установленных муниципальными правовыми актами, уполномоченные лица Администрации Анучинского муниципального округа подготавливают и распространяют комментарии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</w:t>
            </w:r>
            <w:r w:rsidRPr="00340973">
              <w:rPr>
                <w:sz w:val="28"/>
              </w:rPr>
              <w:lastRenderedPageBreak/>
              <w:t>соблюдения обязательных требований, требований, установленных муниципальными правовыми актами в области земельных отношений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14:paraId="34C2680C" w14:textId="77777777" w:rsidR="00AA5041" w:rsidRPr="00340973" w:rsidRDefault="0066010C" w:rsidP="00DA6288">
            <w:pPr>
              <w:spacing w:after="105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В течение</w:t>
            </w:r>
            <w:r w:rsidR="00AA5041" w:rsidRPr="00340973">
              <w:rPr>
                <w:sz w:val="28"/>
              </w:rPr>
              <w:t xml:space="preserve"> года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1E72B2" w14:textId="77777777" w:rsidR="00AA5041" w:rsidRPr="00340973" w:rsidRDefault="0066010C" w:rsidP="00DA6288">
            <w:pPr>
              <w:spacing w:after="105"/>
              <w:jc w:val="both"/>
              <w:rPr>
                <w:sz w:val="28"/>
              </w:rPr>
            </w:pPr>
            <w:r>
              <w:rPr>
                <w:sz w:val="28"/>
              </w:rPr>
              <w:t>В течение</w:t>
            </w:r>
            <w:r w:rsidR="00AA5041" w:rsidRPr="00340973">
              <w:rPr>
                <w:sz w:val="28"/>
              </w:rPr>
              <w:t xml:space="preserve"> года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822E471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уполномоченный специалист  отдела имущественных и земельных отношений  Управления по работе с территориями  </w:t>
            </w:r>
            <w:r w:rsidRPr="00340973">
              <w:rPr>
                <w:sz w:val="28"/>
              </w:rPr>
              <w:lastRenderedPageBreak/>
              <w:t>администрации Анучинского муниципального округа</w:t>
            </w:r>
          </w:p>
        </w:tc>
      </w:tr>
      <w:tr w:rsidR="0066010C" w:rsidRPr="00340973" w14:paraId="21A9F65F" w14:textId="77777777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C906C3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3.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15457A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Консультирование юридических лиц, индивидуальных предпринимателей и физических лиц по вопросам соблюдения требований земельного законодательства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31171C9B" w14:textId="77777777" w:rsidR="00AA5041" w:rsidRPr="00340973" w:rsidRDefault="00AA5041" w:rsidP="00DA6288">
            <w:pPr>
              <w:spacing w:after="105"/>
              <w:ind w:firstLine="300"/>
              <w:jc w:val="both"/>
              <w:rPr>
                <w:sz w:val="28"/>
              </w:rPr>
            </w:pPr>
            <w:r w:rsidRPr="00340973">
              <w:rPr>
                <w:sz w:val="28"/>
              </w:rPr>
              <w:t>постоянно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B1447E" w14:textId="77777777" w:rsidR="00AA5041" w:rsidRPr="00340973" w:rsidRDefault="00AA5041" w:rsidP="00DA6288">
            <w:pPr>
              <w:spacing w:after="105"/>
              <w:jc w:val="both"/>
              <w:rPr>
                <w:sz w:val="28"/>
              </w:rPr>
            </w:pPr>
            <w:r w:rsidRPr="00340973">
              <w:rPr>
                <w:sz w:val="28"/>
              </w:rPr>
              <w:t>постоянно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9D7BFA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14:paraId="75E63CBE" w14:textId="77777777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05D581B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4.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09C31F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Поддержание в актуальном состоянии размещенных на официальном сайте Администрации Анучинского муниципального округа в сети Интернет перечней нормативных правовых актов или их отдельных частей, содержащих обязательные требования, требования установленные муниципальными правовыми актами, оценка соблюдения которых является предметом осуществления контрольных функций, а также текстов соответствующих нормативных правовых актов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98F68C2" w14:textId="77777777" w:rsidR="00AA5041" w:rsidRPr="00340973" w:rsidRDefault="00AA5041" w:rsidP="00DA6288">
            <w:pPr>
              <w:spacing w:after="105"/>
              <w:ind w:firstLine="300"/>
              <w:jc w:val="both"/>
              <w:rPr>
                <w:sz w:val="28"/>
              </w:rPr>
            </w:pPr>
            <w:r w:rsidRPr="00340973">
              <w:rPr>
                <w:sz w:val="28"/>
              </w:rPr>
              <w:t>постоянно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DB2B4EA" w14:textId="77777777" w:rsidR="00AA5041" w:rsidRPr="00340973" w:rsidRDefault="00AA5041" w:rsidP="00DA6288">
            <w:pPr>
              <w:spacing w:after="105"/>
              <w:jc w:val="both"/>
              <w:rPr>
                <w:sz w:val="28"/>
              </w:rPr>
            </w:pPr>
            <w:r w:rsidRPr="00340973">
              <w:rPr>
                <w:sz w:val="28"/>
              </w:rPr>
              <w:t>постоянно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D3580F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14:paraId="5FE4C083" w14:textId="77777777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B54AA0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5.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FC8A81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Составление и направление предостережений о </w:t>
            </w:r>
            <w:r w:rsidRPr="00340973">
              <w:rPr>
                <w:sz w:val="28"/>
              </w:rPr>
              <w:lastRenderedPageBreak/>
              <w:t>недопустимости нарушения обязательных требований, требований установленных муниципальными правовыми актами в соответствии с частями 5-7 статьи 8.2 Федерального закона от 26.12.2008 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в порядке, определяемом правительством Российской Федерации.</w:t>
            </w:r>
          </w:p>
          <w:p w14:paraId="005A616A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Выдача предостережений о недопустимости нарушения обязательных требований, требований, установленных муниципальными правовыми актами, не может носить плановый характер.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2657DE60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В течени</w:t>
            </w:r>
            <w:r w:rsidR="0066010C" w:rsidRPr="00340973">
              <w:rPr>
                <w:sz w:val="28"/>
              </w:rPr>
              <w:t>е</w:t>
            </w:r>
            <w:r w:rsidRPr="00340973">
              <w:rPr>
                <w:sz w:val="28"/>
              </w:rPr>
              <w:t xml:space="preserve"> года (по мере необходимост</w:t>
            </w:r>
            <w:r w:rsidRPr="00340973">
              <w:rPr>
                <w:sz w:val="28"/>
              </w:rPr>
              <w:lastRenderedPageBreak/>
              <w:t>и),</w:t>
            </w:r>
            <w:r w:rsidRPr="00340973">
              <w:rPr>
                <w:sz w:val="28"/>
              </w:rPr>
              <w:br/>
              <w:t>при наличии сведений о готовящихся нарушениях или о признаках нарушений обязательных требований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3FACB91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В течени</w:t>
            </w:r>
            <w:r w:rsidR="0066010C" w:rsidRPr="00340973">
              <w:rPr>
                <w:sz w:val="28"/>
              </w:rPr>
              <w:t>е</w:t>
            </w:r>
            <w:r w:rsidR="0066010C">
              <w:rPr>
                <w:sz w:val="28"/>
              </w:rPr>
              <w:t xml:space="preserve"> года (по мере необходимост</w:t>
            </w:r>
            <w:r w:rsidR="0066010C">
              <w:rPr>
                <w:sz w:val="28"/>
              </w:rPr>
              <w:lastRenderedPageBreak/>
              <w:t>и</w:t>
            </w:r>
            <w:r w:rsidRPr="00340973">
              <w:rPr>
                <w:sz w:val="28"/>
              </w:rPr>
              <w:br/>
              <w:t>при наличии сведений о готовящихся нарушениях или о признаках нарушений обязательных требований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602E81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 xml:space="preserve">уполномоченный специалист  отдела </w:t>
            </w:r>
            <w:r w:rsidRPr="00340973">
              <w:rPr>
                <w:sz w:val="28"/>
              </w:rPr>
              <w:lastRenderedPageBreak/>
              <w:t>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14:paraId="0C5D1339" w14:textId="77777777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5BA3D86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6.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4D73903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Обеспечение регулярного (не реже одного раза в год) обобщения практики осуществления в соответствующей сфере деятельности муниципального земельного контроля и размещение на официальном сайте в сети «Интернет» соответствующих обобщений, в том числе с указанием наиболее часто встречающихся случаев нарушений обязательных </w:t>
            </w:r>
            <w:r w:rsidRPr="00340973">
              <w:rPr>
                <w:sz w:val="28"/>
              </w:rPr>
              <w:lastRenderedPageBreak/>
              <w:t>требований, требований, установленных муниципальными правовыми актами,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14:paraId="3FB3012E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 xml:space="preserve">Ноябрь – декабрь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1411A6D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Ноябрь – декабрь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99FA3D6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14:paraId="467AA178" w14:textId="77777777" w:rsidTr="0066010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9B73A4F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7.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44E947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Разработка и утверждение Программы профилактики нарушений юридическими лицами, индивидуальными предпринимателями и физическими лицами обязательных требований, требований, установленных муниципальными правовыми актами 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2FB616F2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Декабрь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79B06B2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Декабрь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5CD121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Начальник отдела  имущественных и земельных  отношений </w:t>
            </w:r>
            <w:proofErr w:type="spellStart"/>
            <w:r w:rsidRPr="00340973">
              <w:rPr>
                <w:sz w:val="28"/>
              </w:rPr>
              <w:t>Администра</w:t>
            </w:r>
            <w:proofErr w:type="spellEnd"/>
          </w:p>
          <w:p w14:paraId="30CF9935" w14:textId="77777777" w:rsidR="00AA5041" w:rsidRPr="00340973" w:rsidRDefault="00AA5041" w:rsidP="00DA6288">
            <w:pPr>
              <w:rPr>
                <w:sz w:val="28"/>
              </w:rPr>
            </w:pPr>
            <w:proofErr w:type="spellStart"/>
            <w:r w:rsidRPr="00340973">
              <w:rPr>
                <w:sz w:val="28"/>
              </w:rPr>
              <w:t>ции</w:t>
            </w:r>
            <w:proofErr w:type="spellEnd"/>
            <w:r w:rsidRPr="00340973">
              <w:rPr>
                <w:sz w:val="28"/>
              </w:rPr>
              <w:t xml:space="preserve"> Анучинского </w:t>
            </w:r>
            <w:proofErr w:type="spellStart"/>
            <w:r w:rsidRPr="00340973">
              <w:rPr>
                <w:sz w:val="28"/>
              </w:rPr>
              <w:t>муниципаль</w:t>
            </w:r>
            <w:proofErr w:type="spellEnd"/>
          </w:p>
          <w:p w14:paraId="27356544" w14:textId="77777777" w:rsidR="00AA5041" w:rsidRPr="00340973" w:rsidRDefault="00AA5041" w:rsidP="00DA6288">
            <w:pPr>
              <w:rPr>
                <w:sz w:val="28"/>
              </w:rPr>
            </w:pPr>
            <w:proofErr w:type="spellStart"/>
            <w:r w:rsidRPr="00340973">
              <w:rPr>
                <w:sz w:val="28"/>
              </w:rPr>
              <w:t>ного</w:t>
            </w:r>
            <w:proofErr w:type="spellEnd"/>
            <w:r w:rsidRPr="00340973">
              <w:rPr>
                <w:sz w:val="28"/>
              </w:rPr>
              <w:t xml:space="preserve"> округа</w:t>
            </w:r>
          </w:p>
        </w:tc>
      </w:tr>
      <w:tr w:rsidR="0066010C" w:rsidRPr="00340973" w14:paraId="01126393" w14:textId="77777777" w:rsidTr="0066010C">
        <w:trPr>
          <w:trHeight w:val="841"/>
        </w:trPr>
        <w:tc>
          <w:tcPr>
            <w:tcW w:w="7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6991422C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8</w:t>
            </w:r>
          </w:p>
        </w:tc>
        <w:tc>
          <w:tcPr>
            <w:tcW w:w="344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04A47A10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Размещение на официальном сайте органов местного самоуправления Анучинского муниципального округа</w:t>
            </w:r>
          </w:p>
          <w:p w14:paraId="34EB76C1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793C5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в течение года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172CB540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в течение года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29321312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14:paraId="3844C1C6" w14:textId="77777777" w:rsidTr="0066010C">
        <w:trPr>
          <w:trHeight w:val="288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39829D33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62D57A1A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Перечений нормативных правовых актов или отдельных частей, содержащих обязательные требования, оценка соблюдения которых является предметом муниципального контроля и текстов </w:t>
            </w:r>
            <w:r w:rsidRPr="00340973">
              <w:rPr>
                <w:sz w:val="28"/>
              </w:rPr>
              <w:lastRenderedPageBreak/>
              <w:t>соответствующих нормативных правовых актов для муниципального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A352D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lastRenderedPageBreak/>
              <w:t>В течение года</w:t>
            </w:r>
          </w:p>
          <w:p w14:paraId="2C96D13F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(по мере необходимости)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30E625D2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В течение года </w:t>
            </w:r>
          </w:p>
          <w:p w14:paraId="0845AB28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(по мере необходимости)</w:t>
            </w: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73C3C40B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 xml:space="preserve">уполномоченный специалист  отдела имущественных и земельных отношений  Управления по работе с территориями  </w:t>
            </w:r>
            <w:r w:rsidRPr="00340973">
              <w:rPr>
                <w:sz w:val="28"/>
              </w:rPr>
              <w:lastRenderedPageBreak/>
              <w:t>администрации Анучинского муниципального округа</w:t>
            </w:r>
          </w:p>
        </w:tc>
      </w:tr>
      <w:tr w:rsidR="0066010C" w:rsidRPr="00340973" w14:paraId="284E57DB" w14:textId="77777777" w:rsidTr="0066010C">
        <w:trPr>
          <w:trHeight w:val="299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40CA926F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36608D6F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Планов проведения плановых проверок</w:t>
            </w:r>
          </w:p>
        </w:tc>
        <w:tc>
          <w:tcPr>
            <w:tcW w:w="198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E9E63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10 рабочих дней после утверждения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7EAF053E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10 рабочих дней после утверждения</w:t>
            </w: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1B690E17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14:paraId="4E0DA9D0" w14:textId="77777777" w:rsidTr="0066010C">
        <w:trPr>
          <w:trHeight w:val="218"/>
        </w:trPr>
        <w:tc>
          <w:tcPr>
            <w:tcW w:w="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608D3BAE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25377B39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Плановых (рейдовых) заданий</w:t>
            </w:r>
          </w:p>
        </w:tc>
        <w:tc>
          <w:tcPr>
            <w:tcW w:w="198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EFA98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5 рабочих дней после утверждения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0E607E9A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Не позднее 5 рабочих дней после утверждения</w:t>
            </w: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14:paraId="26E58435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  <w:tr w:rsidR="0066010C" w:rsidRPr="00340973" w14:paraId="4473BFD1" w14:textId="77777777" w:rsidTr="0066010C">
        <w:trPr>
          <w:trHeight w:val="196"/>
        </w:trPr>
        <w:tc>
          <w:tcPr>
            <w:tcW w:w="71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38721E" w14:textId="77777777" w:rsidR="00AA5041" w:rsidRPr="00340973" w:rsidRDefault="00AA5041" w:rsidP="00DA6288">
            <w:pPr>
              <w:rPr>
                <w:sz w:val="28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7ED5C4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Информации о результатах осуществления муниципального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14:paraId="11DBBD90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Ежеквартально, до 5 числа месяца, следующего за отчетным кварталом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03EC71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Ежеквартально, до 5 числа месяца, следующего за отчетным кварталом</w:t>
            </w: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F928E8E" w14:textId="77777777" w:rsidR="00AA5041" w:rsidRPr="00340973" w:rsidRDefault="00AA5041" w:rsidP="00DA6288">
            <w:pPr>
              <w:rPr>
                <w:sz w:val="28"/>
              </w:rPr>
            </w:pPr>
            <w:r w:rsidRPr="00340973">
              <w:rPr>
                <w:sz w:val="28"/>
              </w:rPr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</w:tr>
    </w:tbl>
    <w:p w14:paraId="279293C9" w14:textId="77777777" w:rsidR="00AA5041" w:rsidRPr="0066010C" w:rsidRDefault="00AA5041" w:rsidP="0066010C">
      <w:pPr>
        <w:jc w:val="both"/>
        <w:rPr>
          <w:sz w:val="28"/>
        </w:rPr>
      </w:pPr>
    </w:p>
    <w:p w14:paraId="3D3C5E36" w14:textId="77777777" w:rsidR="006E3D18" w:rsidRPr="00596F26" w:rsidRDefault="00A21FA9" w:rsidP="00596F26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4.</w:t>
      </w:r>
      <w:r w:rsidR="00AA5041" w:rsidRPr="00A21FA9">
        <w:rPr>
          <w:rFonts w:ascii="Times New Roman" w:eastAsia="Times New Roman" w:hAnsi="Times New Roman"/>
          <w:b/>
          <w:sz w:val="28"/>
          <w:szCs w:val="28"/>
        </w:rPr>
        <w:t>Цели и задачи Программы</w:t>
      </w:r>
      <w:r w:rsidR="00AA5041" w:rsidRPr="00340973">
        <w:rPr>
          <w:rFonts w:ascii="Times New Roman" w:eastAsia="Times New Roman" w:hAnsi="Times New Roman"/>
          <w:sz w:val="28"/>
          <w:szCs w:val="28"/>
        </w:rPr>
        <w:t xml:space="preserve"> осуществляются посредством реализации мероприятий, предусмотренных Планом мероприятий п</w:t>
      </w:r>
      <w:r w:rsidR="006E3D18">
        <w:rPr>
          <w:rFonts w:ascii="Times New Roman" w:eastAsia="Times New Roman" w:hAnsi="Times New Roman"/>
          <w:sz w:val="28"/>
          <w:szCs w:val="28"/>
        </w:rPr>
        <w:t>о профилактике нарушений на 2022 год и планируемый период 2023-2024</w:t>
      </w:r>
      <w:r w:rsidR="00AA5041" w:rsidRPr="00340973">
        <w:rPr>
          <w:rFonts w:ascii="Times New Roman" w:eastAsia="Times New Roman" w:hAnsi="Times New Roman"/>
          <w:sz w:val="28"/>
          <w:szCs w:val="28"/>
        </w:rPr>
        <w:t xml:space="preserve"> годов.</w:t>
      </w:r>
    </w:p>
    <w:p w14:paraId="4FF70F70" w14:textId="77777777" w:rsidR="00AA5041" w:rsidRPr="00340973" w:rsidRDefault="00AA5041" w:rsidP="00AA5041">
      <w:pPr>
        <w:pStyle w:val="ac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40973">
        <w:rPr>
          <w:rFonts w:ascii="Times New Roman" w:eastAsia="Times New Roman" w:hAnsi="Times New Roman"/>
          <w:sz w:val="28"/>
          <w:szCs w:val="28"/>
        </w:rPr>
        <w:t xml:space="preserve">5. </w:t>
      </w:r>
      <w:r w:rsidRPr="00340973">
        <w:rPr>
          <w:rFonts w:ascii="Times New Roman" w:eastAsia="Times New Roman" w:hAnsi="Times New Roman"/>
          <w:b/>
          <w:sz w:val="28"/>
          <w:szCs w:val="28"/>
        </w:rPr>
        <w:t>Отчетные показатели Программы</w:t>
      </w:r>
    </w:p>
    <w:p w14:paraId="54182303" w14:textId="77777777" w:rsidR="00596F26" w:rsidRPr="00A539AE" w:rsidRDefault="00596F26" w:rsidP="00596F26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Оценка программы профилактики нарушений осуществляется по направлениям:</w:t>
      </w:r>
    </w:p>
    <w:p w14:paraId="3D041670" w14:textId="77777777" w:rsidR="00596F26" w:rsidRPr="00A539AE" w:rsidRDefault="00596F26" w:rsidP="00596F26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- доступность на официальном сайте для подконтрольных субъектов информации о принятых и готовящихся изменениях обязательных требований;</w:t>
      </w:r>
    </w:p>
    <w:p w14:paraId="60DD9330" w14:textId="77777777" w:rsidR="00596F26" w:rsidRPr="00A539AE" w:rsidRDefault="00596F26" w:rsidP="00596F26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>- информированность подконтрольных субъектов о порядке проведения проверок, правах подконтрольного субъекта при проведении проверки;</w:t>
      </w:r>
    </w:p>
    <w:p w14:paraId="2F6483BC" w14:textId="77777777" w:rsidR="00596F26" w:rsidRPr="00A539AE" w:rsidRDefault="00596F26" w:rsidP="00596F26">
      <w:pPr>
        <w:pStyle w:val="a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39A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539AE">
        <w:rPr>
          <w:rFonts w:ascii="Times New Roman" w:hAnsi="Times New Roman" w:cs="Times New Roman"/>
          <w:sz w:val="28"/>
          <w:szCs w:val="28"/>
        </w:rPr>
        <w:t>исполняемость</w:t>
      </w:r>
      <w:proofErr w:type="spellEnd"/>
      <w:r w:rsidRPr="00A539AE">
        <w:rPr>
          <w:rFonts w:ascii="Times New Roman" w:hAnsi="Times New Roman" w:cs="Times New Roman"/>
          <w:sz w:val="28"/>
          <w:szCs w:val="28"/>
        </w:rPr>
        <w:t xml:space="preserve"> плана-графика профилактических мероприятий.</w:t>
      </w:r>
    </w:p>
    <w:p w14:paraId="3E1EA155" w14:textId="77777777" w:rsidR="00AA5041" w:rsidRPr="00340973" w:rsidRDefault="00AA5041" w:rsidP="00AA5041">
      <w:pPr>
        <w:ind w:firstLine="709"/>
        <w:jc w:val="both"/>
        <w:rPr>
          <w:sz w:val="28"/>
        </w:rPr>
      </w:pPr>
      <w:r w:rsidRPr="00340973">
        <w:rPr>
          <w:sz w:val="28"/>
        </w:rPr>
        <w:t>.</w:t>
      </w:r>
    </w:p>
    <w:p w14:paraId="38201225" w14:textId="77777777" w:rsidR="00AA5041" w:rsidRPr="00340973" w:rsidRDefault="00AA5041" w:rsidP="00AA5041">
      <w:pPr>
        <w:jc w:val="center"/>
        <w:rPr>
          <w:rFonts w:eastAsia="Calibri"/>
          <w:sz w:val="28"/>
          <w:lang w:eastAsia="en-US"/>
        </w:rPr>
      </w:pPr>
    </w:p>
    <w:p w14:paraId="4164EE3B" w14:textId="77777777" w:rsidR="00B64AE0" w:rsidRPr="00340973" w:rsidRDefault="00B64AE0" w:rsidP="00AA5041">
      <w:pPr>
        <w:pStyle w:val="af"/>
        <w:jc w:val="center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</w:p>
    <w:sectPr w:rsidR="00B64AE0" w:rsidRPr="00340973" w:rsidSect="00C314F9">
      <w:pgSz w:w="11906" w:h="16838"/>
      <w:pgMar w:top="568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5E0DB0"/>
    <w:multiLevelType w:val="hybridMultilevel"/>
    <w:tmpl w:val="041288D0"/>
    <w:lvl w:ilvl="0" w:tplc="B14AEE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D2658B"/>
    <w:multiLevelType w:val="hybridMultilevel"/>
    <w:tmpl w:val="0CEE88E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DA32103"/>
    <w:multiLevelType w:val="multilevel"/>
    <w:tmpl w:val="64600EE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7633BE7"/>
    <w:multiLevelType w:val="multilevel"/>
    <w:tmpl w:val="B3D6CC9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"/>
      <w:lvlJc w:val="left"/>
      <w:pPr>
        <w:ind w:left="1245" w:hanging="525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108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2160" w:hanging="144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520" w:hanging="1800"/>
      </w:pPr>
    </w:lvl>
    <w:lvl w:ilvl="8">
      <w:start w:val="1"/>
      <w:numFmt w:val="decimal"/>
      <w:lvlText w:val="%1.%2.%3.%4.%5.%6.%7.%8.%9"/>
      <w:lvlJc w:val="left"/>
      <w:pPr>
        <w:ind w:left="2880" w:hanging="21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0C02"/>
    <w:rsid w:val="00131814"/>
    <w:rsid w:val="00155AF6"/>
    <w:rsid w:val="002F7DD6"/>
    <w:rsid w:val="00340973"/>
    <w:rsid w:val="003415CE"/>
    <w:rsid w:val="0050063B"/>
    <w:rsid w:val="00572D37"/>
    <w:rsid w:val="00596F26"/>
    <w:rsid w:val="0066010C"/>
    <w:rsid w:val="006E3D18"/>
    <w:rsid w:val="008C3F88"/>
    <w:rsid w:val="008F0C02"/>
    <w:rsid w:val="009575A4"/>
    <w:rsid w:val="009A573C"/>
    <w:rsid w:val="00A21FA9"/>
    <w:rsid w:val="00A555BE"/>
    <w:rsid w:val="00AA0FF5"/>
    <w:rsid w:val="00AA5041"/>
    <w:rsid w:val="00B64AE0"/>
    <w:rsid w:val="00BE6286"/>
    <w:rsid w:val="00C314F9"/>
    <w:rsid w:val="00CE6618"/>
    <w:rsid w:val="00ED22D1"/>
    <w:rsid w:val="00F0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5D951"/>
  <w15:docId w15:val="{FE8B5D77-97C9-4B39-93C2-CAF97B55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link w:val="2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8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">
    <w:name w:val="No Spacing"/>
    <w:uiPriority w:val="1"/>
    <w:qFormat/>
    <w:rPr>
      <w:sz w:val="26"/>
    </w:rPr>
  </w:style>
  <w:style w:type="paragraph" w:customStyle="1" w:styleId="ConsPlusNormal">
    <w:name w:val="ConsPlusNormal"/>
    <w:uiPriority w:val="99"/>
    <w:qFormat/>
    <w:rPr>
      <w:rFonts w:ascii="Times New Roman" w:hAnsi="Times New Roman"/>
      <w:sz w:val="28"/>
      <w:szCs w:val="2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f1"/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table" w:styleId="af4">
    <w:name w:val="Table Grid"/>
    <w:basedOn w:val="a1"/>
    <w:uiPriority w:val="39"/>
    <w:rsid w:val="00AA5041"/>
    <w:pPr>
      <w:widowControl w:val="0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8A5D2-2DB6-4E54-B3D1-514B193D8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20</Pages>
  <Words>4592</Words>
  <Characters>26181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Зоя В. Ткаченко</cp:lastModifiedBy>
  <cp:revision>71</cp:revision>
  <cp:lastPrinted>2021-10-14T03:52:00Z</cp:lastPrinted>
  <dcterms:created xsi:type="dcterms:W3CDTF">2019-07-22T12:06:00Z</dcterms:created>
  <dcterms:modified xsi:type="dcterms:W3CDTF">2021-10-14T06:47:00Z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