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5837E" w14:textId="77777777" w:rsidR="00406002" w:rsidRPr="00406002" w:rsidRDefault="00406002" w:rsidP="00406002">
      <w:pPr>
        <w:spacing w:after="0" w:line="240" w:lineRule="auto"/>
        <w:jc w:val="center"/>
        <w:rPr>
          <w:rFonts w:ascii="Times New Roman" w:eastAsia="Times New Roman" w:hAnsi="Times New Roman" w:cs="Times New Roman"/>
          <w:kern w:val="0"/>
          <w:sz w:val="24"/>
          <w:szCs w:val="24"/>
          <w:lang w:eastAsia="ru-RU"/>
          <w14:ligatures w14:val="none"/>
        </w:rPr>
      </w:pPr>
      <w:r w:rsidRPr="00406002">
        <w:rPr>
          <w:rFonts w:ascii="Times New Roman" w:eastAsia="Times New Roman" w:hAnsi="Times New Roman" w:cs="Times New Roman"/>
          <w:kern w:val="0"/>
          <w:sz w:val="24"/>
          <w:szCs w:val="24"/>
          <w:lang w:eastAsia="ru-RU"/>
          <w14:ligatures w14:val="none"/>
        </w:rPr>
        <w:t xml:space="preserve">                                                                                                                                                             </w:t>
      </w:r>
    </w:p>
    <w:p w14:paraId="22B21D31" w14:textId="77777777" w:rsidR="00406002" w:rsidRPr="00406002" w:rsidRDefault="00406002" w:rsidP="00406002">
      <w:pPr>
        <w:shd w:val="clear" w:color="auto" w:fill="FFFFFF"/>
        <w:spacing w:after="0" w:line="240" w:lineRule="auto"/>
        <w:jc w:val="center"/>
        <w:rPr>
          <w:rFonts w:ascii="Times New Roman" w:eastAsia="Times New Roman" w:hAnsi="Times New Roman" w:cs="Times New Roman"/>
          <w:color w:val="000000"/>
          <w:kern w:val="0"/>
          <w:sz w:val="18"/>
          <w:szCs w:val="24"/>
          <w:lang w:eastAsia="ru-RU"/>
          <w14:ligatures w14:val="none"/>
        </w:rPr>
      </w:pPr>
      <w:r w:rsidRPr="00406002">
        <w:rPr>
          <w:rFonts w:ascii="Times New Roman" w:eastAsia="Times New Roman" w:hAnsi="Times New Roman" w:cs="Times New Roman"/>
          <w:noProof/>
          <w:color w:val="000000"/>
          <w:kern w:val="0"/>
          <w:sz w:val="18"/>
          <w:szCs w:val="24"/>
          <w:lang w:eastAsia="ru-RU"/>
          <w14:ligatures w14:val="none"/>
        </w:rPr>
        <w:drawing>
          <wp:inline distT="0" distB="0" distL="0" distR="0" wp14:anchorId="06356CEF" wp14:editId="4AA0B8CF">
            <wp:extent cx="640080" cy="906780"/>
            <wp:effectExtent l="0" t="0" r="0" b="0"/>
            <wp:docPr id="12117103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40080" cy="906780"/>
                    </a:xfrm>
                    <a:prstGeom prst="rect">
                      <a:avLst/>
                    </a:prstGeom>
                    <a:noFill/>
                    <a:ln>
                      <a:noFill/>
                    </a:ln>
                  </pic:spPr>
                </pic:pic>
              </a:graphicData>
            </a:graphic>
          </wp:inline>
        </w:drawing>
      </w:r>
    </w:p>
    <w:p w14:paraId="26169EEC" w14:textId="77777777" w:rsidR="00406002" w:rsidRPr="00406002" w:rsidRDefault="00406002" w:rsidP="00406002">
      <w:pPr>
        <w:shd w:val="clear" w:color="auto" w:fill="FFFFFF"/>
        <w:spacing w:after="0" w:line="240" w:lineRule="auto"/>
        <w:jc w:val="center"/>
        <w:rPr>
          <w:rFonts w:ascii="Times New Roman" w:eastAsia="Times New Roman" w:hAnsi="Times New Roman" w:cs="Times New Roman"/>
          <w:b/>
          <w:color w:val="000000"/>
          <w:spacing w:val="20"/>
          <w:kern w:val="0"/>
          <w:sz w:val="32"/>
          <w:szCs w:val="24"/>
          <w:lang w:eastAsia="ru-RU"/>
          <w14:ligatures w14:val="none"/>
        </w:rPr>
      </w:pPr>
      <w:r w:rsidRPr="00406002">
        <w:rPr>
          <w:rFonts w:ascii="Times New Roman" w:eastAsia="Times New Roman" w:hAnsi="Times New Roman" w:cs="Times New Roman"/>
          <w:b/>
          <w:color w:val="000000"/>
          <w:spacing w:val="20"/>
          <w:kern w:val="0"/>
          <w:sz w:val="32"/>
          <w:szCs w:val="24"/>
          <w:lang w:eastAsia="ru-RU"/>
          <w14:ligatures w14:val="none"/>
        </w:rPr>
        <w:t>АДМИНИСТРАЦИЯ                                    АНУЧИНСКОГО МУНИЦИПАЛЬНОГО ОКРУГА</w:t>
      </w:r>
    </w:p>
    <w:p w14:paraId="4CDB7E1A" w14:textId="77777777" w:rsidR="00406002" w:rsidRPr="00406002" w:rsidRDefault="00406002" w:rsidP="00406002">
      <w:pPr>
        <w:shd w:val="clear" w:color="auto" w:fill="FFFFFF"/>
        <w:spacing w:after="0" w:line="240" w:lineRule="auto"/>
        <w:jc w:val="center"/>
        <w:rPr>
          <w:rFonts w:ascii="Times New Roman" w:eastAsia="Times New Roman" w:hAnsi="Times New Roman" w:cs="Times New Roman"/>
          <w:b/>
          <w:color w:val="000000"/>
          <w:spacing w:val="20"/>
          <w:kern w:val="0"/>
          <w:sz w:val="32"/>
          <w:szCs w:val="24"/>
          <w:lang w:eastAsia="ru-RU"/>
          <w14:ligatures w14:val="none"/>
        </w:rPr>
      </w:pPr>
      <w:r w:rsidRPr="00406002">
        <w:rPr>
          <w:rFonts w:ascii="Times New Roman" w:eastAsia="Times New Roman" w:hAnsi="Times New Roman" w:cs="Times New Roman"/>
          <w:b/>
          <w:color w:val="000000"/>
          <w:spacing w:val="20"/>
          <w:kern w:val="0"/>
          <w:sz w:val="32"/>
          <w:szCs w:val="24"/>
          <w:lang w:eastAsia="ru-RU"/>
          <w14:ligatures w14:val="none"/>
        </w:rPr>
        <w:t>ПРИМОРСКОГО КРАЯ</w:t>
      </w:r>
    </w:p>
    <w:p w14:paraId="1B819865" w14:textId="77777777" w:rsidR="00406002" w:rsidRPr="00406002" w:rsidRDefault="00406002" w:rsidP="00406002">
      <w:pPr>
        <w:shd w:val="clear" w:color="auto" w:fill="FFFFFF"/>
        <w:tabs>
          <w:tab w:val="left" w:pos="5050"/>
        </w:tabs>
        <w:spacing w:after="0" w:line="240" w:lineRule="auto"/>
        <w:jc w:val="center"/>
        <w:rPr>
          <w:rFonts w:ascii="Arial" w:eastAsia="Times New Roman" w:hAnsi="Arial" w:cs="Times New Roman"/>
          <w:kern w:val="0"/>
          <w:sz w:val="16"/>
          <w:szCs w:val="24"/>
          <w:lang w:eastAsia="ru-RU"/>
          <w14:ligatures w14:val="none"/>
        </w:rPr>
      </w:pPr>
    </w:p>
    <w:p w14:paraId="55C01236" w14:textId="77777777" w:rsidR="00406002" w:rsidRPr="00406002" w:rsidRDefault="00406002" w:rsidP="00406002">
      <w:pPr>
        <w:shd w:val="clear" w:color="auto" w:fill="FFFFFF"/>
        <w:tabs>
          <w:tab w:val="left" w:pos="5050"/>
        </w:tabs>
        <w:spacing w:after="0" w:line="240" w:lineRule="auto"/>
        <w:jc w:val="center"/>
        <w:rPr>
          <w:rFonts w:ascii="Arial" w:eastAsia="Times New Roman" w:hAnsi="Arial" w:cs="Times New Roman"/>
          <w:kern w:val="0"/>
          <w:sz w:val="16"/>
          <w:szCs w:val="24"/>
          <w:lang w:eastAsia="ru-RU"/>
          <w14:ligatures w14:val="none"/>
        </w:rPr>
      </w:pPr>
    </w:p>
    <w:p w14:paraId="4487924F" w14:textId="77777777" w:rsidR="00406002" w:rsidRPr="00406002" w:rsidRDefault="00406002" w:rsidP="00406002">
      <w:pPr>
        <w:shd w:val="clear" w:color="auto" w:fill="FFFFFF"/>
        <w:spacing w:after="0" w:line="240" w:lineRule="auto"/>
        <w:jc w:val="center"/>
        <w:rPr>
          <w:rFonts w:ascii="Times New Roman" w:eastAsia="Times New Roman" w:hAnsi="Times New Roman" w:cs="Times New Roman"/>
          <w:color w:val="000000"/>
          <w:kern w:val="0"/>
          <w:sz w:val="28"/>
          <w:szCs w:val="24"/>
          <w:lang w:eastAsia="ru-RU"/>
          <w14:ligatures w14:val="none"/>
        </w:rPr>
      </w:pPr>
      <w:r w:rsidRPr="00406002">
        <w:rPr>
          <w:rFonts w:ascii="Times New Roman" w:eastAsia="Times New Roman" w:hAnsi="Times New Roman" w:cs="Times New Roman"/>
          <w:color w:val="000000"/>
          <w:kern w:val="0"/>
          <w:sz w:val="28"/>
          <w:szCs w:val="24"/>
          <w:lang w:eastAsia="ru-RU"/>
          <w14:ligatures w14:val="none"/>
        </w:rPr>
        <w:t>ПОСТАНОВЛЕНИЕ</w:t>
      </w:r>
    </w:p>
    <w:p w14:paraId="2004C1BC" w14:textId="77777777" w:rsidR="00406002" w:rsidRPr="00406002" w:rsidRDefault="00406002" w:rsidP="00406002">
      <w:pPr>
        <w:shd w:val="clear" w:color="auto" w:fill="FFFFFF"/>
        <w:spacing w:after="0" w:line="240" w:lineRule="auto"/>
        <w:jc w:val="center"/>
        <w:rPr>
          <w:rFonts w:ascii="Times New Roman" w:eastAsia="Times New Roman" w:hAnsi="Times New Roman" w:cs="Times New Roman"/>
          <w:color w:val="000000"/>
          <w:kern w:val="0"/>
          <w:sz w:val="16"/>
          <w:szCs w:val="24"/>
          <w:lang w:eastAsia="ru-RU"/>
          <w14:ligatures w14:val="none"/>
        </w:rPr>
      </w:pPr>
    </w:p>
    <w:p w14:paraId="71890563" w14:textId="77777777" w:rsidR="00406002" w:rsidRPr="00406002" w:rsidRDefault="00406002" w:rsidP="00406002">
      <w:pPr>
        <w:shd w:val="clear" w:color="auto" w:fill="FFFFFF"/>
        <w:spacing w:after="0" w:line="240" w:lineRule="auto"/>
        <w:jc w:val="center"/>
        <w:rPr>
          <w:rFonts w:ascii="Times New Roman" w:eastAsia="Times New Roman" w:hAnsi="Times New Roman" w:cs="Times New Roman"/>
          <w:color w:val="000000"/>
          <w:kern w:val="0"/>
          <w:sz w:val="16"/>
          <w:szCs w:val="24"/>
          <w:lang w:eastAsia="ru-RU"/>
          <w14:ligatures w14:val="none"/>
        </w:rPr>
      </w:pPr>
    </w:p>
    <w:tbl>
      <w:tblPr>
        <w:tblW w:w="0" w:type="auto"/>
        <w:jc w:val="center"/>
        <w:tblLayout w:type="fixed"/>
        <w:tblLook w:val="0000" w:firstRow="0" w:lastRow="0" w:firstColumn="0" w:lastColumn="0" w:noHBand="0" w:noVBand="0"/>
      </w:tblPr>
      <w:tblGrid>
        <w:gridCol w:w="295"/>
        <w:gridCol w:w="1932"/>
        <w:gridCol w:w="284"/>
        <w:gridCol w:w="4890"/>
        <w:gridCol w:w="1543"/>
      </w:tblGrid>
      <w:tr w:rsidR="00406002" w:rsidRPr="00406002" w14:paraId="321EC7DB" w14:textId="77777777" w:rsidTr="00124F2E">
        <w:trPr>
          <w:trHeight w:val="529"/>
          <w:jc w:val="center"/>
        </w:trPr>
        <w:tc>
          <w:tcPr>
            <w:tcW w:w="295" w:type="dxa"/>
            <w:tcBorders>
              <w:top w:val="nil"/>
              <w:left w:val="nil"/>
              <w:bottom w:val="nil"/>
              <w:right w:val="nil"/>
            </w:tcBorders>
          </w:tcPr>
          <w:p w14:paraId="30A09ABB" w14:textId="77777777" w:rsidR="00406002" w:rsidRPr="00406002" w:rsidRDefault="00406002" w:rsidP="00406002">
            <w:pPr>
              <w:spacing w:after="0" w:line="240" w:lineRule="auto"/>
              <w:rPr>
                <w:rFonts w:ascii="Times New Roman" w:eastAsia="Times New Roman" w:hAnsi="Times New Roman" w:cs="Times New Roman"/>
                <w:color w:val="000000"/>
                <w:kern w:val="0"/>
                <w:sz w:val="24"/>
                <w:szCs w:val="24"/>
                <w:u w:val="single"/>
                <w:lang w:eastAsia="ru-RU"/>
                <w14:ligatures w14:val="none"/>
              </w:rPr>
            </w:pPr>
          </w:p>
        </w:tc>
        <w:tc>
          <w:tcPr>
            <w:tcW w:w="1932" w:type="dxa"/>
            <w:tcBorders>
              <w:top w:val="nil"/>
              <w:left w:val="nil"/>
              <w:bottom w:val="nil"/>
              <w:right w:val="nil"/>
            </w:tcBorders>
          </w:tcPr>
          <w:p w14:paraId="5257E8F9" w14:textId="77777777" w:rsidR="00124F2E" w:rsidRDefault="00406002" w:rsidP="00406002">
            <w:pPr>
              <w:spacing w:after="0" w:line="240" w:lineRule="auto"/>
              <w:ind w:left="-82" w:right="-108"/>
              <w:rPr>
                <w:rFonts w:ascii="Times New Roman" w:eastAsia="Times New Roman" w:hAnsi="Times New Roman" w:cs="Times New Roman"/>
                <w:color w:val="000000"/>
                <w:kern w:val="0"/>
                <w:sz w:val="24"/>
                <w:szCs w:val="24"/>
                <w:lang w:eastAsia="ru-RU"/>
                <w14:ligatures w14:val="none"/>
              </w:rPr>
            </w:pPr>
            <w:r w:rsidRPr="00406002">
              <w:rPr>
                <w:rFonts w:ascii="Times New Roman" w:eastAsia="Times New Roman" w:hAnsi="Times New Roman" w:cs="Times New Roman"/>
                <w:color w:val="000000"/>
                <w:kern w:val="0"/>
                <w:sz w:val="24"/>
                <w:szCs w:val="24"/>
                <w:lang w:eastAsia="ru-RU"/>
                <w14:ligatures w14:val="none"/>
              </w:rPr>
              <w:t xml:space="preserve">   </w:t>
            </w:r>
          </w:p>
          <w:p w14:paraId="1C5CC3D7" w14:textId="170679E2" w:rsidR="00406002" w:rsidRPr="00406002" w:rsidRDefault="00124F2E" w:rsidP="00406002">
            <w:pPr>
              <w:spacing w:after="0" w:line="240" w:lineRule="auto"/>
              <w:ind w:left="-82" w:right="-108"/>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u w:val="single"/>
                <w:lang w:eastAsia="ru-RU"/>
                <w14:ligatures w14:val="none"/>
              </w:rPr>
              <w:t xml:space="preserve"> 05.03.2025г.</w:t>
            </w:r>
            <w:r w:rsidR="00406002" w:rsidRPr="00406002">
              <w:rPr>
                <w:rFonts w:ascii="Times New Roman" w:eastAsia="Times New Roman" w:hAnsi="Times New Roman" w:cs="Times New Roman"/>
                <w:color w:val="000000"/>
                <w:kern w:val="0"/>
                <w:sz w:val="24"/>
                <w:szCs w:val="24"/>
                <w:lang w:eastAsia="ru-RU"/>
                <w14:ligatures w14:val="none"/>
              </w:rPr>
              <w:t xml:space="preserve">                 </w:t>
            </w:r>
          </w:p>
        </w:tc>
        <w:tc>
          <w:tcPr>
            <w:tcW w:w="284" w:type="dxa"/>
            <w:tcBorders>
              <w:top w:val="nil"/>
              <w:left w:val="nil"/>
              <w:bottom w:val="nil"/>
              <w:right w:val="nil"/>
            </w:tcBorders>
          </w:tcPr>
          <w:p w14:paraId="2DD1C2A8" w14:textId="77777777" w:rsidR="00406002" w:rsidRPr="00406002" w:rsidRDefault="00406002" w:rsidP="00406002">
            <w:pPr>
              <w:spacing w:after="0" w:line="240" w:lineRule="auto"/>
              <w:rPr>
                <w:rFonts w:ascii="Times New Roman" w:eastAsia="Times New Roman" w:hAnsi="Times New Roman" w:cs="Times New Roman"/>
                <w:color w:val="000000"/>
                <w:kern w:val="0"/>
                <w:sz w:val="24"/>
                <w:szCs w:val="24"/>
                <w:u w:val="single"/>
                <w:lang w:eastAsia="ru-RU"/>
                <w14:ligatures w14:val="none"/>
              </w:rPr>
            </w:pPr>
          </w:p>
        </w:tc>
        <w:tc>
          <w:tcPr>
            <w:tcW w:w="4890" w:type="dxa"/>
            <w:tcBorders>
              <w:top w:val="nil"/>
              <w:left w:val="nil"/>
              <w:bottom w:val="nil"/>
              <w:right w:val="nil"/>
            </w:tcBorders>
          </w:tcPr>
          <w:p w14:paraId="63257FAB" w14:textId="77777777" w:rsidR="00406002" w:rsidRPr="00406002" w:rsidRDefault="00406002" w:rsidP="00406002">
            <w:pPr>
              <w:spacing w:after="0" w:line="240" w:lineRule="auto"/>
              <w:ind w:left="-675"/>
              <w:jc w:val="center"/>
              <w:rPr>
                <w:rFonts w:ascii="Times New Roman" w:eastAsia="Times New Roman" w:hAnsi="Times New Roman" w:cs="Times New Roman"/>
                <w:color w:val="000000"/>
                <w:kern w:val="0"/>
                <w:sz w:val="28"/>
                <w:szCs w:val="28"/>
                <w:lang w:eastAsia="ru-RU"/>
                <w14:ligatures w14:val="none"/>
              </w:rPr>
            </w:pPr>
            <w:r w:rsidRPr="00406002">
              <w:rPr>
                <w:rFonts w:ascii="Times New Roman" w:eastAsia="Times New Roman" w:hAnsi="Times New Roman" w:cs="Times New Roman"/>
                <w:color w:val="000000"/>
                <w:kern w:val="0"/>
                <w:sz w:val="28"/>
                <w:szCs w:val="28"/>
                <w:lang w:eastAsia="ru-RU"/>
                <w14:ligatures w14:val="none"/>
              </w:rPr>
              <w:t>с. Анучино</w:t>
            </w:r>
          </w:p>
          <w:p w14:paraId="309FBEC1" w14:textId="77777777" w:rsidR="00406002" w:rsidRPr="00406002" w:rsidRDefault="00406002" w:rsidP="00406002">
            <w:pPr>
              <w:spacing w:after="0" w:line="240" w:lineRule="auto"/>
              <w:ind w:left="-675"/>
              <w:jc w:val="center"/>
              <w:rPr>
                <w:rFonts w:ascii="Times New Roman" w:eastAsia="Times New Roman" w:hAnsi="Times New Roman" w:cs="Times New Roman"/>
                <w:color w:val="000000"/>
                <w:kern w:val="0"/>
                <w:sz w:val="24"/>
                <w:szCs w:val="24"/>
                <w:lang w:eastAsia="ru-RU"/>
                <w14:ligatures w14:val="none"/>
              </w:rPr>
            </w:pPr>
          </w:p>
        </w:tc>
        <w:tc>
          <w:tcPr>
            <w:tcW w:w="1543" w:type="dxa"/>
            <w:tcBorders>
              <w:top w:val="nil"/>
              <w:left w:val="nil"/>
              <w:bottom w:val="nil"/>
              <w:right w:val="nil"/>
            </w:tcBorders>
          </w:tcPr>
          <w:p w14:paraId="3FFF46D3" w14:textId="77777777" w:rsidR="00124F2E" w:rsidRDefault="00124F2E" w:rsidP="00406002">
            <w:pPr>
              <w:tabs>
                <w:tab w:val="left" w:pos="528"/>
                <w:tab w:val="center" w:pos="663"/>
              </w:tabs>
              <w:spacing w:after="0" w:line="240" w:lineRule="auto"/>
              <w:rPr>
                <w:rFonts w:ascii="Times New Roman" w:eastAsia="Times New Roman" w:hAnsi="Times New Roman" w:cs="Times New Roman"/>
                <w:color w:val="000000"/>
                <w:kern w:val="0"/>
                <w:sz w:val="24"/>
                <w:szCs w:val="24"/>
                <w:lang w:eastAsia="ru-RU"/>
                <w14:ligatures w14:val="none"/>
              </w:rPr>
            </w:pPr>
          </w:p>
          <w:p w14:paraId="099EF4B7" w14:textId="60DC228F" w:rsidR="00406002" w:rsidRPr="00124F2E" w:rsidRDefault="00124F2E" w:rsidP="00406002">
            <w:pPr>
              <w:tabs>
                <w:tab w:val="left" w:pos="528"/>
                <w:tab w:val="center" w:pos="663"/>
              </w:tabs>
              <w:spacing w:after="0" w:line="240" w:lineRule="auto"/>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 xml:space="preserve">      </w:t>
            </w:r>
            <w:r w:rsidR="00406002" w:rsidRPr="00406002">
              <w:rPr>
                <w:rFonts w:ascii="Times New Roman" w:eastAsia="Times New Roman" w:hAnsi="Times New Roman" w:cs="Times New Roman"/>
                <w:color w:val="000000"/>
                <w:kern w:val="0"/>
                <w:sz w:val="24"/>
                <w:szCs w:val="24"/>
                <w:lang w:eastAsia="ru-RU"/>
                <w14:ligatures w14:val="none"/>
              </w:rPr>
              <w:t xml:space="preserve"> № </w:t>
            </w:r>
            <w:r>
              <w:rPr>
                <w:rFonts w:ascii="Times New Roman" w:eastAsia="Times New Roman" w:hAnsi="Times New Roman" w:cs="Times New Roman"/>
                <w:color w:val="000000"/>
                <w:kern w:val="0"/>
                <w:sz w:val="24"/>
                <w:szCs w:val="24"/>
                <w:u w:val="single"/>
                <w:lang w:eastAsia="ru-RU"/>
                <w14:ligatures w14:val="none"/>
              </w:rPr>
              <w:t xml:space="preserve"> 185</w:t>
            </w:r>
          </w:p>
        </w:tc>
      </w:tr>
    </w:tbl>
    <w:p w14:paraId="61E5D8F3" w14:textId="77777777" w:rsidR="00406002" w:rsidRPr="00406002" w:rsidRDefault="00406002" w:rsidP="00406002">
      <w:pPr>
        <w:spacing w:after="0" w:line="240" w:lineRule="auto"/>
        <w:jc w:val="both"/>
        <w:rPr>
          <w:rFonts w:ascii="Times New Roman" w:eastAsia="Times New Roman" w:hAnsi="Times New Roman" w:cs="Times New Roman"/>
          <w:kern w:val="0"/>
          <w:sz w:val="24"/>
          <w:szCs w:val="24"/>
          <w:lang w:eastAsia="ru-RU"/>
          <w14:ligatures w14:val="none"/>
        </w:rPr>
      </w:pPr>
    </w:p>
    <w:p w14:paraId="49C0CB8D" w14:textId="77777777" w:rsidR="00406002" w:rsidRPr="00406002" w:rsidRDefault="00406002" w:rsidP="00406002">
      <w:pPr>
        <w:spacing w:after="0" w:line="240" w:lineRule="auto"/>
        <w:jc w:val="both"/>
        <w:rPr>
          <w:rFonts w:ascii="Times New Roman" w:eastAsia="Times New Roman" w:hAnsi="Times New Roman" w:cs="Times New Roman"/>
          <w:kern w:val="0"/>
          <w:sz w:val="24"/>
          <w:szCs w:val="24"/>
          <w:lang w:eastAsia="ru-RU"/>
          <w14:ligatures w14:val="none"/>
        </w:rPr>
      </w:pPr>
    </w:p>
    <w:p w14:paraId="044DC1EF" w14:textId="77777777" w:rsidR="00406002" w:rsidRPr="00406002" w:rsidRDefault="00406002" w:rsidP="00406002">
      <w:pPr>
        <w:spacing w:after="0" w:line="276" w:lineRule="auto"/>
        <w:jc w:val="center"/>
        <w:rPr>
          <w:rFonts w:ascii="Times New Roman" w:eastAsia="Times New Roman" w:hAnsi="Times New Roman" w:cs="Times New Roman"/>
          <w:b/>
          <w:bCs/>
          <w:kern w:val="0"/>
          <w:sz w:val="28"/>
          <w:szCs w:val="28"/>
          <w:lang w:eastAsia="ru-RU"/>
          <w14:ligatures w14:val="none"/>
        </w:rPr>
      </w:pPr>
      <w:r w:rsidRPr="00406002">
        <w:rPr>
          <w:rFonts w:ascii="Times New Roman" w:eastAsia="Times New Roman" w:hAnsi="Times New Roman" w:cs="Times New Roman"/>
          <w:b/>
          <w:bCs/>
          <w:kern w:val="0"/>
          <w:sz w:val="28"/>
          <w:szCs w:val="28"/>
          <w:lang w:eastAsia="ru-RU"/>
          <w14:ligatures w14:val="none"/>
        </w:rPr>
        <w:t>О комиссии по координации деятельности в сфере формирования доступной среды жизнедеятельности для инвалидов и других маломобильных групп населения при администрации Анучинского муниципального округа Приморского края</w:t>
      </w:r>
    </w:p>
    <w:p w14:paraId="36159BE8" w14:textId="77777777" w:rsidR="00406002" w:rsidRPr="00406002" w:rsidRDefault="00406002" w:rsidP="00406002">
      <w:pPr>
        <w:spacing w:after="0" w:line="276" w:lineRule="auto"/>
        <w:jc w:val="both"/>
        <w:rPr>
          <w:rFonts w:ascii="Times New Roman" w:eastAsia="Times New Roman" w:hAnsi="Times New Roman" w:cs="Times New Roman"/>
          <w:kern w:val="0"/>
          <w:sz w:val="28"/>
          <w:szCs w:val="28"/>
          <w:lang w:eastAsia="ru-RU"/>
          <w14:ligatures w14:val="none"/>
        </w:rPr>
      </w:pPr>
    </w:p>
    <w:p w14:paraId="760AE1F4" w14:textId="77777777" w:rsidR="00406002" w:rsidRPr="00406002" w:rsidRDefault="00406002" w:rsidP="00406002">
      <w:pPr>
        <w:spacing w:after="0" w:line="276" w:lineRule="auto"/>
        <w:jc w:val="both"/>
        <w:rPr>
          <w:rFonts w:ascii="Times New Roman" w:eastAsia="Times New Roman" w:hAnsi="Times New Roman" w:cs="Times New Roman"/>
          <w:kern w:val="0"/>
          <w:sz w:val="28"/>
          <w:szCs w:val="28"/>
          <w:lang w:eastAsia="ru-RU"/>
          <w14:ligatures w14:val="none"/>
        </w:rPr>
      </w:pPr>
    </w:p>
    <w:p w14:paraId="1A8B4335" w14:textId="77777777" w:rsidR="00406002" w:rsidRPr="00406002" w:rsidRDefault="00406002" w:rsidP="00406002">
      <w:pPr>
        <w:spacing w:after="0" w:line="360" w:lineRule="auto"/>
        <w:ind w:firstLine="567"/>
        <w:jc w:val="both"/>
        <w:rPr>
          <w:rFonts w:ascii="Times New Roman" w:eastAsia="Times New Roman" w:hAnsi="Times New Roman" w:cs="Times New Roman"/>
          <w:kern w:val="0"/>
          <w:sz w:val="28"/>
          <w:szCs w:val="28"/>
          <w:lang w:eastAsia="ru-RU"/>
          <w14:ligatures w14:val="none"/>
        </w:rPr>
      </w:pPr>
      <w:r w:rsidRPr="00406002">
        <w:rPr>
          <w:rFonts w:ascii="Times New Roman" w:eastAsia="Times New Roman" w:hAnsi="Times New Roman" w:cs="Times New Roman"/>
          <w:kern w:val="0"/>
          <w:sz w:val="28"/>
          <w:szCs w:val="28"/>
          <w:lang w:eastAsia="ru-RU"/>
          <w14:ligatures w14:val="none"/>
        </w:rPr>
        <w:t xml:space="preserve">В соответствии с Федеральным законом от 06.10.2003  № 131- ФЗ «Об общих принципах организации местного самоуправления в Российской Федерации», Законом Приморского края от 05.05.2014 № 401-КЗ «Об обеспечении беспрепятственного доступа инвалидов и других маломобильных групп населения к объектам социальной, транспортной и инженерной инфраструктур в Приморском крае»,  Законом Приморского края от 16.09.2019г. № 568-КЗ «Об Анучинском муниципальном округе,  Уставом Анучинского муниципального округа </w:t>
      </w:r>
    </w:p>
    <w:p w14:paraId="6B9DFB94" w14:textId="77777777" w:rsidR="00406002" w:rsidRPr="00406002" w:rsidRDefault="00406002" w:rsidP="00406002">
      <w:pPr>
        <w:spacing w:after="0" w:line="276" w:lineRule="auto"/>
        <w:ind w:firstLine="567"/>
        <w:jc w:val="both"/>
        <w:rPr>
          <w:rFonts w:ascii="Times New Roman" w:eastAsia="Times New Roman" w:hAnsi="Times New Roman" w:cs="Times New Roman"/>
          <w:kern w:val="0"/>
          <w:sz w:val="28"/>
          <w:szCs w:val="28"/>
          <w:lang w:eastAsia="ru-RU"/>
          <w14:ligatures w14:val="none"/>
        </w:rPr>
      </w:pPr>
    </w:p>
    <w:p w14:paraId="26C946DE" w14:textId="77777777" w:rsidR="00406002" w:rsidRPr="00406002" w:rsidRDefault="00406002" w:rsidP="00406002">
      <w:pPr>
        <w:spacing w:after="0" w:line="276" w:lineRule="auto"/>
        <w:jc w:val="both"/>
        <w:rPr>
          <w:rFonts w:ascii="Times New Roman" w:eastAsia="Times New Roman" w:hAnsi="Times New Roman" w:cs="Times New Roman"/>
          <w:kern w:val="0"/>
          <w:sz w:val="28"/>
          <w:szCs w:val="28"/>
          <w:lang w:eastAsia="ru-RU"/>
          <w14:ligatures w14:val="none"/>
        </w:rPr>
      </w:pPr>
      <w:r w:rsidRPr="00406002">
        <w:rPr>
          <w:rFonts w:ascii="Times New Roman" w:eastAsia="Times New Roman" w:hAnsi="Times New Roman" w:cs="Times New Roman"/>
          <w:kern w:val="0"/>
          <w:sz w:val="28"/>
          <w:szCs w:val="28"/>
          <w:lang w:eastAsia="ru-RU"/>
          <w14:ligatures w14:val="none"/>
        </w:rPr>
        <w:t>ПОСТАНОВЛЯЕТ:</w:t>
      </w:r>
    </w:p>
    <w:p w14:paraId="12B06DEB" w14:textId="77777777" w:rsidR="00406002" w:rsidRPr="00406002" w:rsidRDefault="00406002" w:rsidP="00406002">
      <w:pPr>
        <w:spacing w:after="0" w:line="276" w:lineRule="auto"/>
        <w:ind w:firstLine="567"/>
        <w:jc w:val="both"/>
        <w:rPr>
          <w:rFonts w:ascii="Times New Roman" w:eastAsia="Times New Roman" w:hAnsi="Times New Roman" w:cs="Times New Roman"/>
          <w:kern w:val="0"/>
          <w:sz w:val="28"/>
          <w:szCs w:val="28"/>
          <w:lang w:eastAsia="ru-RU"/>
          <w14:ligatures w14:val="none"/>
        </w:rPr>
      </w:pPr>
    </w:p>
    <w:p w14:paraId="15759DDA" w14:textId="03EF8FC8" w:rsidR="00406002" w:rsidRPr="00406002" w:rsidRDefault="00FA5717" w:rsidP="00FA5717">
      <w:pPr>
        <w:tabs>
          <w:tab w:val="left" w:pos="426"/>
        </w:tabs>
        <w:spacing w:after="0" w:line="360" w:lineRule="auto"/>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ab/>
        <w:t xml:space="preserve">   1.</w:t>
      </w:r>
      <w:r w:rsidR="00406002" w:rsidRPr="00406002">
        <w:rPr>
          <w:rFonts w:ascii="Times New Roman" w:eastAsia="Times New Roman" w:hAnsi="Times New Roman" w:cs="Times New Roman"/>
          <w:kern w:val="0"/>
          <w:sz w:val="28"/>
          <w:szCs w:val="28"/>
          <w:lang w:eastAsia="ru-RU"/>
          <w14:ligatures w14:val="none"/>
        </w:rPr>
        <w:t>Создать комиссию по координации деятельности в сфере формирования доступной среды жизнедеятельности для инвалидов и других маломобильных групп населения при администрации Анучинского муниципального округа Приморского края.</w:t>
      </w:r>
    </w:p>
    <w:p w14:paraId="5C3560A0" w14:textId="00125A56" w:rsidR="00406002" w:rsidRPr="00406002" w:rsidRDefault="00FA5717" w:rsidP="00FA5717">
      <w:pPr>
        <w:tabs>
          <w:tab w:val="left" w:pos="993"/>
        </w:tabs>
        <w:spacing w:after="0" w:line="360" w:lineRule="auto"/>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2.</w:t>
      </w:r>
      <w:r w:rsidR="00406002" w:rsidRPr="00406002">
        <w:rPr>
          <w:rFonts w:ascii="Times New Roman" w:eastAsia="Times New Roman" w:hAnsi="Times New Roman" w:cs="Times New Roman"/>
          <w:kern w:val="0"/>
          <w:sz w:val="28"/>
          <w:szCs w:val="28"/>
          <w:lang w:eastAsia="ru-RU"/>
          <w14:ligatures w14:val="none"/>
        </w:rPr>
        <w:t>Утвердить прилагаемые:</w:t>
      </w:r>
    </w:p>
    <w:p w14:paraId="06C8CF51" w14:textId="77777777" w:rsidR="00406002" w:rsidRPr="00406002" w:rsidRDefault="00406002" w:rsidP="00406002">
      <w:pPr>
        <w:tabs>
          <w:tab w:val="left" w:pos="993"/>
        </w:tabs>
        <w:spacing w:after="0" w:line="360" w:lineRule="auto"/>
        <w:ind w:firstLine="567"/>
        <w:contextualSpacing/>
        <w:jc w:val="both"/>
        <w:rPr>
          <w:rFonts w:ascii="Times New Roman" w:eastAsia="Times New Roman" w:hAnsi="Times New Roman" w:cs="Times New Roman"/>
          <w:kern w:val="0"/>
          <w:sz w:val="28"/>
          <w:szCs w:val="28"/>
          <w:lang w:eastAsia="ru-RU"/>
          <w14:ligatures w14:val="none"/>
        </w:rPr>
      </w:pPr>
      <w:r w:rsidRPr="00406002">
        <w:rPr>
          <w:rFonts w:ascii="Times New Roman" w:eastAsia="Times New Roman" w:hAnsi="Times New Roman" w:cs="Times New Roman"/>
          <w:kern w:val="0"/>
          <w:sz w:val="28"/>
          <w:szCs w:val="28"/>
          <w:lang w:eastAsia="ru-RU"/>
          <w14:ligatures w14:val="none"/>
        </w:rPr>
        <w:t xml:space="preserve">2.1. Положение о комиссии по координации деятельности в сфере формирования доступной среды жизнедеятельности для инвалидов и других </w:t>
      </w:r>
      <w:r w:rsidRPr="00406002">
        <w:rPr>
          <w:rFonts w:ascii="Times New Roman" w:eastAsia="Times New Roman" w:hAnsi="Times New Roman" w:cs="Times New Roman"/>
          <w:kern w:val="0"/>
          <w:sz w:val="28"/>
          <w:szCs w:val="28"/>
          <w:lang w:eastAsia="ru-RU"/>
          <w14:ligatures w14:val="none"/>
        </w:rPr>
        <w:lastRenderedPageBreak/>
        <w:t>маломобильных групп населения при администрации Анучинского муниципального округа Приморского края.</w:t>
      </w:r>
    </w:p>
    <w:p w14:paraId="60C60D32" w14:textId="77777777" w:rsidR="00406002" w:rsidRPr="00406002" w:rsidRDefault="00406002" w:rsidP="00406002">
      <w:pPr>
        <w:tabs>
          <w:tab w:val="left" w:pos="993"/>
        </w:tabs>
        <w:spacing w:after="0" w:line="360" w:lineRule="auto"/>
        <w:ind w:firstLine="567"/>
        <w:contextualSpacing/>
        <w:jc w:val="both"/>
        <w:rPr>
          <w:rFonts w:ascii="Times New Roman" w:eastAsia="Times New Roman" w:hAnsi="Times New Roman" w:cs="Times New Roman"/>
          <w:kern w:val="0"/>
          <w:sz w:val="28"/>
          <w:szCs w:val="28"/>
          <w:lang w:eastAsia="ru-RU"/>
          <w14:ligatures w14:val="none"/>
        </w:rPr>
      </w:pPr>
      <w:r w:rsidRPr="00406002">
        <w:rPr>
          <w:rFonts w:ascii="Times New Roman" w:eastAsia="Times New Roman" w:hAnsi="Times New Roman" w:cs="Times New Roman"/>
          <w:kern w:val="0"/>
          <w:sz w:val="28"/>
          <w:szCs w:val="28"/>
          <w:lang w:eastAsia="ru-RU"/>
          <w14:ligatures w14:val="none"/>
        </w:rPr>
        <w:t>2.2. Состав комиссии по координации деятельности в сфере формирования доступной среды жизнедеятельности для инвалидов и других маломобильных групп населения при администрации Анучинского муниципального округа Приморского края.</w:t>
      </w:r>
    </w:p>
    <w:p w14:paraId="28F52EE7" w14:textId="77777777" w:rsidR="00406002" w:rsidRPr="00406002" w:rsidRDefault="00406002" w:rsidP="00406002">
      <w:pPr>
        <w:tabs>
          <w:tab w:val="left" w:pos="993"/>
        </w:tabs>
        <w:spacing w:after="0" w:line="360" w:lineRule="auto"/>
        <w:ind w:firstLine="567"/>
        <w:contextualSpacing/>
        <w:jc w:val="both"/>
        <w:rPr>
          <w:rFonts w:ascii="Times New Roman" w:eastAsia="Times New Roman" w:hAnsi="Times New Roman" w:cs="Times New Roman"/>
          <w:kern w:val="0"/>
          <w:sz w:val="28"/>
          <w:szCs w:val="28"/>
          <w:lang w:eastAsia="ru-RU"/>
          <w14:ligatures w14:val="none"/>
        </w:rPr>
      </w:pPr>
      <w:r w:rsidRPr="00406002">
        <w:rPr>
          <w:rFonts w:ascii="Times New Roman" w:eastAsia="Times New Roman" w:hAnsi="Times New Roman" w:cs="Times New Roman"/>
          <w:kern w:val="0"/>
          <w:sz w:val="28"/>
          <w:szCs w:val="28"/>
          <w:lang w:eastAsia="ru-RU"/>
          <w14:ligatures w14:val="none"/>
        </w:rPr>
        <w:t xml:space="preserve">3. </w:t>
      </w:r>
      <w:bookmarkStart w:id="0" w:name="_Hlk191552433"/>
      <w:r w:rsidRPr="00406002">
        <w:rPr>
          <w:rFonts w:ascii="Times New Roman" w:eastAsia="Times New Roman" w:hAnsi="Times New Roman" w:cs="Times New Roman"/>
          <w:kern w:val="0"/>
          <w:sz w:val="28"/>
          <w:szCs w:val="28"/>
          <w:lang w:eastAsia="ru-RU"/>
          <w14:ligatures w14:val="none"/>
        </w:rPr>
        <w:t xml:space="preserve">Аппарату администрации Анучинского муниципального округа Приморского края (Бурдейной) разместить постановление в информационно-телекоммуникационной сети Интернет на официальном сайте администрации Анучинского муниципального округа Приморского края.       </w:t>
      </w:r>
    </w:p>
    <w:p w14:paraId="6115116F" w14:textId="77777777" w:rsidR="00406002" w:rsidRPr="00406002" w:rsidRDefault="00406002" w:rsidP="00406002">
      <w:pPr>
        <w:tabs>
          <w:tab w:val="left" w:pos="993"/>
        </w:tabs>
        <w:spacing w:after="0" w:line="360" w:lineRule="auto"/>
        <w:ind w:firstLine="567"/>
        <w:contextualSpacing/>
        <w:jc w:val="both"/>
        <w:rPr>
          <w:rFonts w:ascii="Times New Roman" w:eastAsia="Times New Roman" w:hAnsi="Times New Roman" w:cs="Times New Roman"/>
          <w:kern w:val="0"/>
          <w:sz w:val="28"/>
          <w:szCs w:val="28"/>
          <w:lang w:eastAsia="ru-RU"/>
          <w14:ligatures w14:val="none"/>
        </w:rPr>
      </w:pPr>
      <w:r w:rsidRPr="00406002">
        <w:rPr>
          <w:rFonts w:ascii="Times New Roman" w:eastAsia="Times New Roman" w:hAnsi="Times New Roman" w:cs="Times New Roman"/>
          <w:kern w:val="0"/>
          <w:sz w:val="28"/>
          <w:szCs w:val="28"/>
          <w:lang w:eastAsia="ru-RU"/>
          <w14:ligatures w14:val="none"/>
        </w:rPr>
        <w:t xml:space="preserve"> 4.  Контроль за исполнением настоящего постановления возложить на первого заместителя главы администрации Анучинского муниципального округа.</w:t>
      </w:r>
    </w:p>
    <w:bookmarkEnd w:id="0"/>
    <w:p w14:paraId="004AAE0A" w14:textId="77777777" w:rsidR="00406002" w:rsidRPr="00406002" w:rsidRDefault="00406002" w:rsidP="00406002">
      <w:pPr>
        <w:spacing w:after="0" w:line="276" w:lineRule="auto"/>
        <w:rPr>
          <w:rFonts w:ascii="Times New Roman" w:eastAsia="Times New Roman" w:hAnsi="Times New Roman" w:cs="Times New Roman"/>
          <w:kern w:val="0"/>
          <w:sz w:val="28"/>
          <w:szCs w:val="28"/>
          <w:lang w:eastAsia="ru-RU"/>
          <w14:ligatures w14:val="none"/>
        </w:rPr>
      </w:pPr>
    </w:p>
    <w:p w14:paraId="4C035986" w14:textId="77777777" w:rsidR="00406002" w:rsidRPr="00406002" w:rsidRDefault="00406002" w:rsidP="00406002">
      <w:pPr>
        <w:spacing w:after="0" w:line="276" w:lineRule="auto"/>
        <w:rPr>
          <w:rFonts w:ascii="Times New Roman" w:eastAsia="Times New Roman" w:hAnsi="Times New Roman" w:cs="Times New Roman"/>
          <w:kern w:val="0"/>
          <w:sz w:val="28"/>
          <w:szCs w:val="28"/>
          <w:lang w:eastAsia="ru-RU"/>
          <w14:ligatures w14:val="none"/>
        </w:rPr>
      </w:pPr>
    </w:p>
    <w:p w14:paraId="378E43BF" w14:textId="77777777" w:rsidR="00406002" w:rsidRPr="00406002" w:rsidRDefault="00406002" w:rsidP="00406002">
      <w:pPr>
        <w:spacing w:after="0" w:line="276" w:lineRule="auto"/>
        <w:rPr>
          <w:rFonts w:ascii="Times New Roman" w:eastAsia="Times New Roman" w:hAnsi="Times New Roman" w:cs="Times New Roman"/>
          <w:kern w:val="0"/>
          <w:sz w:val="28"/>
          <w:szCs w:val="28"/>
          <w:lang w:eastAsia="ru-RU"/>
          <w14:ligatures w14:val="none"/>
        </w:rPr>
      </w:pPr>
      <w:r w:rsidRPr="00406002">
        <w:rPr>
          <w:rFonts w:ascii="Times New Roman" w:eastAsia="Times New Roman" w:hAnsi="Times New Roman" w:cs="Times New Roman"/>
          <w:kern w:val="0"/>
          <w:sz w:val="28"/>
          <w:szCs w:val="28"/>
          <w:lang w:eastAsia="ru-RU"/>
          <w14:ligatures w14:val="none"/>
        </w:rPr>
        <w:t>Врио главы Анучинского</w:t>
      </w:r>
    </w:p>
    <w:p w14:paraId="67C9C4FC" w14:textId="77777777" w:rsidR="00406002" w:rsidRPr="00406002" w:rsidRDefault="00406002" w:rsidP="00406002">
      <w:pPr>
        <w:spacing w:after="0" w:line="276" w:lineRule="auto"/>
        <w:rPr>
          <w:rFonts w:ascii="Times New Roman" w:eastAsia="Times New Roman" w:hAnsi="Times New Roman" w:cs="Times New Roman"/>
          <w:kern w:val="0"/>
          <w:sz w:val="28"/>
          <w:szCs w:val="28"/>
          <w:lang w:eastAsia="ru-RU"/>
          <w14:ligatures w14:val="none"/>
        </w:rPr>
      </w:pPr>
      <w:r w:rsidRPr="00406002">
        <w:rPr>
          <w:rFonts w:ascii="Times New Roman" w:eastAsia="Times New Roman" w:hAnsi="Times New Roman" w:cs="Times New Roman"/>
          <w:kern w:val="0"/>
          <w:sz w:val="28"/>
          <w:szCs w:val="28"/>
          <w:lang w:eastAsia="ru-RU"/>
          <w14:ligatures w14:val="none"/>
        </w:rPr>
        <w:t>муниципального округа</w:t>
      </w:r>
      <w:r w:rsidRPr="00406002">
        <w:rPr>
          <w:rFonts w:ascii="Times New Roman" w:eastAsia="Times New Roman" w:hAnsi="Times New Roman" w:cs="Times New Roman"/>
          <w:kern w:val="0"/>
          <w:sz w:val="28"/>
          <w:szCs w:val="28"/>
          <w:lang w:eastAsia="ru-RU"/>
          <w14:ligatures w14:val="none"/>
        </w:rPr>
        <w:tab/>
      </w:r>
      <w:r w:rsidRPr="00406002">
        <w:rPr>
          <w:rFonts w:ascii="Times New Roman" w:eastAsia="Times New Roman" w:hAnsi="Times New Roman" w:cs="Times New Roman"/>
          <w:kern w:val="0"/>
          <w:sz w:val="28"/>
          <w:szCs w:val="28"/>
          <w:lang w:eastAsia="ru-RU"/>
          <w14:ligatures w14:val="none"/>
        </w:rPr>
        <w:tab/>
      </w:r>
      <w:r w:rsidRPr="00406002">
        <w:rPr>
          <w:rFonts w:ascii="Times New Roman" w:eastAsia="Times New Roman" w:hAnsi="Times New Roman" w:cs="Times New Roman"/>
          <w:kern w:val="0"/>
          <w:sz w:val="28"/>
          <w:szCs w:val="28"/>
          <w:lang w:eastAsia="ru-RU"/>
          <w14:ligatures w14:val="none"/>
        </w:rPr>
        <w:tab/>
      </w:r>
      <w:r w:rsidRPr="00406002">
        <w:rPr>
          <w:rFonts w:ascii="Times New Roman" w:eastAsia="Times New Roman" w:hAnsi="Times New Roman" w:cs="Times New Roman"/>
          <w:kern w:val="0"/>
          <w:sz w:val="28"/>
          <w:szCs w:val="28"/>
          <w:lang w:eastAsia="ru-RU"/>
          <w14:ligatures w14:val="none"/>
        </w:rPr>
        <w:tab/>
      </w:r>
      <w:r w:rsidRPr="00406002">
        <w:rPr>
          <w:rFonts w:ascii="Times New Roman" w:eastAsia="Times New Roman" w:hAnsi="Times New Roman" w:cs="Times New Roman"/>
          <w:kern w:val="0"/>
          <w:sz w:val="28"/>
          <w:szCs w:val="28"/>
          <w:lang w:eastAsia="ru-RU"/>
          <w14:ligatures w14:val="none"/>
        </w:rPr>
        <w:tab/>
      </w:r>
      <w:r w:rsidRPr="00406002">
        <w:rPr>
          <w:rFonts w:ascii="Times New Roman" w:eastAsia="Times New Roman" w:hAnsi="Times New Roman" w:cs="Times New Roman"/>
          <w:kern w:val="0"/>
          <w:sz w:val="28"/>
          <w:szCs w:val="28"/>
          <w:lang w:eastAsia="ru-RU"/>
          <w14:ligatures w14:val="none"/>
        </w:rPr>
        <w:tab/>
      </w:r>
      <w:r w:rsidRPr="00406002">
        <w:rPr>
          <w:rFonts w:ascii="Times New Roman" w:eastAsia="Times New Roman" w:hAnsi="Times New Roman" w:cs="Times New Roman"/>
          <w:kern w:val="0"/>
          <w:sz w:val="28"/>
          <w:szCs w:val="28"/>
          <w:lang w:eastAsia="ru-RU"/>
          <w14:ligatures w14:val="none"/>
        </w:rPr>
        <w:tab/>
        <w:t>А.Я.Янчук</w:t>
      </w:r>
    </w:p>
    <w:p w14:paraId="4296E624" w14:textId="77777777" w:rsidR="00406002" w:rsidRPr="00406002" w:rsidRDefault="00406002" w:rsidP="00406002">
      <w:pPr>
        <w:spacing w:after="0" w:line="276" w:lineRule="auto"/>
        <w:rPr>
          <w:rFonts w:ascii="Times New Roman" w:eastAsia="Times New Roman" w:hAnsi="Times New Roman" w:cs="Times New Roman"/>
          <w:kern w:val="0"/>
          <w:sz w:val="28"/>
          <w:szCs w:val="28"/>
          <w:lang w:eastAsia="ru-RU"/>
          <w14:ligatures w14:val="none"/>
        </w:rPr>
      </w:pPr>
    </w:p>
    <w:p w14:paraId="3207D0D1" w14:textId="77777777" w:rsidR="00406002" w:rsidRPr="00406002" w:rsidRDefault="00406002" w:rsidP="00406002">
      <w:pPr>
        <w:spacing w:after="0" w:line="276" w:lineRule="auto"/>
        <w:rPr>
          <w:rFonts w:ascii="Times New Roman" w:eastAsia="Times New Roman" w:hAnsi="Times New Roman" w:cs="Times New Roman"/>
          <w:kern w:val="0"/>
          <w:sz w:val="28"/>
          <w:szCs w:val="28"/>
          <w:lang w:eastAsia="ru-RU"/>
          <w14:ligatures w14:val="none"/>
        </w:rPr>
      </w:pPr>
    </w:p>
    <w:p w14:paraId="70E29E51" w14:textId="77777777" w:rsidR="00406002" w:rsidRPr="00406002" w:rsidRDefault="00406002" w:rsidP="00406002">
      <w:pPr>
        <w:spacing w:after="0" w:line="276" w:lineRule="auto"/>
        <w:rPr>
          <w:rFonts w:ascii="Times New Roman" w:eastAsia="Times New Roman" w:hAnsi="Times New Roman" w:cs="Times New Roman"/>
          <w:kern w:val="0"/>
          <w:sz w:val="28"/>
          <w:szCs w:val="28"/>
          <w:lang w:eastAsia="ru-RU"/>
          <w14:ligatures w14:val="none"/>
        </w:rPr>
      </w:pPr>
    </w:p>
    <w:p w14:paraId="40E072B3" w14:textId="77777777" w:rsidR="00406002" w:rsidRPr="00406002" w:rsidRDefault="00406002" w:rsidP="00406002">
      <w:pPr>
        <w:spacing w:after="0" w:line="276" w:lineRule="auto"/>
        <w:rPr>
          <w:rFonts w:ascii="Times New Roman" w:eastAsia="Times New Roman" w:hAnsi="Times New Roman" w:cs="Times New Roman"/>
          <w:kern w:val="0"/>
          <w:sz w:val="28"/>
          <w:szCs w:val="28"/>
          <w:lang w:eastAsia="ru-RU"/>
          <w14:ligatures w14:val="none"/>
        </w:rPr>
      </w:pPr>
    </w:p>
    <w:p w14:paraId="7D9D1ECE" w14:textId="77777777" w:rsidR="00406002" w:rsidRPr="00406002" w:rsidRDefault="00406002" w:rsidP="00406002">
      <w:pPr>
        <w:spacing w:after="0" w:line="276" w:lineRule="auto"/>
        <w:rPr>
          <w:rFonts w:ascii="Times New Roman" w:eastAsia="Times New Roman" w:hAnsi="Times New Roman" w:cs="Times New Roman"/>
          <w:kern w:val="0"/>
          <w:sz w:val="28"/>
          <w:szCs w:val="28"/>
          <w:lang w:eastAsia="ru-RU"/>
          <w14:ligatures w14:val="none"/>
        </w:rPr>
      </w:pPr>
    </w:p>
    <w:p w14:paraId="0FB3C69D" w14:textId="77777777" w:rsidR="00406002" w:rsidRPr="00406002" w:rsidRDefault="00406002" w:rsidP="00406002">
      <w:pPr>
        <w:spacing w:after="0" w:line="276" w:lineRule="auto"/>
        <w:rPr>
          <w:rFonts w:ascii="Times New Roman" w:eastAsia="Times New Roman" w:hAnsi="Times New Roman" w:cs="Times New Roman"/>
          <w:kern w:val="0"/>
          <w:sz w:val="28"/>
          <w:szCs w:val="28"/>
          <w:lang w:eastAsia="ru-RU"/>
          <w14:ligatures w14:val="none"/>
        </w:rPr>
      </w:pPr>
    </w:p>
    <w:p w14:paraId="7ED73F96" w14:textId="77777777" w:rsidR="00406002" w:rsidRPr="00406002" w:rsidRDefault="00406002" w:rsidP="00406002">
      <w:pPr>
        <w:spacing w:after="0" w:line="276" w:lineRule="auto"/>
        <w:rPr>
          <w:rFonts w:ascii="Times New Roman" w:eastAsia="Times New Roman" w:hAnsi="Times New Roman" w:cs="Times New Roman"/>
          <w:kern w:val="0"/>
          <w:sz w:val="28"/>
          <w:szCs w:val="28"/>
          <w:lang w:eastAsia="ru-RU"/>
          <w14:ligatures w14:val="none"/>
        </w:rPr>
      </w:pPr>
    </w:p>
    <w:p w14:paraId="22AF536E" w14:textId="77777777" w:rsidR="00406002" w:rsidRPr="00406002" w:rsidRDefault="00406002" w:rsidP="00406002">
      <w:pPr>
        <w:spacing w:after="0" w:line="276" w:lineRule="auto"/>
        <w:rPr>
          <w:rFonts w:ascii="Times New Roman" w:eastAsia="Times New Roman" w:hAnsi="Times New Roman" w:cs="Times New Roman"/>
          <w:kern w:val="0"/>
          <w:sz w:val="28"/>
          <w:szCs w:val="28"/>
          <w:lang w:eastAsia="ru-RU"/>
          <w14:ligatures w14:val="none"/>
        </w:rPr>
      </w:pPr>
    </w:p>
    <w:p w14:paraId="3B207934" w14:textId="77777777" w:rsidR="00406002" w:rsidRPr="00406002" w:rsidRDefault="00406002" w:rsidP="00406002">
      <w:pPr>
        <w:spacing w:after="0" w:line="276" w:lineRule="auto"/>
        <w:rPr>
          <w:rFonts w:ascii="Times New Roman" w:eastAsia="Times New Roman" w:hAnsi="Times New Roman" w:cs="Times New Roman"/>
          <w:kern w:val="0"/>
          <w:sz w:val="28"/>
          <w:szCs w:val="28"/>
          <w:lang w:eastAsia="ru-RU"/>
          <w14:ligatures w14:val="none"/>
        </w:rPr>
      </w:pPr>
    </w:p>
    <w:p w14:paraId="67D69C5A" w14:textId="77777777" w:rsidR="00406002" w:rsidRPr="00406002" w:rsidRDefault="00406002" w:rsidP="00406002">
      <w:pPr>
        <w:spacing w:after="0" w:line="276" w:lineRule="auto"/>
        <w:rPr>
          <w:rFonts w:ascii="Times New Roman" w:eastAsia="Times New Roman" w:hAnsi="Times New Roman" w:cs="Times New Roman"/>
          <w:kern w:val="0"/>
          <w:sz w:val="28"/>
          <w:szCs w:val="28"/>
          <w:lang w:eastAsia="ru-RU"/>
          <w14:ligatures w14:val="none"/>
        </w:rPr>
      </w:pPr>
    </w:p>
    <w:p w14:paraId="2F390815" w14:textId="77777777" w:rsidR="00406002" w:rsidRPr="00406002" w:rsidRDefault="00406002" w:rsidP="00406002">
      <w:pPr>
        <w:spacing w:after="0" w:line="276" w:lineRule="auto"/>
        <w:rPr>
          <w:rFonts w:ascii="Times New Roman" w:eastAsia="Times New Roman" w:hAnsi="Times New Roman" w:cs="Times New Roman"/>
          <w:kern w:val="0"/>
          <w:sz w:val="28"/>
          <w:szCs w:val="28"/>
          <w:lang w:eastAsia="ru-RU"/>
          <w14:ligatures w14:val="none"/>
        </w:rPr>
      </w:pPr>
    </w:p>
    <w:p w14:paraId="39F7C9DF" w14:textId="77777777" w:rsidR="00406002" w:rsidRPr="00406002" w:rsidRDefault="00406002" w:rsidP="00406002">
      <w:pPr>
        <w:spacing w:after="0" w:line="276" w:lineRule="auto"/>
        <w:rPr>
          <w:rFonts w:ascii="Times New Roman" w:eastAsia="Times New Roman" w:hAnsi="Times New Roman" w:cs="Times New Roman"/>
          <w:kern w:val="0"/>
          <w:sz w:val="28"/>
          <w:szCs w:val="28"/>
          <w:lang w:eastAsia="ru-RU"/>
          <w14:ligatures w14:val="none"/>
        </w:rPr>
      </w:pPr>
    </w:p>
    <w:p w14:paraId="72084B59" w14:textId="77777777" w:rsidR="00406002" w:rsidRPr="00406002" w:rsidRDefault="00406002" w:rsidP="00406002">
      <w:pPr>
        <w:spacing w:after="0" w:line="276" w:lineRule="auto"/>
        <w:rPr>
          <w:rFonts w:ascii="Times New Roman" w:eastAsia="Times New Roman" w:hAnsi="Times New Roman" w:cs="Times New Roman"/>
          <w:kern w:val="0"/>
          <w:sz w:val="28"/>
          <w:szCs w:val="28"/>
          <w:lang w:eastAsia="ru-RU"/>
          <w14:ligatures w14:val="none"/>
        </w:rPr>
      </w:pPr>
    </w:p>
    <w:p w14:paraId="433F7F48" w14:textId="77777777" w:rsidR="00406002" w:rsidRPr="00406002" w:rsidRDefault="00406002" w:rsidP="00406002">
      <w:pPr>
        <w:spacing w:after="0" w:line="276" w:lineRule="auto"/>
        <w:rPr>
          <w:rFonts w:ascii="Times New Roman" w:eastAsia="Times New Roman" w:hAnsi="Times New Roman" w:cs="Times New Roman"/>
          <w:kern w:val="0"/>
          <w:sz w:val="28"/>
          <w:szCs w:val="28"/>
          <w:lang w:eastAsia="ru-RU"/>
          <w14:ligatures w14:val="none"/>
        </w:rPr>
      </w:pPr>
    </w:p>
    <w:p w14:paraId="3734914F" w14:textId="77777777" w:rsidR="00406002" w:rsidRDefault="00406002" w:rsidP="00406002">
      <w:pPr>
        <w:spacing w:after="0" w:line="276" w:lineRule="auto"/>
        <w:rPr>
          <w:rFonts w:ascii="Times New Roman" w:eastAsia="Times New Roman" w:hAnsi="Times New Roman" w:cs="Times New Roman"/>
          <w:kern w:val="0"/>
          <w:sz w:val="28"/>
          <w:szCs w:val="28"/>
          <w:lang w:eastAsia="ru-RU"/>
          <w14:ligatures w14:val="none"/>
        </w:rPr>
      </w:pPr>
    </w:p>
    <w:p w14:paraId="6F703823" w14:textId="77777777" w:rsidR="00406002" w:rsidRDefault="00406002" w:rsidP="00406002">
      <w:pPr>
        <w:spacing w:after="0" w:line="276" w:lineRule="auto"/>
        <w:rPr>
          <w:rFonts w:ascii="Times New Roman" w:eastAsia="Times New Roman" w:hAnsi="Times New Roman" w:cs="Times New Roman"/>
          <w:kern w:val="0"/>
          <w:sz w:val="28"/>
          <w:szCs w:val="28"/>
          <w:lang w:eastAsia="ru-RU"/>
          <w14:ligatures w14:val="none"/>
        </w:rPr>
      </w:pPr>
    </w:p>
    <w:p w14:paraId="42793528" w14:textId="77777777" w:rsidR="00406002" w:rsidRDefault="00406002" w:rsidP="00406002">
      <w:pPr>
        <w:spacing w:after="0" w:line="276" w:lineRule="auto"/>
        <w:rPr>
          <w:rFonts w:ascii="Times New Roman" w:eastAsia="Times New Roman" w:hAnsi="Times New Roman" w:cs="Times New Roman"/>
          <w:kern w:val="0"/>
          <w:sz w:val="28"/>
          <w:szCs w:val="28"/>
          <w:lang w:eastAsia="ru-RU"/>
          <w14:ligatures w14:val="none"/>
        </w:rPr>
      </w:pPr>
    </w:p>
    <w:p w14:paraId="77ADA7E5" w14:textId="77777777" w:rsidR="00406002" w:rsidRDefault="00406002" w:rsidP="00406002">
      <w:pPr>
        <w:spacing w:after="0" w:line="276" w:lineRule="auto"/>
        <w:rPr>
          <w:rFonts w:ascii="Times New Roman" w:eastAsia="Times New Roman" w:hAnsi="Times New Roman" w:cs="Times New Roman"/>
          <w:kern w:val="0"/>
          <w:sz w:val="28"/>
          <w:szCs w:val="28"/>
          <w:lang w:eastAsia="ru-RU"/>
          <w14:ligatures w14:val="none"/>
        </w:rPr>
      </w:pPr>
    </w:p>
    <w:p w14:paraId="42100D3D" w14:textId="77777777" w:rsidR="00406002" w:rsidRDefault="00406002" w:rsidP="00406002">
      <w:pPr>
        <w:spacing w:after="0" w:line="276" w:lineRule="auto"/>
        <w:rPr>
          <w:rFonts w:ascii="Times New Roman" w:eastAsia="Times New Roman" w:hAnsi="Times New Roman" w:cs="Times New Roman"/>
          <w:kern w:val="0"/>
          <w:sz w:val="28"/>
          <w:szCs w:val="28"/>
          <w:lang w:eastAsia="ru-RU"/>
          <w14:ligatures w14:val="none"/>
        </w:rPr>
      </w:pPr>
    </w:p>
    <w:p w14:paraId="22755B37" w14:textId="77777777" w:rsidR="00406002" w:rsidRDefault="00406002" w:rsidP="00406002">
      <w:pPr>
        <w:spacing w:after="0" w:line="276" w:lineRule="auto"/>
        <w:rPr>
          <w:rFonts w:ascii="Times New Roman" w:eastAsia="Times New Roman" w:hAnsi="Times New Roman" w:cs="Times New Roman"/>
          <w:kern w:val="0"/>
          <w:sz w:val="28"/>
          <w:szCs w:val="28"/>
          <w:lang w:eastAsia="ru-RU"/>
          <w14:ligatures w14:val="none"/>
        </w:rPr>
      </w:pPr>
    </w:p>
    <w:p w14:paraId="400C061A" w14:textId="33AC2F77" w:rsidR="00406002" w:rsidRPr="00406002" w:rsidRDefault="00406002" w:rsidP="00406002">
      <w:pPr>
        <w:spacing w:after="0" w:line="276" w:lineRule="auto"/>
        <w:rPr>
          <w:rFonts w:ascii="Times New Roman" w:eastAsia="Times New Roman" w:hAnsi="Times New Roman" w:cs="Times New Roman"/>
          <w:kern w:val="0"/>
          <w:sz w:val="28"/>
          <w:szCs w:val="28"/>
          <w:lang w:eastAsia="ru-RU"/>
          <w14:ligatures w14:val="none"/>
        </w:rPr>
      </w:pPr>
      <w:r w:rsidRPr="00406002">
        <w:rPr>
          <w:rFonts w:ascii="Times New Roman" w:eastAsia="Times New Roman" w:hAnsi="Times New Roman" w:cs="Times New Roman"/>
          <w:kern w:val="0"/>
          <w:sz w:val="28"/>
          <w:szCs w:val="28"/>
          <w:lang w:eastAsia="ru-RU"/>
          <w14:ligatures w14:val="none"/>
        </w:rPr>
        <w:t xml:space="preserve">       </w:t>
      </w:r>
    </w:p>
    <w:p w14:paraId="2852E425" w14:textId="77777777" w:rsidR="00406002" w:rsidRPr="00406002" w:rsidRDefault="00406002" w:rsidP="00406002">
      <w:pPr>
        <w:spacing w:after="0" w:line="276" w:lineRule="auto"/>
        <w:rPr>
          <w:rFonts w:ascii="Times New Roman" w:eastAsia="Times New Roman" w:hAnsi="Times New Roman" w:cs="Times New Roman"/>
          <w:kern w:val="0"/>
          <w:sz w:val="24"/>
          <w:szCs w:val="24"/>
          <w:lang w:eastAsia="ru-RU"/>
          <w14:ligatures w14:val="none"/>
        </w:rPr>
      </w:pPr>
      <w:r w:rsidRPr="00406002">
        <w:rPr>
          <w:rFonts w:ascii="Times New Roman" w:eastAsia="Times New Roman" w:hAnsi="Times New Roman" w:cs="Times New Roman"/>
          <w:kern w:val="0"/>
          <w:sz w:val="24"/>
          <w:szCs w:val="24"/>
          <w:lang w:eastAsia="ru-RU"/>
          <w14:ligatures w14:val="none"/>
        </w:rPr>
        <w:lastRenderedPageBreak/>
        <w:t xml:space="preserve">                                                                                    Приложение </w:t>
      </w:r>
    </w:p>
    <w:p w14:paraId="0F072AF9" w14:textId="77777777" w:rsidR="00406002" w:rsidRPr="00406002" w:rsidRDefault="00406002" w:rsidP="00406002">
      <w:pPr>
        <w:spacing w:after="0" w:line="276" w:lineRule="auto"/>
        <w:jc w:val="both"/>
        <w:rPr>
          <w:rFonts w:ascii="Times New Roman" w:eastAsia="Times New Roman" w:hAnsi="Times New Roman" w:cs="Times New Roman"/>
          <w:kern w:val="0"/>
          <w:sz w:val="24"/>
          <w:szCs w:val="24"/>
          <w:lang w:eastAsia="ru-RU"/>
          <w14:ligatures w14:val="none"/>
        </w:rPr>
      </w:pPr>
      <w:r w:rsidRPr="00406002">
        <w:rPr>
          <w:rFonts w:ascii="Times New Roman" w:eastAsia="Times New Roman" w:hAnsi="Times New Roman" w:cs="Times New Roman"/>
          <w:kern w:val="0"/>
          <w:sz w:val="24"/>
          <w:szCs w:val="24"/>
          <w:lang w:eastAsia="ru-RU"/>
          <w14:ligatures w14:val="none"/>
        </w:rPr>
        <w:t xml:space="preserve">      </w:t>
      </w:r>
      <w:r w:rsidRPr="00406002">
        <w:rPr>
          <w:rFonts w:ascii="Times New Roman" w:eastAsia="Times New Roman" w:hAnsi="Times New Roman" w:cs="Times New Roman"/>
          <w:kern w:val="0"/>
          <w:sz w:val="24"/>
          <w:szCs w:val="24"/>
          <w:lang w:eastAsia="ru-RU"/>
          <w14:ligatures w14:val="none"/>
        </w:rPr>
        <w:tab/>
      </w:r>
      <w:r w:rsidRPr="00406002">
        <w:rPr>
          <w:rFonts w:ascii="Times New Roman" w:eastAsia="Times New Roman" w:hAnsi="Times New Roman" w:cs="Times New Roman"/>
          <w:kern w:val="0"/>
          <w:sz w:val="24"/>
          <w:szCs w:val="24"/>
          <w:lang w:eastAsia="ru-RU"/>
          <w14:ligatures w14:val="none"/>
        </w:rPr>
        <w:tab/>
      </w:r>
      <w:r w:rsidRPr="00406002">
        <w:rPr>
          <w:rFonts w:ascii="Times New Roman" w:eastAsia="Times New Roman" w:hAnsi="Times New Roman" w:cs="Times New Roman"/>
          <w:kern w:val="0"/>
          <w:sz w:val="24"/>
          <w:szCs w:val="24"/>
          <w:lang w:eastAsia="ru-RU"/>
          <w14:ligatures w14:val="none"/>
        </w:rPr>
        <w:tab/>
      </w:r>
      <w:r w:rsidRPr="00406002">
        <w:rPr>
          <w:rFonts w:ascii="Times New Roman" w:eastAsia="Times New Roman" w:hAnsi="Times New Roman" w:cs="Times New Roman"/>
          <w:kern w:val="0"/>
          <w:sz w:val="24"/>
          <w:szCs w:val="24"/>
          <w:lang w:eastAsia="ru-RU"/>
          <w14:ligatures w14:val="none"/>
        </w:rPr>
        <w:tab/>
      </w:r>
      <w:r w:rsidRPr="00406002">
        <w:rPr>
          <w:rFonts w:ascii="Times New Roman" w:eastAsia="Times New Roman" w:hAnsi="Times New Roman" w:cs="Times New Roman"/>
          <w:kern w:val="0"/>
          <w:sz w:val="24"/>
          <w:szCs w:val="24"/>
          <w:lang w:eastAsia="ru-RU"/>
          <w14:ligatures w14:val="none"/>
        </w:rPr>
        <w:tab/>
      </w:r>
      <w:r w:rsidRPr="00406002">
        <w:rPr>
          <w:rFonts w:ascii="Times New Roman" w:eastAsia="Times New Roman" w:hAnsi="Times New Roman" w:cs="Times New Roman"/>
          <w:kern w:val="0"/>
          <w:sz w:val="24"/>
          <w:szCs w:val="24"/>
          <w:lang w:eastAsia="ru-RU"/>
          <w14:ligatures w14:val="none"/>
        </w:rPr>
        <w:tab/>
      </w:r>
      <w:r w:rsidRPr="00406002">
        <w:rPr>
          <w:rFonts w:ascii="Times New Roman" w:eastAsia="Times New Roman" w:hAnsi="Times New Roman" w:cs="Times New Roman"/>
          <w:kern w:val="0"/>
          <w:sz w:val="24"/>
          <w:szCs w:val="24"/>
          <w:lang w:eastAsia="ru-RU"/>
          <w14:ligatures w14:val="none"/>
        </w:rPr>
        <w:tab/>
        <w:t xml:space="preserve"> к постановлению администрации  </w:t>
      </w:r>
    </w:p>
    <w:p w14:paraId="21084988" w14:textId="77777777" w:rsidR="00406002" w:rsidRPr="00406002" w:rsidRDefault="00406002" w:rsidP="00406002">
      <w:pPr>
        <w:spacing w:after="0" w:line="276" w:lineRule="auto"/>
        <w:jc w:val="both"/>
        <w:rPr>
          <w:rFonts w:ascii="Times New Roman" w:eastAsia="Times New Roman" w:hAnsi="Times New Roman" w:cs="Times New Roman"/>
          <w:kern w:val="0"/>
          <w:sz w:val="24"/>
          <w:szCs w:val="24"/>
          <w:lang w:eastAsia="ru-RU"/>
          <w14:ligatures w14:val="none"/>
        </w:rPr>
      </w:pPr>
      <w:r w:rsidRPr="00406002">
        <w:rPr>
          <w:rFonts w:ascii="Times New Roman" w:eastAsia="Times New Roman" w:hAnsi="Times New Roman" w:cs="Times New Roman"/>
          <w:kern w:val="0"/>
          <w:sz w:val="24"/>
          <w:szCs w:val="24"/>
          <w:lang w:eastAsia="ru-RU"/>
          <w14:ligatures w14:val="none"/>
        </w:rPr>
        <w:t xml:space="preserve">                                                                                    Анучинского муниципального</w:t>
      </w:r>
      <w:r w:rsidRPr="00406002">
        <w:rPr>
          <w:rFonts w:ascii="Times New Roman" w:eastAsia="Times New Roman" w:hAnsi="Times New Roman" w:cs="Times New Roman"/>
          <w:kern w:val="0"/>
          <w:sz w:val="28"/>
          <w:szCs w:val="28"/>
          <w:lang w:eastAsia="ru-RU"/>
          <w14:ligatures w14:val="none"/>
        </w:rPr>
        <w:t xml:space="preserve"> </w:t>
      </w:r>
      <w:r w:rsidRPr="00406002">
        <w:rPr>
          <w:rFonts w:ascii="Times New Roman" w:eastAsia="Times New Roman" w:hAnsi="Times New Roman" w:cs="Times New Roman"/>
          <w:kern w:val="0"/>
          <w:sz w:val="24"/>
          <w:szCs w:val="24"/>
          <w:lang w:eastAsia="ru-RU"/>
          <w14:ligatures w14:val="none"/>
        </w:rPr>
        <w:t>округа</w:t>
      </w:r>
    </w:p>
    <w:p w14:paraId="55F9AD4A" w14:textId="77777777" w:rsidR="00406002" w:rsidRPr="00406002" w:rsidRDefault="00406002" w:rsidP="00406002">
      <w:pPr>
        <w:spacing w:after="0" w:line="276" w:lineRule="auto"/>
        <w:jc w:val="both"/>
        <w:rPr>
          <w:rFonts w:ascii="Times New Roman" w:eastAsia="Times New Roman" w:hAnsi="Times New Roman" w:cs="Times New Roman"/>
          <w:kern w:val="0"/>
          <w:sz w:val="24"/>
          <w:szCs w:val="24"/>
          <w:lang w:eastAsia="ru-RU"/>
          <w14:ligatures w14:val="none"/>
        </w:rPr>
      </w:pPr>
      <w:r w:rsidRPr="00406002">
        <w:rPr>
          <w:rFonts w:ascii="Times New Roman" w:eastAsia="Times New Roman" w:hAnsi="Times New Roman" w:cs="Times New Roman"/>
          <w:kern w:val="0"/>
          <w:sz w:val="24"/>
          <w:szCs w:val="24"/>
          <w:lang w:eastAsia="ru-RU"/>
          <w14:ligatures w14:val="none"/>
        </w:rPr>
        <w:t xml:space="preserve">                                                                                    Приморского края</w:t>
      </w:r>
    </w:p>
    <w:p w14:paraId="6679C347" w14:textId="77777777" w:rsidR="00406002" w:rsidRPr="00406002" w:rsidRDefault="00406002" w:rsidP="00406002">
      <w:pPr>
        <w:spacing w:after="0" w:line="276" w:lineRule="auto"/>
        <w:jc w:val="both"/>
        <w:rPr>
          <w:rFonts w:ascii="Times New Roman" w:eastAsia="Times New Roman" w:hAnsi="Times New Roman" w:cs="Times New Roman"/>
          <w:kern w:val="0"/>
          <w:sz w:val="24"/>
          <w:szCs w:val="24"/>
          <w:lang w:eastAsia="ru-RU"/>
          <w14:ligatures w14:val="none"/>
        </w:rPr>
      </w:pPr>
      <w:r w:rsidRPr="00406002">
        <w:rPr>
          <w:rFonts w:ascii="Times New Roman" w:eastAsia="Times New Roman" w:hAnsi="Times New Roman" w:cs="Times New Roman"/>
          <w:kern w:val="0"/>
          <w:sz w:val="24"/>
          <w:szCs w:val="24"/>
          <w:lang w:eastAsia="ru-RU"/>
          <w14:ligatures w14:val="none"/>
        </w:rPr>
        <w:t xml:space="preserve">                                                                                    от </w:t>
      </w:r>
      <w:r w:rsidRPr="00406002">
        <w:rPr>
          <w:rFonts w:ascii="Times New Roman" w:eastAsia="Times New Roman" w:hAnsi="Times New Roman" w:cs="Times New Roman"/>
          <w:kern w:val="0"/>
          <w:sz w:val="24"/>
          <w:szCs w:val="24"/>
          <w:u w:val="single"/>
          <w:lang w:eastAsia="ru-RU"/>
          <w14:ligatures w14:val="none"/>
        </w:rPr>
        <w:t xml:space="preserve">                             </w:t>
      </w:r>
      <w:r w:rsidRPr="00406002">
        <w:rPr>
          <w:rFonts w:ascii="Times New Roman" w:eastAsia="Times New Roman" w:hAnsi="Times New Roman" w:cs="Times New Roman"/>
          <w:kern w:val="0"/>
          <w:sz w:val="24"/>
          <w:szCs w:val="24"/>
          <w:lang w:eastAsia="ru-RU"/>
          <w14:ligatures w14:val="none"/>
        </w:rPr>
        <w:t xml:space="preserve">  № </w:t>
      </w:r>
      <w:r w:rsidRPr="00406002">
        <w:rPr>
          <w:rFonts w:ascii="Times New Roman" w:eastAsia="Times New Roman" w:hAnsi="Times New Roman" w:cs="Times New Roman"/>
          <w:kern w:val="0"/>
          <w:sz w:val="24"/>
          <w:szCs w:val="24"/>
          <w:u w:val="single"/>
          <w:lang w:eastAsia="ru-RU"/>
          <w14:ligatures w14:val="none"/>
        </w:rPr>
        <w:t xml:space="preserve"> </w:t>
      </w:r>
      <w:r w:rsidRPr="00406002">
        <w:rPr>
          <w:rFonts w:ascii="Times New Roman" w:eastAsia="Times New Roman" w:hAnsi="Times New Roman" w:cs="Times New Roman"/>
          <w:kern w:val="0"/>
          <w:sz w:val="24"/>
          <w:szCs w:val="24"/>
          <w:u w:val="single"/>
          <w:lang w:eastAsia="ru-RU"/>
          <w14:ligatures w14:val="none"/>
        </w:rPr>
        <w:tab/>
      </w:r>
      <w:r w:rsidRPr="00406002">
        <w:rPr>
          <w:rFonts w:ascii="Times New Roman" w:eastAsia="Times New Roman" w:hAnsi="Times New Roman" w:cs="Times New Roman"/>
          <w:kern w:val="0"/>
          <w:sz w:val="24"/>
          <w:szCs w:val="24"/>
          <w:u w:val="single"/>
          <w:lang w:eastAsia="ru-RU"/>
          <w14:ligatures w14:val="none"/>
        </w:rPr>
        <w:tab/>
      </w:r>
      <w:r w:rsidRPr="00406002">
        <w:rPr>
          <w:rFonts w:ascii="Times New Roman" w:eastAsia="Times New Roman" w:hAnsi="Times New Roman" w:cs="Times New Roman"/>
          <w:kern w:val="0"/>
          <w:sz w:val="24"/>
          <w:szCs w:val="24"/>
          <w:lang w:eastAsia="ru-RU"/>
          <w14:ligatures w14:val="none"/>
        </w:rPr>
        <w:t xml:space="preserve">  </w:t>
      </w:r>
    </w:p>
    <w:p w14:paraId="68455B00" w14:textId="77777777" w:rsidR="00406002" w:rsidRPr="00406002" w:rsidRDefault="00406002" w:rsidP="00406002">
      <w:pPr>
        <w:spacing w:after="0" w:line="276" w:lineRule="auto"/>
        <w:jc w:val="both"/>
        <w:rPr>
          <w:rFonts w:ascii="Times New Roman" w:eastAsia="Times New Roman" w:hAnsi="Times New Roman" w:cs="Times New Roman"/>
          <w:kern w:val="0"/>
          <w:sz w:val="28"/>
          <w:szCs w:val="28"/>
          <w:lang w:eastAsia="ru-RU"/>
          <w14:ligatures w14:val="none"/>
        </w:rPr>
      </w:pPr>
    </w:p>
    <w:p w14:paraId="47C0F188" w14:textId="77777777" w:rsidR="00406002" w:rsidRPr="00406002" w:rsidRDefault="00406002" w:rsidP="00406002">
      <w:pPr>
        <w:spacing w:after="0" w:line="276" w:lineRule="auto"/>
        <w:jc w:val="center"/>
        <w:rPr>
          <w:rFonts w:ascii="Times New Roman" w:eastAsia="Times New Roman" w:hAnsi="Times New Roman" w:cs="Times New Roman"/>
          <w:b/>
          <w:bCs/>
          <w:kern w:val="0"/>
          <w:sz w:val="28"/>
          <w:szCs w:val="28"/>
          <w:lang w:eastAsia="ru-RU"/>
          <w14:ligatures w14:val="none"/>
        </w:rPr>
      </w:pPr>
      <w:r w:rsidRPr="00406002">
        <w:rPr>
          <w:rFonts w:ascii="Times New Roman" w:eastAsia="Times New Roman" w:hAnsi="Times New Roman" w:cs="Times New Roman"/>
          <w:b/>
          <w:bCs/>
          <w:kern w:val="0"/>
          <w:sz w:val="28"/>
          <w:szCs w:val="28"/>
          <w:lang w:eastAsia="ru-RU"/>
          <w14:ligatures w14:val="none"/>
        </w:rPr>
        <w:t>СОСТАВ</w:t>
      </w:r>
    </w:p>
    <w:p w14:paraId="4FFEC2C6" w14:textId="77777777" w:rsidR="00406002" w:rsidRPr="00406002" w:rsidRDefault="00406002" w:rsidP="00406002">
      <w:pPr>
        <w:spacing w:after="0" w:line="276" w:lineRule="auto"/>
        <w:jc w:val="center"/>
        <w:rPr>
          <w:rFonts w:ascii="Times New Roman" w:eastAsia="Times New Roman" w:hAnsi="Times New Roman" w:cs="Times New Roman"/>
          <w:b/>
          <w:bCs/>
          <w:kern w:val="0"/>
          <w:sz w:val="28"/>
          <w:szCs w:val="28"/>
          <w:lang w:eastAsia="ru-RU"/>
          <w14:ligatures w14:val="none"/>
        </w:rPr>
      </w:pPr>
      <w:r w:rsidRPr="00406002">
        <w:rPr>
          <w:rFonts w:ascii="Times New Roman" w:eastAsia="Times New Roman" w:hAnsi="Times New Roman" w:cs="Times New Roman"/>
          <w:b/>
          <w:bCs/>
          <w:kern w:val="0"/>
          <w:sz w:val="28"/>
          <w:szCs w:val="28"/>
          <w:lang w:eastAsia="ru-RU"/>
          <w14:ligatures w14:val="none"/>
        </w:rPr>
        <w:t>комиссии по координации деятельности в сфере формирования доступной среды жизнедеятельности для инвалидов и других маломобильных групп населения при администрации Анучинского муниципального округа Приморского края.</w:t>
      </w:r>
    </w:p>
    <w:p w14:paraId="7B8313FF" w14:textId="77777777" w:rsidR="00406002" w:rsidRPr="00406002" w:rsidRDefault="00406002" w:rsidP="00406002">
      <w:pPr>
        <w:spacing w:after="0" w:line="276" w:lineRule="auto"/>
        <w:jc w:val="both"/>
        <w:rPr>
          <w:rFonts w:ascii="Times New Roman" w:eastAsia="Times New Roman" w:hAnsi="Times New Roman" w:cs="Times New Roman"/>
          <w:kern w:val="0"/>
          <w:sz w:val="28"/>
          <w:szCs w:val="28"/>
          <w:lang w:eastAsia="ru-RU"/>
          <w14:ligatures w14:val="none"/>
        </w:rPr>
      </w:pPr>
    </w:p>
    <w:p w14:paraId="6EA31751" w14:textId="77777777" w:rsidR="00406002" w:rsidRPr="00772BD5" w:rsidRDefault="00406002" w:rsidP="00406002">
      <w:pPr>
        <w:spacing w:after="0" w:line="240" w:lineRule="auto"/>
        <w:jc w:val="both"/>
        <w:rPr>
          <w:rFonts w:ascii="Times New Roman" w:eastAsia="Times New Roman" w:hAnsi="Times New Roman" w:cs="Times New Roman"/>
          <w:b/>
          <w:bCs/>
          <w:kern w:val="0"/>
          <w:sz w:val="28"/>
          <w:szCs w:val="28"/>
          <w:lang w:eastAsia="ru-RU"/>
          <w14:ligatures w14:val="none"/>
        </w:rPr>
      </w:pPr>
      <w:r w:rsidRPr="00772BD5">
        <w:rPr>
          <w:rFonts w:ascii="Times New Roman" w:eastAsia="Times New Roman" w:hAnsi="Times New Roman" w:cs="Times New Roman"/>
          <w:b/>
          <w:bCs/>
          <w:kern w:val="0"/>
          <w:sz w:val="28"/>
          <w:szCs w:val="28"/>
          <w:lang w:eastAsia="ru-RU"/>
          <w14:ligatures w14:val="none"/>
        </w:rPr>
        <w:t>председатель комиссии</w:t>
      </w:r>
    </w:p>
    <w:p w14:paraId="1D69B946" w14:textId="0A19F80E" w:rsidR="00406002" w:rsidRPr="00406002" w:rsidRDefault="00406002" w:rsidP="00406002">
      <w:pPr>
        <w:spacing w:after="0" w:line="240" w:lineRule="auto"/>
        <w:jc w:val="both"/>
        <w:rPr>
          <w:rFonts w:ascii="Times New Roman" w:eastAsia="Times New Roman" w:hAnsi="Times New Roman" w:cs="Times New Roman"/>
          <w:kern w:val="0"/>
          <w:sz w:val="28"/>
          <w:szCs w:val="28"/>
          <w:lang w:eastAsia="ru-RU"/>
          <w14:ligatures w14:val="none"/>
        </w:rPr>
      </w:pPr>
      <w:r w:rsidRPr="00406002">
        <w:rPr>
          <w:rFonts w:ascii="Times New Roman" w:eastAsia="Times New Roman" w:hAnsi="Times New Roman" w:cs="Times New Roman"/>
          <w:kern w:val="0"/>
          <w:sz w:val="28"/>
          <w:szCs w:val="28"/>
          <w:lang w:eastAsia="ru-RU"/>
          <w14:ligatures w14:val="none"/>
        </w:rPr>
        <w:t xml:space="preserve">        -первый заместитель главы администрации Анучинского муниципального округа,                            </w:t>
      </w:r>
    </w:p>
    <w:p w14:paraId="7BF56707" w14:textId="77777777" w:rsidR="00406002" w:rsidRPr="00772BD5" w:rsidRDefault="00406002" w:rsidP="00406002">
      <w:pPr>
        <w:spacing w:after="0" w:line="240" w:lineRule="auto"/>
        <w:jc w:val="both"/>
        <w:rPr>
          <w:rFonts w:ascii="Times New Roman" w:eastAsia="Times New Roman" w:hAnsi="Times New Roman" w:cs="Times New Roman"/>
          <w:b/>
          <w:bCs/>
          <w:kern w:val="0"/>
          <w:sz w:val="28"/>
          <w:szCs w:val="28"/>
          <w:lang w:eastAsia="ru-RU"/>
          <w14:ligatures w14:val="none"/>
        </w:rPr>
      </w:pPr>
      <w:r w:rsidRPr="00772BD5">
        <w:rPr>
          <w:rFonts w:ascii="Times New Roman" w:eastAsia="Times New Roman" w:hAnsi="Times New Roman" w:cs="Times New Roman"/>
          <w:b/>
          <w:bCs/>
          <w:kern w:val="0"/>
          <w:sz w:val="28"/>
          <w:szCs w:val="28"/>
          <w:lang w:eastAsia="ru-RU"/>
          <w14:ligatures w14:val="none"/>
        </w:rPr>
        <w:t>заместитель председателя комиссии</w:t>
      </w:r>
    </w:p>
    <w:p w14:paraId="5F6884AF" w14:textId="30BFF00C" w:rsidR="00406002" w:rsidRPr="00406002" w:rsidRDefault="00406002" w:rsidP="00406002">
      <w:pPr>
        <w:spacing w:after="0" w:line="240" w:lineRule="auto"/>
        <w:jc w:val="both"/>
        <w:rPr>
          <w:rFonts w:ascii="Times New Roman" w:eastAsia="Times New Roman" w:hAnsi="Times New Roman" w:cs="Times New Roman"/>
          <w:kern w:val="0"/>
          <w:sz w:val="28"/>
          <w:szCs w:val="28"/>
          <w:lang w:eastAsia="ru-RU"/>
          <w14:ligatures w14:val="none"/>
        </w:rPr>
      </w:pPr>
      <w:r w:rsidRPr="00406002">
        <w:rPr>
          <w:rFonts w:ascii="Times New Roman" w:eastAsia="Times New Roman" w:hAnsi="Times New Roman" w:cs="Times New Roman"/>
          <w:kern w:val="0"/>
          <w:sz w:val="28"/>
          <w:szCs w:val="28"/>
          <w:lang w:eastAsia="ru-RU"/>
          <w14:ligatures w14:val="none"/>
        </w:rPr>
        <w:t xml:space="preserve">          -заместитель главы администрации Анучинского муниципального округа, начальник ФЭУ;</w:t>
      </w:r>
    </w:p>
    <w:p w14:paraId="47B7289B" w14:textId="77777777" w:rsidR="00406002" w:rsidRPr="00772BD5" w:rsidRDefault="00406002" w:rsidP="00406002">
      <w:pPr>
        <w:spacing w:after="0" w:line="240" w:lineRule="auto"/>
        <w:jc w:val="both"/>
        <w:rPr>
          <w:rFonts w:ascii="Times New Roman" w:eastAsia="Times New Roman" w:hAnsi="Times New Roman" w:cs="Times New Roman"/>
          <w:b/>
          <w:bCs/>
          <w:kern w:val="0"/>
          <w:sz w:val="28"/>
          <w:szCs w:val="28"/>
          <w:lang w:eastAsia="ru-RU"/>
          <w14:ligatures w14:val="none"/>
        </w:rPr>
      </w:pPr>
      <w:r w:rsidRPr="00772BD5">
        <w:rPr>
          <w:rFonts w:ascii="Times New Roman" w:eastAsia="Times New Roman" w:hAnsi="Times New Roman" w:cs="Times New Roman"/>
          <w:b/>
          <w:bCs/>
          <w:kern w:val="0"/>
          <w:sz w:val="28"/>
          <w:szCs w:val="28"/>
          <w:lang w:eastAsia="ru-RU"/>
          <w14:ligatures w14:val="none"/>
        </w:rPr>
        <w:t>секретарь комиссии</w:t>
      </w:r>
    </w:p>
    <w:p w14:paraId="32F1DEAA" w14:textId="667BA6EE" w:rsidR="00406002" w:rsidRDefault="00406002" w:rsidP="00772BD5">
      <w:pPr>
        <w:spacing w:after="0" w:line="240" w:lineRule="auto"/>
        <w:jc w:val="both"/>
        <w:rPr>
          <w:rFonts w:ascii="Times New Roman" w:eastAsia="Times New Roman" w:hAnsi="Times New Roman" w:cs="Times New Roman"/>
          <w:kern w:val="0"/>
          <w:sz w:val="28"/>
          <w:szCs w:val="28"/>
          <w:lang w:eastAsia="ru-RU"/>
          <w14:ligatures w14:val="none"/>
        </w:rPr>
      </w:pPr>
      <w:r w:rsidRPr="00406002">
        <w:rPr>
          <w:rFonts w:ascii="Times New Roman" w:eastAsia="Times New Roman" w:hAnsi="Times New Roman" w:cs="Times New Roman"/>
          <w:kern w:val="0"/>
          <w:sz w:val="28"/>
          <w:szCs w:val="28"/>
          <w:lang w:eastAsia="ru-RU"/>
          <w14:ligatures w14:val="none"/>
        </w:rPr>
        <w:tab/>
        <w:t>-  начальник отдела социального развития и молодежной политики</w:t>
      </w:r>
      <w:r w:rsidRPr="00406002">
        <w:rPr>
          <w:rFonts w:ascii="Times New Roman" w:eastAsia="Times New Roman" w:hAnsi="Times New Roman" w:cs="Times New Roman"/>
          <w:kern w:val="0"/>
          <w:sz w:val="24"/>
          <w:szCs w:val="24"/>
          <w:lang w:eastAsia="ru-RU"/>
          <w14:ligatures w14:val="none"/>
        </w:rPr>
        <w:t xml:space="preserve"> </w:t>
      </w:r>
      <w:r w:rsidRPr="00406002">
        <w:rPr>
          <w:rFonts w:ascii="Times New Roman" w:eastAsia="Times New Roman" w:hAnsi="Times New Roman" w:cs="Times New Roman"/>
          <w:kern w:val="0"/>
          <w:sz w:val="28"/>
          <w:szCs w:val="28"/>
          <w:lang w:eastAsia="ru-RU"/>
          <w14:ligatures w14:val="none"/>
        </w:rPr>
        <w:t>администрации Анучинского муниципального округа;</w:t>
      </w:r>
    </w:p>
    <w:p w14:paraId="42F9607E" w14:textId="77777777" w:rsidR="00772BD5" w:rsidRPr="00406002" w:rsidRDefault="00772BD5" w:rsidP="00772BD5">
      <w:pPr>
        <w:spacing w:after="0" w:line="240" w:lineRule="auto"/>
        <w:jc w:val="both"/>
        <w:rPr>
          <w:rFonts w:ascii="Times New Roman" w:eastAsia="Times New Roman" w:hAnsi="Times New Roman" w:cs="Times New Roman"/>
          <w:kern w:val="0"/>
          <w:sz w:val="28"/>
          <w:szCs w:val="28"/>
          <w:lang w:eastAsia="ru-RU"/>
          <w14:ligatures w14:val="none"/>
        </w:rPr>
      </w:pPr>
    </w:p>
    <w:p w14:paraId="03F7FA80" w14:textId="77777777" w:rsidR="00406002" w:rsidRPr="00772BD5" w:rsidRDefault="00406002" w:rsidP="00406002">
      <w:pPr>
        <w:spacing w:after="0" w:line="276" w:lineRule="auto"/>
        <w:jc w:val="both"/>
        <w:rPr>
          <w:rFonts w:ascii="Times New Roman" w:eastAsia="Times New Roman" w:hAnsi="Times New Roman" w:cs="Times New Roman"/>
          <w:b/>
          <w:bCs/>
          <w:kern w:val="0"/>
          <w:sz w:val="28"/>
          <w:szCs w:val="28"/>
          <w:lang w:eastAsia="ru-RU"/>
          <w14:ligatures w14:val="none"/>
        </w:rPr>
      </w:pPr>
      <w:r w:rsidRPr="00772BD5">
        <w:rPr>
          <w:rFonts w:ascii="Times New Roman" w:eastAsia="Times New Roman" w:hAnsi="Times New Roman" w:cs="Times New Roman"/>
          <w:b/>
          <w:bCs/>
          <w:kern w:val="0"/>
          <w:sz w:val="28"/>
          <w:szCs w:val="28"/>
          <w:lang w:eastAsia="ru-RU"/>
          <w14:ligatures w14:val="none"/>
        </w:rPr>
        <w:t>Члены комиссии:</w:t>
      </w:r>
    </w:p>
    <w:p w14:paraId="4A5DBC09" w14:textId="7A568785" w:rsidR="00406002" w:rsidRPr="00406002" w:rsidRDefault="00406002" w:rsidP="00406002">
      <w:pPr>
        <w:spacing w:after="0" w:line="240" w:lineRule="auto"/>
        <w:jc w:val="both"/>
        <w:rPr>
          <w:rFonts w:ascii="Times New Roman" w:eastAsia="Times New Roman" w:hAnsi="Times New Roman" w:cs="Times New Roman"/>
          <w:kern w:val="0"/>
          <w:sz w:val="28"/>
          <w:szCs w:val="28"/>
          <w:lang w:eastAsia="ru-RU"/>
          <w14:ligatures w14:val="none"/>
        </w:rPr>
      </w:pPr>
      <w:r w:rsidRPr="00406002">
        <w:rPr>
          <w:rFonts w:ascii="Times New Roman" w:eastAsia="Times New Roman" w:hAnsi="Times New Roman" w:cs="Times New Roman"/>
          <w:kern w:val="0"/>
          <w:sz w:val="28"/>
          <w:szCs w:val="28"/>
          <w:lang w:eastAsia="ru-RU"/>
          <w14:ligatures w14:val="none"/>
        </w:rPr>
        <w:tab/>
        <w:t>-начальник КУ «Муниципальный орган управления образованием»;</w:t>
      </w:r>
    </w:p>
    <w:p w14:paraId="674CBA0A" w14:textId="5E0612C8" w:rsidR="00406002" w:rsidRPr="00406002" w:rsidRDefault="00406002" w:rsidP="00772BD5">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406002">
        <w:rPr>
          <w:rFonts w:ascii="Times New Roman" w:eastAsia="Times New Roman" w:hAnsi="Times New Roman" w:cs="Times New Roman"/>
          <w:kern w:val="0"/>
          <w:sz w:val="28"/>
          <w:szCs w:val="28"/>
          <w:lang w:eastAsia="ru-RU"/>
          <w14:ligatures w14:val="none"/>
        </w:rPr>
        <w:t xml:space="preserve">-начальник отдела архитектуры и </w:t>
      </w:r>
      <w:r w:rsidR="00CE4C80" w:rsidRPr="00406002">
        <w:rPr>
          <w:rFonts w:ascii="Times New Roman" w:eastAsia="Times New Roman" w:hAnsi="Times New Roman" w:cs="Times New Roman"/>
          <w:kern w:val="0"/>
          <w:sz w:val="28"/>
          <w:szCs w:val="28"/>
          <w:lang w:eastAsia="ru-RU"/>
          <w14:ligatures w14:val="none"/>
        </w:rPr>
        <w:t>градостроительства</w:t>
      </w:r>
      <w:r w:rsidR="00CE4C80" w:rsidRPr="00406002">
        <w:rPr>
          <w:rFonts w:ascii="Times New Roman" w:eastAsia="Times New Roman" w:hAnsi="Times New Roman" w:cs="Times New Roman"/>
          <w:kern w:val="0"/>
          <w:sz w:val="24"/>
          <w:szCs w:val="24"/>
          <w:lang w:eastAsia="ru-RU"/>
          <w14:ligatures w14:val="none"/>
        </w:rPr>
        <w:t xml:space="preserve"> </w:t>
      </w:r>
      <w:r w:rsidR="00CE4C80" w:rsidRPr="00CE4C80">
        <w:rPr>
          <w:rFonts w:ascii="Times New Roman" w:eastAsia="Times New Roman" w:hAnsi="Times New Roman" w:cs="Times New Roman"/>
          <w:kern w:val="0"/>
          <w:sz w:val="28"/>
          <w:szCs w:val="28"/>
          <w:lang w:eastAsia="ru-RU"/>
          <w14:ligatures w14:val="none"/>
        </w:rPr>
        <w:t>управления градостроительства, имущественных и земельных отношений</w:t>
      </w:r>
      <w:r w:rsidR="00CE4C80">
        <w:rPr>
          <w:rFonts w:ascii="Times New Roman" w:eastAsia="Times New Roman" w:hAnsi="Times New Roman" w:cs="Times New Roman"/>
          <w:kern w:val="0"/>
          <w:sz w:val="24"/>
          <w:szCs w:val="24"/>
          <w:lang w:eastAsia="ru-RU"/>
          <w14:ligatures w14:val="none"/>
        </w:rPr>
        <w:t xml:space="preserve"> </w:t>
      </w:r>
      <w:r w:rsidRPr="00406002">
        <w:rPr>
          <w:rFonts w:ascii="Times New Roman" w:eastAsia="Times New Roman" w:hAnsi="Times New Roman" w:cs="Times New Roman"/>
          <w:kern w:val="0"/>
          <w:sz w:val="28"/>
          <w:szCs w:val="28"/>
          <w:lang w:eastAsia="ru-RU"/>
          <w14:ligatures w14:val="none"/>
        </w:rPr>
        <w:t>администрации Анучинского муниципального округа;</w:t>
      </w:r>
    </w:p>
    <w:p w14:paraId="19239B39" w14:textId="7EA7DBDC" w:rsidR="00406002" w:rsidRPr="00406002" w:rsidRDefault="00406002" w:rsidP="00772BD5">
      <w:pPr>
        <w:spacing w:after="0" w:line="240" w:lineRule="auto"/>
        <w:jc w:val="both"/>
        <w:rPr>
          <w:rFonts w:ascii="Times New Roman" w:eastAsia="Times New Roman" w:hAnsi="Times New Roman" w:cs="Times New Roman"/>
          <w:kern w:val="0"/>
          <w:sz w:val="28"/>
          <w:szCs w:val="28"/>
          <w:lang w:eastAsia="ru-RU"/>
          <w14:ligatures w14:val="none"/>
        </w:rPr>
      </w:pPr>
      <w:r w:rsidRPr="00406002">
        <w:rPr>
          <w:rFonts w:ascii="Times New Roman" w:eastAsia="Times New Roman" w:hAnsi="Times New Roman" w:cs="Times New Roman"/>
          <w:kern w:val="0"/>
          <w:sz w:val="28"/>
          <w:szCs w:val="28"/>
          <w:lang w:eastAsia="ru-RU"/>
          <w14:ligatures w14:val="none"/>
        </w:rPr>
        <w:t xml:space="preserve">          -начальник правового отдела администрации Анучинского муниципального округа;</w:t>
      </w:r>
    </w:p>
    <w:p w14:paraId="0D263306" w14:textId="572EE721" w:rsidR="00406002" w:rsidRPr="00406002" w:rsidRDefault="00772BD5" w:rsidP="00406002">
      <w:pPr>
        <w:spacing w:after="0" w:line="276"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ab/>
        <w:t>-старший специалист 1-го разряда (по вопросам торговли, ценообразования и защите прав потребителей, поддержке малого предпринимательства)</w:t>
      </w:r>
      <w:r w:rsidR="00D87CE2">
        <w:rPr>
          <w:rFonts w:ascii="Times New Roman" w:eastAsia="Times New Roman" w:hAnsi="Times New Roman" w:cs="Times New Roman"/>
          <w:kern w:val="0"/>
          <w:sz w:val="28"/>
          <w:szCs w:val="28"/>
          <w:lang w:eastAsia="ru-RU"/>
          <w14:ligatures w14:val="none"/>
        </w:rPr>
        <w:t xml:space="preserve"> </w:t>
      </w:r>
      <w:r w:rsidR="00CE4C80">
        <w:rPr>
          <w:rFonts w:ascii="Times New Roman" w:eastAsia="Times New Roman" w:hAnsi="Times New Roman" w:cs="Times New Roman"/>
          <w:kern w:val="0"/>
          <w:sz w:val="28"/>
          <w:szCs w:val="28"/>
          <w:lang w:eastAsia="ru-RU"/>
          <w14:ligatures w14:val="none"/>
        </w:rPr>
        <w:t>финансово-экономического управления администрации Анучинского муниципального округа</w:t>
      </w:r>
      <w:r>
        <w:rPr>
          <w:rFonts w:ascii="Times New Roman" w:eastAsia="Times New Roman" w:hAnsi="Times New Roman" w:cs="Times New Roman"/>
          <w:kern w:val="0"/>
          <w:sz w:val="28"/>
          <w:szCs w:val="28"/>
          <w:lang w:eastAsia="ru-RU"/>
          <w14:ligatures w14:val="none"/>
        </w:rPr>
        <w:t>;</w:t>
      </w:r>
    </w:p>
    <w:p w14:paraId="72C8DFFF" w14:textId="078DA5DD" w:rsidR="007245D1" w:rsidRDefault="00406002" w:rsidP="00406002">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406002">
        <w:rPr>
          <w:rFonts w:ascii="Times New Roman" w:eastAsia="Times New Roman" w:hAnsi="Times New Roman" w:cs="Times New Roman"/>
          <w:kern w:val="0"/>
          <w:sz w:val="28"/>
          <w:szCs w:val="28"/>
          <w:lang w:eastAsia="ru-RU"/>
          <w14:ligatures w14:val="none"/>
        </w:rPr>
        <w:t>-главный специалист 1-го разряда отдела ЖКХ управления жизнеобеспечения администрации Анучинского муниципального округа</w:t>
      </w:r>
      <w:r w:rsidR="00CE4C80">
        <w:rPr>
          <w:rFonts w:ascii="Times New Roman" w:eastAsia="Times New Roman" w:hAnsi="Times New Roman" w:cs="Times New Roman"/>
          <w:kern w:val="0"/>
          <w:sz w:val="28"/>
          <w:szCs w:val="28"/>
          <w:lang w:eastAsia="ru-RU"/>
          <w14:ligatures w14:val="none"/>
        </w:rPr>
        <w:t>;</w:t>
      </w:r>
    </w:p>
    <w:p w14:paraId="4E8B7234" w14:textId="77777777" w:rsidR="00CE4C80" w:rsidRDefault="00CE4C80" w:rsidP="00CE4C80">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406002">
        <w:rPr>
          <w:rFonts w:ascii="Times New Roman" w:eastAsia="Times New Roman" w:hAnsi="Times New Roman" w:cs="Times New Roman"/>
          <w:kern w:val="0"/>
          <w:sz w:val="28"/>
          <w:szCs w:val="28"/>
          <w:lang w:eastAsia="ru-RU"/>
          <w14:ligatures w14:val="none"/>
        </w:rPr>
        <w:t>- председатель совета Ветеранов (по согласованию);</w:t>
      </w:r>
    </w:p>
    <w:p w14:paraId="1E050676" w14:textId="77777777" w:rsidR="00CE4C80" w:rsidRPr="00406002" w:rsidRDefault="00CE4C80" w:rsidP="00CE4C80">
      <w:pPr>
        <w:tabs>
          <w:tab w:val="left" w:pos="1860"/>
        </w:tabs>
        <w:spacing w:after="0" w:line="276" w:lineRule="auto"/>
        <w:jc w:val="both"/>
        <w:rPr>
          <w:rFonts w:ascii="Times New Roman" w:eastAsia="Times New Roman" w:hAnsi="Times New Roman" w:cs="Times New Roman"/>
          <w:kern w:val="0"/>
          <w:sz w:val="28"/>
          <w:szCs w:val="28"/>
          <w:lang w:eastAsia="ru-RU"/>
          <w14:ligatures w14:val="none"/>
        </w:rPr>
      </w:pPr>
      <w:r w:rsidRPr="00406002">
        <w:rPr>
          <w:rFonts w:ascii="Times New Roman" w:eastAsia="Times New Roman" w:hAnsi="Times New Roman" w:cs="Times New Roman"/>
          <w:kern w:val="0"/>
          <w:sz w:val="28"/>
          <w:szCs w:val="28"/>
          <w:lang w:eastAsia="ru-RU"/>
          <w14:ligatures w14:val="none"/>
        </w:rPr>
        <w:t xml:space="preserve">           -председатель Анучинского районного общества инвалидов (по согласованию);</w:t>
      </w:r>
    </w:p>
    <w:p w14:paraId="41D59FB4" w14:textId="77777777" w:rsidR="00CE4C80" w:rsidRPr="00406002" w:rsidRDefault="00CE4C80" w:rsidP="00CE4C80">
      <w:pPr>
        <w:tabs>
          <w:tab w:val="left" w:pos="1860"/>
        </w:tabs>
        <w:spacing w:after="0" w:line="276" w:lineRule="auto"/>
        <w:jc w:val="both"/>
        <w:rPr>
          <w:rFonts w:ascii="Times New Roman" w:eastAsia="Times New Roman" w:hAnsi="Times New Roman" w:cs="Times New Roman"/>
          <w:kern w:val="0"/>
          <w:sz w:val="28"/>
          <w:szCs w:val="28"/>
          <w:lang w:eastAsia="ru-RU"/>
          <w14:ligatures w14:val="none"/>
        </w:rPr>
      </w:pPr>
      <w:r w:rsidRPr="00406002">
        <w:rPr>
          <w:rFonts w:ascii="Times New Roman" w:eastAsia="Times New Roman" w:hAnsi="Times New Roman" w:cs="Times New Roman"/>
          <w:kern w:val="0"/>
          <w:sz w:val="28"/>
          <w:szCs w:val="28"/>
          <w:lang w:eastAsia="ru-RU"/>
          <w14:ligatures w14:val="none"/>
        </w:rPr>
        <w:t xml:space="preserve">          - представитель КГБУЗ «Анучинская ЦРБ» (по согласованию); </w:t>
      </w:r>
    </w:p>
    <w:p w14:paraId="3B5C9721" w14:textId="13C6CA4C" w:rsidR="00CE4C80" w:rsidRPr="00406002" w:rsidRDefault="00CE4C80" w:rsidP="00CE4C80">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406002">
        <w:rPr>
          <w:rFonts w:ascii="Times New Roman" w:eastAsia="Times New Roman" w:hAnsi="Times New Roman" w:cs="Times New Roman"/>
          <w:kern w:val="0"/>
          <w:sz w:val="28"/>
          <w:szCs w:val="28"/>
          <w:lang w:eastAsia="ru-RU"/>
          <w14:ligatures w14:val="none"/>
        </w:rPr>
        <w:t>-руководитель КГКУ «Центр социальной поддержки населения Приморского края» по Анучинскому муниципальному округу (по согласованию)</w:t>
      </w:r>
      <w:r>
        <w:rPr>
          <w:rFonts w:ascii="Times New Roman" w:eastAsia="Times New Roman" w:hAnsi="Times New Roman" w:cs="Times New Roman"/>
          <w:kern w:val="0"/>
          <w:sz w:val="28"/>
          <w:szCs w:val="28"/>
          <w:lang w:eastAsia="ru-RU"/>
          <w14:ligatures w14:val="none"/>
        </w:rPr>
        <w:t>.</w:t>
      </w:r>
      <w:r w:rsidRPr="00406002">
        <w:rPr>
          <w:rFonts w:ascii="Times New Roman" w:eastAsia="Times New Roman" w:hAnsi="Times New Roman" w:cs="Times New Roman"/>
          <w:kern w:val="0"/>
          <w:sz w:val="28"/>
          <w:szCs w:val="28"/>
          <w:lang w:eastAsia="ru-RU"/>
          <w14:ligatures w14:val="none"/>
        </w:rPr>
        <w:t xml:space="preserve"> </w:t>
      </w:r>
    </w:p>
    <w:p w14:paraId="28569E56" w14:textId="77777777" w:rsidR="00CE4C80" w:rsidRPr="00406002" w:rsidRDefault="00CE4C80" w:rsidP="00CE4C80">
      <w:pPr>
        <w:spacing w:after="0" w:line="276" w:lineRule="auto"/>
        <w:ind w:firstLine="709"/>
        <w:jc w:val="both"/>
        <w:rPr>
          <w:rFonts w:ascii="Times New Roman" w:eastAsia="Times New Roman" w:hAnsi="Times New Roman" w:cs="Times New Roman"/>
          <w:kern w:val="0"/>
          <w:sz w:val="28"/>
          <w:szCs w:val="28"/>
          <w:lang w:eastAsia="ru-RU"/>
          <w14:ligatures w14:val="none"/>
        </w:rPr>
      </w:pPr>
    </w:p>
    <w:p w14:paraId="697C4A50" w14:textId="77777777" w:rsidR="00CE4C80" w:rsidRDefault="00CE4C80" w:rsidP="00406002">
      <w:pPr>
        <w:spacing w:after="0" w:line="240" w:lineRule="auto"/>
        <w:ind w:firstLine="709"/>
        <w:jc w:val="both"/>
        <w:rPr>
          <w:rFonts w:ascii="Times New Roman" w:eastAsia="Times New Roman" w:hAnsi="Times New Roman" w:cs="Times New Roman"/>
          <w:kern w:val="0"/>
          <w:sz w:val="28"/>
          <w:szCs w:val="28"/>
          <w:lang w:eastAsia="ru-RU"/>
          <w14:ligatures w14:val="none"/>
        </w:rPr>
      </w:pPr>
    </w:p>
    <w:p w14:paraId="081CA593" w14:textId="77777777" w:rsidR="003934CF" w:rsidRDefault="003934CF" w:rsidP="00406002">
      <w:pPr>
        <w:spacing w:after="0" w:line="240" w:lineRule="auto"/>
        <w:ind w:firstLine="709"/>
        <w:jc w:val="both"/>
        <w:rPr>
          <w:rFonts w:ascii="Times New Roman" w:eastAsia="Times New Roman" w:hAnsi="Times New Roman" w:cs="Times New Roman"/>
          <w:kern w:val="0"/>
          <w:sz w:val="28"/>
          <w:szCs w:val="28"/>
          <w:lang w:eastAsia="ru-RU"/>
          <w14:ligatures w14:val="none"/>
        </w:rPr>
      </w:pPr>
    </w:p>
    <w:p w14:paraId="17651AC3" w14:textId="77777777" w:rsidR="003934CF" w:rsidRPr="003934CF" w:rsidRDefault="003934CF" w:rsidP="003934CF">
      <w:pPr>
        <w:spacing w:after="0" w:line="240" w:lineRule="auto"/>
        <w:jc w:val="both"/>
        <w:rPr>
          <w:rFonts w:ascii="Times New Roman" w:eastAsia="Times New Roman" w:hAnsi="Times New Roman" w:cs="Times New Roman"/>
          <w:kern w:val="0"/>
          <w:sz w:val="24"/>
          <w:szCs w:val="24"/>
          <w:lang w:eastAsia="ru-RU"/>
          <w14:ligatures w14:val="none"/>
        </w:rPr>
      </w:pPr>
      <w:r w:rsidRPr="003934CF">
        <w:rPr>
          <w:rFonts w:ascii="Times New Roman" w:eastAsia="Times New Roman" w:hAnsi="Times New Roman" w:cs="Times New Roman"/>
          <w:kern w:val="0"/>
          <w:sz w:val="28"/>
          <w:szCs w:val="28"/>
          <w:lang w:eastAsia="ru-RU"/>
          <w14:ligatures w14:val="none"/>
        </w:rPr>
        <w:lastRenderedPageBreak/>
        <w:t xml:space="preserve">                                                                                 </w:t>
      </w:r>
      <w:r w:rsidRPr="003934CF">
        <w:rPr>
          <w:rFonts w:ascii="Times New Roman" w:eastAsia="Times New Roman" w:hAnsi="Times New Roman" w:cs="Times New Roman"/>
          <w:kern w:val="0"/>
          <w:sz w:val="24"/>
          <w:szCs w:val="24"/>
          <w:lang w:eastAsia="ru-RU"/>
          <w14:ligatures w14:val="none"/>
        </w:rPr>
        <w:t>УТВЕРЖДЕНО</w:t>
      </w:r>
      <w:r w:rsidRPr="003934CF">
        <w:rPr>
          <w:rFonts w:ascii="Times New Roman" w:eastAsia="Times New Roman" w:hAnsi="Times New Roman" w:cs="Times New Roman"/>
          <w:kern w:val="0"/>
          <w:sz w:val="24"/>
          <w:szCs w:val="24"/>
          <w:lang w:eastAsia="ru-RU"/>
          <w14:ligatures w14:val="none"/>
        </w:rPr>
        <w:br/>
        <w:t xml:space="preserve">                                                                                             постановлением администрации</w:t>
      </w:r>
      <w:r w:rsidRPr="003934CF">
        <w:rPr>
          <w:rFonts w:ascii="Times New Roman" w:eastAsia="Times New Roman" w:hAnsi="Times New Roman" w:cs="Times New Roman"/>
          <w:kern w:val="0"/>
          <w:sz w:val="24"/>
          <w:szCs w:val="24"/>
          <w:lang w:eastAsia="ru-RU"/>
          <w14:ligatures w14:val="none"/>
        </w:rPr>
        <w:br/>
      </w:r>
      <w:r w:rsidRPr="003934CF">
        <w:rPr>
          <w:rFonts w:ascii="Times New Roman" w:eastAsia="Times New Roman" w:hAnsi="Times New Roman" w:cs="Times New Roman"/>
          <w:color w:val="373737"/>
          <w:kern w:val="0"/>
          <w:sz w:val="24"/>
          <w:szCs w:val="24"/>
          <w:lang w:eastAsia="ru-RU"/>
          <w14:ligatures w14:val="none"/>
        </w:rPr>
        <w:t xml:space="preserve">                                                                                             </w:t>
      </w:r>
      <w:r w:rsidRPr="003934CF">
        <w:rPr>
          <w:rFonts w:ascii="Times New Roman" w:eastAsia="Times New Roman" w:hAnsi="Times New Roman" w:cs="Times New Roman"/>
          <w:kern w:val="0"/>
          <w:sz w:val="24"/>
          <w:szCs w:val="24"/>
          <w:lang w:eastAsia="ru-RU"/>
          <w14:ligatures w14:val="none"/>
        </w:rPr>
        <w:t>Анучинского муниципального округа</w:t>
      </w:r>
    </w:p>
    <w:p w14:paraId="1CC06AE8" w14:textId="77777777" w:rsidR="003934CF" w:rsidRPr="003934CF" w:rsidRDefault="003934CF" w:rsidP="003934CF">
      <w:pPr>
        <w:spacing w:after="0" w:line="240" w:lineRule="auto"/>
        <w:jc w:val="both"/>
        <w:rPr>
          <w:rFonts w:ascii="Times New Roman" w:eastAsia="Times New Roman" w:hAnsi="Times New Roman" w:cs="Times New Roman"/>
          <w:color w:val="373737"/>
          <w:kern w:val="0"/>
          <w:sz w:val="24"/>
          <w:szCs w:val="24"/>
          <w:lang w:eastAsia="ru-RU"/>
          <w14:ligatures w14:val="none"/>
        </w:rPr>
      </w:pPr>
      <w:r w:rsidRPr="003934CF">
        <w:rPr>
          <w:rFonts w:ascii="Times New Roman" w:eastAsia="Times New Roman" w:hAnsi="Times New Roman" w:cs="Times New Roman"/>
          <w:kern w:val="0"/>
          <w:sz w:val="24"/>
          <w:szCs w:val="24"/>
          <w:lang w:eastAsia="ru-RU"/>
          <w14:ligatures w14:val="none"/>
        </w:rPr>
        <w:tab/>
      </w:r>
      <w:r w:rsidRPr="003934CF">
        <w:rPr>
          <w:rFonts w:ascii="Times New Roman" w:eastAsia="Times New Roman" w:hAnsi="Times New Roman" w:cs="Times New Roman"/>
          <w:kern w:val="0"/>
          <w:sz w:val="24"/>
          <w:szCs w:val="24"/>
          <w:lang w:eastAsia="ru-RU"/>
          <w14:ligatures w14:val="none"/>
        </w:rPr>
        <w:tab/>
      </w:r>
      <w:r w:rsidRPr="003934CF">
        <w:rPr>
          <w:rFonts w:ascii="Times New Roman" w:eastAsia="Times New Roman" w:hAnsi="Times New Roman" w:cs="Times New Roman"/>
          <w:kern w:val="0"/>
          <w:sz w:val="24"/>
          <w:szCs w:val="24"/>
          <w:lang w:eastAsia="ru-RU"/>
          <w14:ligatures w14:val="none"/>
        </w:rPr>
        <w:tab/>
      </w:r>
      <w:r w:rsidRPr="003934CF">
        <w:rPr>
          <w:rFonts w:ascii="Times New Roman" w:eastAsia="Times New Roman" w:hAnsi="Times New Roman" w:cs="Times New Roman"/>
          <w:kern w:val="0"/>
          <w:sz w:val="24"/>
          <w:szCs w:val="24"/>
          <w:lang w:eastAsia="ru-RU"/>
          <w14:ligatures w14:val="none"/>
        </w:rPr>
        <w:tab/>
      </w:r>
      <w:r w:rsidRPr="003934CF">
        <w:rPr>
          <w:rFonts w:ascii="Times New Roman" w:eastAsia="Times New Roman" w:hAnsi="Times New Roman" w:cs="Times New Roman"/>
          <w:kern w:val="0"/>
          <w:sz w:val="24"/>
          <w:szCs w:val="24"/>
          <w:lang w:eastAsia="ru-RU"/>
          <w14:ligatures w14:val="none"/>
        </w:rPr>
        <w:tab/>
      </w:r>
      <w:r w:rsidRPr="003934CF">
        <w:rPr>
          <w:rFonts w:ascii="Times New Roman" w:eastAsia="Times New Roman" w:hAnsi="Times New Roman" w:cs="Times New Roman"/>
          <w:kern w:val="0"/>
          <w:sz w:val="24"/>
          <w:szCs w:val="24"/>
          <w:lang w:eastAsia="ru-RU"/>
          <w14:ligatures w14:val="none"/>
        </w:rPr>
        <w:tab/>
      </w:r>
      <w:r w:rsidRPr="003934CF">
        <w:rPr>
          <w:rFonts w:ascii="Times New Roman" w:eastAsia="Times New Roman" w:hAnsi="Times New Roman" w:cs="Times New Roman"/>
          <w:kern w:val="0"/>
          <w:sz w:val="24"/>
          <w:szCs w:val="24"/>
          <w:lang w:eastAsia="ru-RU"/>
          <w14:ligatures w14:val="none"/>
        </w:rPr>
        <w:tab/>
        <w:t xml:space="preserve">          Приморского края</w:t>
      </w:r>
    </w:p>
    <w:p w14:paraId="1CD20560" w14:textId="77777777" w:rsidR="003934CF" w:rsidRPr="003934CF" w:rsidRDefault="003934CF" w:rsidP="003934CF">
      <w:pPr>
        <w:spacing w:after="0" w:line="240" w:lineRule="auto"/>
        <w:jc w:val="both"/>
        <w:rPr>
          <w:rFonts w:ascii="Times New Roman" w:eastAsia="Times New Roman" w:hAnsi="Times New Roman" w:cs="Times New Roman"/>
          <w:kern w:val="0"/>
          <w:sz w:val="24"/>
          <w:szCs w:val="24"/>
          <w:u w:val="single"/>
          <w:lang w:eastAsia="ru-RU"/>
          <w14:ligatures w14:val="none"/>
        </w:rPr>
      </w:pPr>
      <w:r w:rsidRPr="003934CF">
        <w:rPr>
          <w:rFonts w:ascii="Times New Roman" w:eastAsia="Times New Roman" w:hAnsi="Times New Roman" w:cs="Times New Roman"/>
          <w:kern w:val="0"/>
          <w:sz w:val="24"/>
          <w:szCs w:val="24"/>
          <w:lang w:eastAsia="ru-RU"/>
          <w14:ligatures w14:val="none"/>
        </w:rPr>
        <w:t xml:space="preserve">                                                                                             от </w:t>
      </w:r>
      <w:r w:rsidRPr="003934CF">
        <w:rPr>
          <w:rFonts w:ascii="Times New Roman" w:eastAsia="Times New Roman" w:hAnsi="Times New Roman" w:cs="Times New Roman"/>
          <w:kern w:val="0"/>
          <w:sz w:val="24"/>
          <w:szCs w:val="24"/>
          <w:u w:val="single"/>
          <w:lang w:eastAsia="ru-RU"/>
          <w14:ligatures w14:val="none"/>
        </w:rPr>
        <w:tab/>
      </w:r>
      <w:r w:rsidRPr="003934CF">
        <w:rPr>
          <w:rFonts w:ascii="Times New Roman" w:eastAsia="Times New Roman" w:hAnsi="Times New Roman" w:cs="Times New Roman"/>
          <w:kern w:val="0"/>
          <w:sz w:val="24"/>
          <w:szCs w:val="24"/>
          <w:u w:val="single"/>
          <w:lang w:eastAsia="ru-RU"/>
          <w14:ligatures w14:val="none"/>
        </w:rPr>
        <w:tab/>
      </w:r>
      <w:r w:rsidRPr="003934CF">
        <w:rPr>
          <w:rFonts w:ascii="Times New Roman" w:eastAsia="Times New Roman" w:hAnsi="Times New Roman" w:cs="Times New Roman"/>
          <w:kern w:val="0"/>
          <w:sz w:val="24"/>
          <w:szCs w:val="24"/>
          <w:u w:val="single"/>
          <w:lang w:eastAsia="ru-RU"/>
          <w14:ligatures w14:val="none"/>
        </w:rPr>
        <w:tab/>
      </w:r>
      <w:r w:rsidRPr="003934CF">
        <w:rPr>
          <w:rFonts w:ascii="Times New Roman" w:eastAsia="Times New Roman" w:hAnsi="Times New Roman" w:cs="Times New Roman"/>
          <w:kern w:val="0"/>
          <w:sz w:val="24"/>
          <w:szCs w:val="24"/>
          <w:lang w:eastAsia="ru-RU"/>
          <w14:ligatures w14:val="none"/>
        </w:rPr>
        <w:t xml:space="preserve"> №</w:t>
      </w:r>
      <w:r w:rsidRPr="003934CF">
        <w:rPr>
          <w:rFonts w:ascii="Times New Roman" w:eastAsia="Times New Roman" w:hAnsi="Times New Roman" w:cs="Times New Roman"/>
          <w:kern w:val="0"/>
          <w:sz w:val="24"/>
          <w:szCs w:val="24"/>
          <w:u w:val="single"/>
          <w:lang w:eastAsia="ru-RU"/>
          <w14:ligatures w14:val="none"/>
        </w:rPr>
        <w:tab/>
      </w:r>
    </w:p>
    <w:p w14:paraId="4024E51A" w14:textId="77777777" w:rsidR="003934CF" w:rsidRPr="003934CF" w:rsidRDefault="003934CF" w:rsidP="003934CF">
      <w:pPr>
        <w:tabs>
          <w:tab w:val="left" w:pos="720"/>
          <w:tab w:val="left" w:pos="1418"/>
        </w:tabs>
        <w:spacing w:after="0" w:line="240" w:lineRule="auto"/>
        <w:jc w:val="center"/>
        <w:rPr>
          <w:rFonts w:ascii="Times New Roman" w:eastAsia="Times New Roman" w:hAnsi="Times New Roman" w:cs="Times New Roman"/>
          <w:b/>
          <w:bCs/>
          <w:kern w:val="0"/>
          <w:sz w:val="24"/>
          <w:szCs w:val="24"/>
          <w:lang w:eastAsia="ru-RU"/>
          <w14:ligatures w14:val="none"/>
        </w:rPr>
      </w:pPr>
      <w:r w:rsidRPr="003934CF">
        <w:rPr>
          <w:rFonts w:ascii="Times New Roman" w:eastAsia="Times New Roman" w:hAnsi="Times New Roman" w:cs="Times New Roman"/>
          <w:kern w:val="0"/>
          <w:sz w:val="24"/>
          <w:szCs w:val="24"/>
          <w:lang w:eastAsia="ru-RU"/>
          <w14:ligatures w14:val="none"/>
        </w:rPr>
        <w:br/>
      </w:r>
      <w:r w:rsidRPr="003934CF">
        <w:rPr>
          <w:rFonts w:ascii="Times New Roman" w:eastAsia="Times New Roman" w:hAnsi="Times New Roman" w:cs="Times New Roman"/>
          <w:kern w:val="0"/>
          <w:sz w:val="24"/>
          <w:szCs w:val="24"/>
          <w:lang w:eastAsia="ru-RU"/>
          <w14:ligatures w14:val="none"/>
        </w:rPr>
        <w:br/>
      </w:r>
    </w:p>
    <w:p w14:paraId="6275FD3F" w14:textId="77777777" w:rsidR="003934CF" w:rsidRPr="003934CF" w:rsidRDefault="003934CF" w:rsidP="003934CF">
      <w:pPr>
        <w:spacing w:after="0" w:line="240" w:lineRule="auto"/>
        <w:jc w:val="center"/>
        <w:rPr>
          <w:rFonts w:ascii="Times New Roman" w:eastAsia="Times New Roman" w:hAnsi="Times New Roman" w:cs="Times New Roman"/>
          <w:kern w:val="0"/>
          <w:sz w:val="24"/>
          <w:szCs w:val="24"/>
          <w:lang w:eastAsia="ru-RU"/>
          <w14:ligatures w14:val="none"/>
        </w:rPr>
      </w:pPr>
      <w:r w:rsidRPr="003934CF">
        <w:rPr>
          <w:rFonts w:ascii="Times New Roman" w:eastAsia="Times New Roman" w:hAnsi="Times New Roman" w:cs="Times New Roman"/>
          <w:b/>
          <w:bCs/>
          <w:kern w:val="0"/>
          <w:sz w:val="24"/>
          <w:szCs w:val="24"/>
          <w:lang w:eastAsia="ru-RU"/>
          <w14:ligatures w14:val="none"/>
        </w:rPr>
        <w:t>ПОЛОЖЕНИЕ</w:t>
      </w:r>
    </w:p>
    <w:p w14:paraId="63813BD1" w14:textId="77777777" w:rsidR="003934CF" w:rsidRPr="003934CF" w:rsidRDefault="003934CF" w:rsidP="003934CF">
      <w:pPr>
        <w:spacing w:after="0" w:line="240" w:lineRule="auto"/>
        <w:jc w:val="center"/>
        <w:rPr>
          <w:rFonts w:ascii="Times New Roman" w:eastAsia="Times New Roman" w:hAnsi="Times New Roman" w:cs="Times New Roman"/>
          <w:b/>
          <w:bCs/>
          <w:kern w:val="0"/>
          <w:sz w:val="24"/>
          <w:szCs w:val="24"/>
          <w:lang w:eastAsia="ru-RU"/>
          <w14:ligatures w14:val="none"/>
        </w:rPr>
      </w:pPr>
      <w:r w:rsidRPr="003934CF">
        <w:rPr>
          <w:rFonts w:ascii="Times New Roman" w:eastAsia="Times New Roman" w:hAnsi="Times New Roman" w:cs="Times New Roman"/>
          <w:b/>
          <w:bCs/>
          <w:kern w:val="0"/>
          <w:sz w:val="24"/>
          <w:szCs w:val="24"/>
          <w:lang w:eastAsia="ru-RU"/>
          <w14:ligatures w14:val="none"/>
        </w:rPr>
        <w:t>О КОМИССИИ ПО КООРДИНАЦИИ ДЕЯТЕЛЬНОСТИ В СФЕРЕ</w:t>
      </w:r>
    </w:p>
    <w:p w14:paraId="6FE0AA46" w14:textId="77777777" w:rsidR="003934CF" w:rsidRPr="003934CF" w:rsidRDefault="003934CF" w:rsidP="003934CF">
      <w:pPr>
        <w:spacing w:after="0" w:line="240" w:lineRule="auto"/>
        <w:jc w:val="center"/>
        <w:rPr>
          <w:rFonts w:ascii="Times New Roman" w:eastAsia="Times New Roman" w:hAnsi="Times New Roman" w:cs="Times New Roman"/>
          <w:b/>
          <w:bCs/>
          <w:kern w:val="0"/>
          <w:sz w:val="24"/>
          <w:szCs w:val="24"/>
          <w:lang w:eastAsia="ru-RU"/>
          <w14:ligatures w14:val="none"/>
        </w:rPr>
      </w:pPr>
      <w:r w:rsidRPr="003934CF">
        <w:rPr>
          <w:rFonts w:ascii="Times New Roman" w:eastAsia="Times New Roman" w:hAnsi="Times New Roman" w:cs="Times New Roman"/>
          <w:b/>
          <w:bCs/>
          <w:kern w:val="0"/>
          <w:sz w:val="24"/>
          <w:szCs w:val="24"/>
          <w:lang w:eastAsia="ru-RU"/>
          <w14:ligatures w14:val="none"/>
        </w:rPr>
        <w:t>ФОРМИРОВАНИЯ ДОСТУПНОЙ СРЕДЫ ЖИЗНЕДЕЯТЕЛЬНОСТИ</w:t>
      </w:r>
    </w:p>
    <w:p w14:paraId="18F1281B" w14:textId="77777777" w:rsidR="003934CF" w:rsidRPr="003934CF" w:rsidRDefault="003934CF" w:rsidP="003934CF">
      <w:pPr>
        <w:spacing w:after="0" w:line="240" w:lineRule="auto"/>
        <w:jc w:val="center"/>
        <w:rPr>
          <w:rFonts w:ascii="Times New Roman" w:eastAsia="Times New Roman" w:hAnsi="Times New Roman" w:cs="Times New Roman"/>
          <w:b/>
          <w:bCs/>
          <w:kern w:val="0"/>
          <w:sz w:val="24"/>
          <w:szCs w:val="24"/>
          <w:lang w:eastAsia="ru-RU"/>
          <w14:ligatures w14:val="none"/>
        </w:rPr>
      </w:pPr>
      <w:r w:rsidRPr="003934CF">
        <w:rPr>
          <w:rFonts w:ascii="Times New Roman" w:eastAsia="Times New Roman" w:hAnsi="Times New Roman" w:cs="Times New Roman"/>
          <w:b/>
          <w:bCs/>
          <w:kern w:val="0"/>
          <w:sz w:val="24"/>
          <w:szCs w:val="24"/>
          <w:lang w:eastAsia="ru-RU"/>
          <w14:ligatures w14:val="none"/>
        </w:rPr>
        <w:t>ДЛЯ ИНВАЛИДОВ И ДРУГИХ МАЛОМОБИЛЬНЫХ ГРУПП НАСЕЛЕНИЯ ПРИ АДМИНИСТРАЦИИ АНУЧИНСКОГО МУНИЦИПАЛЬНОГО ОКРУГА</w:t>
      </w:r>
      <w:r w:rsidRPr="003934CF">
        <w:rPr>
          <w:rFonts w:ascii="Times New Roman" w:eastAsia="Times New Roman" w:hAnsi="Times New Roman" w:cs="Times New Roman"/>
          <w:b/>
          <w:kern w:val="0"/>
          <w:sz w:val="24"/>
          <w:szCs w:val="24"/>
          <w:lang w:eastAsia="ru-RU"/>
          <w14:ligatures w14:val="none"/>
        </w:rPr>
        <w:t xml:space="preserve"> ПРИМОРСКОГО КРАЯ</w:t>
      </w:r>
    </w:p>
    <w:p w14:paraId="769C6434" w14:textId="77777777" w:rsidR="003934CF" w:rsidRPr="003934CF" w:rsidRDefault="003934CF" w:rsidP="003934CF">
      <w:pPr>
        <w:spacing w:after="0" w:line="240" w:lineRule="auto"/>
        <w:jc w:val="center"/>
        <w:rPr>
          <w:rFonts w:ascii="Times New Roman" w:eastAsia="Times New Roman" w:hAnsi="Times New Roman" w:cs="Times New Roman"/>
          <w:b/>
          <w:kern w:val="0"/>
          <w:sz w:val="28"/>
          <w:szCs w:val="28"/>
          <w:lang w:eastAsia="ru-RU"/>
          <w14:ligatures w14:val="none"/>
        </w:rPr>
      </w:pPr>
    </w:p>
    <w:p w14:paraId="68BD1B45" w14:textId="77777777" w:rsidR="003934CF" w:rsidRPr="003934CF" w:rsidRDefault="003934CF" w:rsidP="003934CF">
      <w:pPr>
        <w:spacing w:after="0" w:line="240" w:lineRule="auto"/>
        <w:jc w:val="center"/>
        <w:rPr>
          <w:rFonts w:ascii="Arial" w:eastAsia="Times New Roman" w:hAnsi="Arial" w:cs="Arial"/>
          <w:color w:val="373737"/>
          <w:kern w:val="0"/>
          <w:sz w:val="28"/>
          <w:szCs w:val="28"/>
          <w:lang w:eastAsia="ru-RU"/>
          <w14:ligatures w14:val="none"/>
        </w:rPr>
      </w:pPr>
    </w:p>
    <w:p w14:paraId="39CC13FD" w14:textId="77777777" w:rsidR="003934CF" w:rsidRPr="003934CF" w:rsidRDefault="003934CF" w:rsidP="003934CF">
      <w:pPr>
        <w:widowControl w:val="0"/>
        <w:numPr>
          <w:ilvl w:val="0"/>
          <w:numId w:val="2"/>
        </w:numPr>
        <w:suppressAutoHyphens/>
        <w:autoSpaceDE w:val="0"/>
        <w:autoSpaceDN w:val="0"/>
        <w:adjustRightInd w:val="0"/>
        <w:spacing w:after="0" w:line="240" w:lineRule="auto"/>
        <w:jc w:val="center"/>
        <w:rPr>
          <w:rFonts w:ascii="Times New Roman" w:eastAsia="Times New Roman" w:hAnsi="Times New Roman" w:cs="Times New Roman"/>
          <w:b/>
          <w:color w:val="000000"/>
          <w:kern w:val="0"/>
          <w:sz w:val="28"/>
          <w:szCs w:val="28"/>
          <w:lang w:eastAsia="hi-IN" w:bidi="hi-IN"/>
          <w14:ligatures w14:val="none"/>
        </w:rPr>
      </w:pPr>
      <w:r w:rsidRPr="003934CF">
        <w:rPr>
          <w:rFonts w:ascii="Times New Roman" w:eastAsia="Times New Roman" w:hAnsi="Times New Roman" w:cs="Times New Roman"/>
          <w:b/>
          <w:color w:val="000000"/>
          <w:kern w:val="0"/>
          <w:sz w:val="28"/>
          <w:szCs w:val="28"/>
          <w:lang w:eastAsia="hi-IN" w:bidi="hi-IN"/>
          <w14:ligatures w14:val="none"/>
        </w:rPr>
        <w:t>Общие положения</w:t>
      </w:r>
    </w:p>
    <w:p w14:paraId="6527964B" w14:textId="77777777" w:rsidR="003934CF" w:rsidRPr="003934CF" w:rsidRDefault="003934CF" w:rsidP="003934CF">
      <w:pPr>
        <w:widowControl w:val="0"/>
        <w:tabs>
          <w:tab w:val="left" w:pos="1418"/>
        </w:tabs>
        <w:suppressAutoHyphens/>
        <w:autoSpaceDE w:val="0"/>
        <w:spacing w:after="0" w:line="240" w:lineRule="auto"/>
        <w:ind w:firstLine="709"/>
        <w:jc w:val="both"/>
        <w:rPr>
          <w:rFonts w:ascii="Times New Roman" w:eastAsia="Times New Roman" w:hAnsi="Times New Roman" w:cs="Times New Roman"/>
          <w:color w:val="000000"/>
          <w:kern w:val="0"/>
          <w:sz w:val="28"/>
          <w:szCs w:val="28"/>
          <w:lang w:eastAsia="hi-IN" w:bidi="hi-IN"/>
          <w14:ligatures w14:val="none"/>
        </w:rPr>
      </w:pPr>
      <w:r w:rsidRPr="003934CF">
        <w:rPr>
          <w:rFonts w:ascii="Times New Roman" w:eastAsia="Times New Roman" w:hAnsi="Times New Roman" w:cs="Times New Roman"/>
          <w:color w:val="000000"/>
          <w:kern w:val="0"/>
          <w:sz w:val="28"/>
          <w:szCs w:val="28"/>
          <w:lang w:eastAsia="hi-IN" w:bidi="hi-IN"/>
          <w14:ligatures w14:val="none"/>
        </w:rPr>
        <w:br/>
        <w:t xml:space="preserve">          1.1.  Комиссия по координации деятельности в сфере формирования доступной среды жизнедеятельности для инвалидов и других маломобильных групп населения при администрации Анучинского муниципального округа</w:t>
      </w:r>
      <w:r w:rsidRPr="003934CF">
        <w:rPr>
          <w:rFonts w:ascii="Times New Roman" w:eastAsia="Times New Roman" w:hAnsi="Times New Roman" w:cs="Times New Roman"/>
          <w:color w:val="373737"/>
          <w:kern w:val="0"/>
          <w:sz w:val="28"/>
          <w:szCs w:val="28"/>
          <w:lang w:eastAsia="hi-IN" w:bidi="hi-IN"/>
          <w14:ligatures w14:val="none"/>
        </w:rPr>
        <w:t xml:space="preserve"> Приморского края</w:t>
      </w:r>
      <w:r w:rsidRPr="003934CF">
        <w:rPr>
          <w:rFonts w:ascii="Times New Roman" w:eastAsia="Times New Roman" w:hAnsi="Times New Roman" w:cs="Times New Roman"/>
          <w:color w:val="000000"/>
          <w:kern w:val="0"/>
          <w:sz w:val="28"/>
          <w:szCs w:val="28"/>
          <w:lang w:eastAsia="hi-IN" w:bidi="hi-IN"/>
          <w14:ligatures w14:val="none"/>
        </w:rPr>
        <w:t xml:space="preserve">(далее - Комиссия) является координационным органом при </w:t>
      </w:r>
      <w:bookmarkStart w:id="1" w:name="_Hlk191480452"/>
      <w:r w:rsidRPr="003934CF">
        <w:rPr>
          <w:rFonts w:ascii="Times New Roman" w:eastAsia="Times New Roman" w:hAnsi="Times New Roman" w:cs="Times New Roman"/>
          <w:color w:val="000000"/>
          <w:kern w:val="0"/>
          <w:sz w:val="28"/>
          <w:szCs w:val="28"/>
          <w:lang w:eastAsia="hi-IN" w:bidi="hi-IN"/>
          <w14:ligatures w14:val="none"/>
        </w:rPr>
        <w:t xml:space="preserve">администрации </w:t>
      </w:r>
      <w:r w:rsidRPr="003934CF">
        <w:rPr>
          <w:rFonts w:ascii="Times New Roman" w:eastAsia="Times New Roman" w:hAnsi="Times New Roman" w:cs="Times New Roman"/>
          <w:color w:val="373737"/>
          <w:kern w:val="0"/>
          <w:sz w:val="28"/>
          <w:szCs w:val="28"/>
          <w:lang w:eastAsia="hi-IN" w:bidi="hi-IN"/>
          <w14:ligatures w14:val="none"/>
        </w:rPr>
        <w:t>Анучинского муниципального округа Приморского края</w:t>
      </w:r>
      <w:bookmarkEnd w:id="1"/>
      <w:r w:rsidRPr="003934CF">
        <w:rPr>
          <w:rFonts w:ascii="Times New Roman" w:eastAsia="Times New Roman" w:hAnsi="Times New Roman" w:cs="Times New Roman"/>
          <w:color w:val="000000"/>
          <w:kern w:val="0"/>
          <w:sz w:val="28"/>
          <w:szCs w:val="28"/>
          <w:lang w:eastAsia="hi-IN" w:bidi="hi-IN"/>
          <w14:ligatures w14:val="none"/>
        </w:rPr>
        <w:t>, созданным в целях обеспечения организации, координации деятельности на территории Анучинского муниципального округа  Приморского края сфере формирования доступной среды жизнедеятельности для инвалидов и других маломобильных групп населения.</w:t>
      </w:r>
    </w:p>
    <w:p w14:paraId="3ABD9CBA" w14:textId="77777777" w:rsidR="003934CF" w:rsidRPr="003934CF" w:rsidRDefault="003934CF" w:rsidP="003934CF">
      <w:pPr>
        <w:widowControl w:val="0"/>
        <w:tabs>
          <w:tab w:val="left" w:pos="1418"/>
        </w:tabs>
        <w:suppressAutoHyphens/>
        <w:autoSpaceDE w:val="0"/>
        <w:spacing w:after="0" w:line="240" w:lineRule="auto"/>
        <w:ind w:firstLine="709"/>
        <w:jc w:val="both"/>
        <w:rPr>
          <w:rFonts w:ascii="Times New Roman" w:eastAsia="Times New Roman" w:hAnsi="Times New Roman" w:cs="Times New Roman"/>
          <w:color w:val="000000"/>
          <w:kern w:val="0"/>
          <w:sz w:val="28"/>
          <w:szCs w:val="28"/>
          <w:lang w:eastAsia="hi-IN" w:bidi="hi-IN"/>
          <w14:ligatures w14:val="none"/>
        </w:rPr>
      </w:pPr>
      <w:r w:rsidRPr="003934CF">
        <w:rPr>
          <w:rFonts w:ascii="Times New Roman" w:eastAsia="Times New Roman" w:hAnsi="Times New Roman" w:cs="Times New Roman"/>
          <w:color w:val="000000"/>
          <w:kern w:val="0"/>
          <w:sz w:val="28"/>
          <w:szCs w:val="28"/>
          <w:lang w:eastAsia="hi-IN" w:bidi="hi-IN"/>
          <w14:ligatures w14:val="none"/>
        </w:rPr>
        <w:t xml:space="preserve">1.2.  Комиссия в своей деятельности руководствуется Конституцией Российской Федерации,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законами Приморского края, постановлениями и распоряжениями Губернатора Приморского края и Администрации Приморского края, а также </w:t>
      </w:r>
      <w:r w:rsidRPr="003934CF">
        <w:rPr>
          <w:rFonts w:ascii="Times New Roman" w:eastAsia="Times New Roman" w:hAnsi="Times New Roman" w:cs="Times New Roman"/>
          <w:color w:val="000000"/>
          <w:kern w:val="0"/>
          <w:sz w:val="28"/>
          <w:szCs w:val="28"/>
          <w:shd w:val="clear" w:color="auto" w:fill="FFFFFF"/>
          <w:lang w:eastAsia="hi-IN" w:bidi="hi-IN"/>
          <w14:ligatures w14:val="none"/>
        </w:rPr>
        <w:t xml:space="preserve">нормативными актами органов местного самоуправления Анучинского муниципального округа и </w:t>
      </w:r>
      <w:r w:rsidRPr="003934CF">
        <w:rPr>
          <w:rFonts w:ascii="Times New Roman" w:eastAsia="Times New Roman" w:hAnsi="Times New Roman" w:cs="Times New Roman"/>
          <w:color w:val="000000"/>
          <w:kern w:val="0"/>
          <w:sz w:val="28"/>
          <w:szCs w:val="28"/>
          <w:lang w:eastAsia="hi-IN" w:bidi="hi-IN"/>
          <w14:ligatures w14:val="none"/>
        </w:rPr>
        <w:t xml:space="preserve">настоящим Положением. </w:t>
      </w:r>
    </w:p>
    <w:p w14:paraId="1732717A" w14:textId="77777777" w:rsidR="003934CF" w:rsidRPr="003934CF" w:rsidRDefault="003934CF" w:rsidP="003934CF">
      <w:pPr>
        <w:widowControl w:val="0"/>
        <w:autoSpaceDE w:val="0"/>
        <w:autoSpaceDN w:val="0"/>
        <w:adjustRightInd w:val="0"/>
        <w:spacing w:after="0" w:line="240" w:lineRule="auto"/>
        <w:ind w:firstLine="709"/>
        <w:jc w:val="center"/>
        <w:rPr>
          <w:rFonts w:ascii="Times New Roman" w:eastAsia="Times New Roman" w:hAnsi="Times New Roman" w:cs="Times New Roman"/>
          <w:b/>
          <w:kern w:val="0"/>
          <w:sz w:val="28"/>
          <w:szCs w:val="28"/>
          <w:lang w:eastAsia="ru-RU"/>
          <w14:ligatures w14:val="none"/>
        </w:rPr>
      </w:pPr>
      <w:r w:rsidRPr="003934CF">
        <w:rPr>
          <w:rFonts w:ascii="Times New Roman" w:eastAsia="Times New Roman" w:hAnsi="Times New Roman" w:cs="Times New Roman"/>
          <w:b/>
          <w:kern w:val="0"/>
          <w:sz w:val="28"/>
          <w:szCs w:val="28"/>
          <w:lang w:eastAsia="ru-RU"/>
          <w14:ligatures w14:val="none"/>
        </w:rPr>
        <w:t>2. Задачи Комиссии</w:t>
      </w:r>
    </w:p>
    <w:p w14:paraId="05380A00" w14:textId="77777777" w:rsidR="003934CF" w:rsidRPr="003934CF" w:rsidRDefault="003934CF" w:rsidP="003934CF">
      <w:pPr>
        <w:widowControl w:val="0"/>
        <w:suppressAutoHyphens/>
        <w:autoSpaceDE w:val="0"/>
        <w:spacing w:after="0" w:line="240" w:lineRule="auto"/>
        <w:ind w:firstLine="709"/>
        <w:rPr>
          <w:rFonts w:ascii="Times New Roman" w:eastAsia="Times New Roman" w:hAnsi="Times New Roman" w:cs="Times New Roman"/>
          <w:color w:val="000000"/>
          <w:kern w:val="0"/>
          <w:sz w:val="28"/>
          <w:szCs w:val="28"/>
          <w:lang w:eastAsia="hi-IN" w:bidi="hi-IN"/>
          <w14:ligatures w14:val="none"/>
        </w:rPr>
      </w:pPr>
    </w:p>
    <w:p w14:paraId="51E449B6" w14:textId="77777777" w:rsidR="003934CF" w:rsidRPr="003934CF" w:rsidRDefault="003934CF" w:rsidP="003934CF">
      <w:pPr>
        <w:widowControl w:val="0"/>
        <w:suppressAutoHyphens/>
        <w:autoSpaceDE w:val="0"/>
        <w:spacing w:after="0" w:line="240" w:lineRule="auto"/>
        <w:ind w:firstLine="709"/>
        <w:jc w:val="both"/>
        <w:rPr>
          <w:rFonts w:ascii="Times New Roman" w:eastAsia="Times New Roman" w:hAnsi="Times New Roman" w:cs="Times New Roman"/>
          <w:color w:val="000000"/>
          <w:kern w:val="0"/>
          <w:sz w:val="28"/>
          <w:szCs w:val="28"/>
          <w:lang w:eastAsia="hi-IN" w:bidi="hi-IN"/>
          <w14:ligatures w14:val="none"/>
        </w:rPr>
      </w:pPr>
      <w:r w:rsidRPr="003934CF">
        <w:rPr>
          <w:rFonts w:ascii="Times New Roman" w:eastAsia="Times New Roman" w:hAnsi="Times New Roman" w:cs="Times New Roman"/>
          <w:color w:val="000000"/>
          <w:kern w:val="0"/>
          <w:sz w:val="28"/>
          <w:szCs w:val="28"/>
          <w:lang w:eastAsia="hi-IN" w:bidi="hi-IN"/>
          <w14:ligatures w14:val="none"/>
        </w:rPr>
        <w:t xml:space="preserve">Приоритетными задачами Комиссии являются: </w:t>
      </w:r>
    </w:p>
    <w:p w14:paraId="3DECAF4C" w14:textId="77777777" w:rsidR="003934CF" w:rsidRPr="003934CF" w:rsidRDefault="003934CF" w:rsidP="003934CF">
      <w:pPr>
        <w:widowControl w:val="0"/>
        <w:tabs>
          <w:tab w:val="left" w:pos="709"/>
        </w:tabs>
        <w:suppressAutoHyphens/>
        <w:autoSpaceDE w:val="0"/>
        <w:spacing w:after="0" w:line="240" w:lineRule="auto"/>
        <w:ind w:firstLine="709"/>
        <w:jc w:val="both"/>
        <w:rPr>
          <w:rFonts w:ascii="Times New Roman" w:eastAsia="Times New Roman" w:hAnsi="Times New Roman" w:cs="Times New Roman"/>
          <w:color w:val="000000"/>
          <w:kern w:val="0"/>
          <w:sz w:val="28"/>
          <w:szCs w:val="28"/>
          <w:lang w:eastAsia="hi-IN" w:bidi="hi-IN"/>
          <w14:ligatures w14:val="none"/>
        </w:rPr>
      </w:pPr>
      <w:r w:rsidRPr="003934CF">
        <w:rPr>
          <w:rFonts w:ascii="Times New Roman" w:eastAsia="Times New Roman" w:hAnsi="Times New Roman" w:cs="Times New Roman"/>
          <w:color w:val="000000"/>
          <w:kern w:val="0"/>
          <w:sz w:val="28"/>
          <w:szCs w:val="28"/>
          <w:lang w:eastAsia="hi-IN" w:bidi="hi-IN"/>
          <w14:ligatures w14:val="none"/>
        </w:rPr>
        <w:t>2.1. Организация и координация деятельности на территории Анучинского муниципального округа в области формирования доступной среды жизнедеятельности для инвалидов и других маломобильных групп населения (далее - формирование доступной среды для инвалидов и других МГН).</w:t>
      </w:r>
    </w:p>
    <w:p w14:paraId="3C0DCAD4" w14:textId="77777777" w:rsidR="003934CF" w:rsidRPr="003934CF" w:rsidRDefault="003934CF" w:rsidP="003934CF">
      <w:pPr>
        <w:widowControl w:val="0"/>
        <w:suppressAutoHyphens/>
        <w:autoSpaceDE w:val="0"/>
        <w:spacing w:after="0" w:line="240" w:lineRule="auto"/>
        <w:ind w:firstLine="709"/>
        <w:jc w:val="both"/>
        <w:rPr>
          <w:rFonts w:ascii="Times New Roman" w:eastAsia="Times New Roman" w:hAnsi="Times New Roman" w:cs="Times New Roman"/>
          <w:color w:val="000000"/>
          <w:kern w:val="0"/>
          <w:sz w:val="28"/>
          <w:szCs w:val="28"/>
          <w:lang w:eastAsia="hi-IN" w:bidi="hi-IN"/>
          <w14:ligatures w14:val="none"/>
        </w:rPr>
      </w:pPr>
      <w:r w:rsidRPr="003934CF">
        <w:rPr>
          <w:rFonts w:ascii="Times New Roman" w:eastAsia="Times New Roman" w:hAnsi="Times New Roman" w:cs="Times New Roman"/>
          <w:color w:val="000000"/>
          <w:kern w:val="0"/>
          <w:sz w:val="28"/>
          <w:szCs w:val="28"/>
          <w:lang w:eastAsia="hi-IN" w:bidi="hi-IN"/>
          <w14:ligatures w14:val="none"/>
        </w:rPr>
        <w:t xml:space="preserve">2.2.  Взаимодействие в установленном действующим законодательством порядке в пределах своей компетенции с учреждениями, организациями, предприятиями (далее организации) независимо от организационно-правовых форм собственности и индивидуальными предпринимателями, общественными объединениями инвалидов в области формирования доступной среды для инвалидов и других МГН. </w:t>
      </w:r>
    </w:p>
    <w:p w14:paraId="782B0725" w14:textId="77777777" w:rsidR="003934CF" w:rsidRPr="003934CF" w:rsidRDefault="003934CF" w:rsidP="003934CF">
      <w:pPr>
        <w:widowControl w:val="0"/>
        <w:suppressAutoHyphens/>
        <w:autoSpaceDE w:val="0"/>
        <w:spacing w:after="0" w:line="240" w:lineRule="auto"/>
        <w:ind w:firstLine="709"/>
        <w:jc w:val="both"/>
        <w:rPr>
          <w:rFonts w:ascii="Times New Roman" w:eastAsia="Times New Roman" w:hAnsi="Times New Roman" w:cs="Times New Roman"/>
          <w:color w:val="000000"/>
          <w:kern w:val="0"/>
          <w:sz w:val="28"/>
          <w:szCs w:val="28"/>
          <w:lang w:eastAsia="hi-IN" w:bidi="hi-IN"/>
          <w14:ligatures w14:val="none"/>
        </w:rPr>
      </w:pPr>
      <w:r w:rsidRPr="003934CF">
        <w:rPr>
          <w:rFonts w:ascii="Times New Roman" w:eastAsia="Times New Roman" w:hAnsi="Times New Roman" w:cs="Times New Roman"/>
          <w:color w:val="000000"/>
          <w:kern w:val="0"/>
          <w:sz w:val="28"/>
          <w:szCs w:val="28"/>
          <w:lang w:eastAsia="hi-IN" w:bidi="hi-IN"/>
          <w14:ligatures w14:val="none"/>
        </w:rPr>
        <w:lastRenderedPageBreak/>
        <w:t xml:space="preserve">2.3.  Подготовка предложений и рекомендаций организациям по вопросам паспортизации и адаптации объектов социальной инфраструктуры и обеспечению доступной среды для инвалидов и других МГН. </w:t>
      </w:r>
    </w:p>
    <w:p w14:paraId="25BE185E" w14:textId="77777777" w:rsidR="003934CF" w:rsidRPr="003934CF" w:rsidRDefault="003934CF" w:rsidP="003934CF">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3934CF">
        <w:rPr>
          <w:rFonts w:ascii="Times New Roman" w:eastAsia="Times New Roman" w:hAnsi="Times New Roman" w:cs="Times New Roman"/>
          <w:kern w:val="0"/>
          <w:sz w:val="28"/>
          <w:szCs w:val="28"/>
          <w:lang w:eastAsia="ru-RU"/>
          <w14:ligatures w14:val="none"/>
        </w:rPr>
        <w:t xml:space="preserve">2.4.   Участие в подготовке проектов нормативных правовых актов муниципального округа в соответствии с компетенцией Комиссии; </w:t>
      </w:r>
    </w:p>
    <w:p w14:paraId="08B9A6CB" w14:textId="77777777" w:rsidR="003934CF" w:rsidRPr="003934CF" w:rsidRDefault="003934CF" w:rsidP="003934CF">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3934CF">
        <w:rPr>
          <w:rFonts w:ascii="Times New Roman" w:eastAsia="Times New Roman" w:hAnsi="Times New Roman" w:cs="Times New Roman"/>
          <w:kern w:val="0"/>
          <w:sz w:val="28"/>
          <w:szCs w:val="28"/>
          <w:lang w:eastAsia="ru-RU"/>
          <w14:ligatures w14:val="none"/>
        </w:rPr>
        <w:t>2.5.  Рассмотрение иных, в том числе сложных и проблемных, вопросов в сфере формирования доступной среды жизнедеятельности для инвалидов и других МГН.</w:t>
      </w:r>
    </w:p>
    <w:p w14:paraId="554068A6" w14:textId="77777777" w:rsidR="003934CF" w:rsidRPr="003934CF" w:rsidRDefault="003934CF" w:rsidP="003934CF">
      <w:pPr>
        <w:tabs>
          <w:tab w:val="left" w:pos="1276"/>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3934CF">
        <w:rPr>
          <w:rFonts w:ascii="Times New Roman" w:eastAsia="Times New Roman" w:hAnsi="Times New Roman" w:cs="Times New Roman"/>
          <w:kern w:val="0"/>
          <w:sz w:val="28"/>
          <w:szCs w:val="28"/>
          <w:lang w:eastAsia="ru-RU"/>
          <w14:ligatures w14:val="none"/>
        </w:rPr>
        <w:t>2.6.  Рассмотрение обращения граждан и организаций по вопросам формирования доступной среды для инвалидов и других МГН.</w:t>
      </w:r>
    </w:p>
    <w:p w14:paraId="22FB9D45" w14:textId="77777777" w:rsidR="003934CF" w:rsidRPr="003934CF" w:rsidRDefault="003934CF" w:rsidP="003934CF">
      <w:pPr>
        <w:widowControl w:val="0"/>
        <w:suppressAutoHyphens/>
        <w:autoSpaceDE w:val="0"/>
        <w:spacing w:after="0" w:line="240" w:lineRule="auto"/>
        <w:rPr>
          <w:rFonts w:ascii="Times New Roman" w:eastAsia="Times New Roman" w:hAnsi="Times New Roman" w:cs="Times New Roman"/>
          <w:b/>
          <w:color w:val="000000"/>
          <w:kern w:val="0"/>
          <w:sz w:val="28"/>
          <w:szCs w:val="28"/>
          <w:lang w:eastAsia="hi-IN" w:bidi="hi-IN"/>
          <w14:ligatures w14:val="none"/>
        </w:rPr>
      </w:pPr>
    </w:p>
    <w:p w14:paraId="29CD284D" w14:textId="77777777" w:rsidR="003934CF" w:rsidRPr="003934CF" w:rsidRDefault="003934CF" w:rsidP="003934CF">
      <w:pPr>
        <w:widowControl w:val="0"/>
        <w:suppressAutoHyphens/>
        <w:autoSpaceDE w:val="0"/>
        <w:spacing w:after="0" w:line="240" w:lineRule="auto"/>
        <w:ind w:firstLine="709"/>
        <w:jc w:val="center"/>
        <w:rPr>
          <w:rFonts w:ascii="Times New Roman" w:eastAsia="Times New Roman" w:hAnsi="Times New Roman" w:cs="Times New Roman"/>
          <w:b/>
          <w:color w:val="000000"/>
          <w:kern w:val="0"/>
          <w:sz w:val="28"/>
          <w:szCs w:val="28"/>
          <w:lang w:eastAsia="hi-IN" w:bidi="hi-IN"/>
          <w14:ligatures w14:val="none"/>
        </w:rPr>
      </w:pPr>
      <w:r w:rsidRPr="003934CF">
        <w:rPr>
          <w:rFonts w:ascii="Times New Roman" w:eastAsia="Times New Roman" w:hAnsi="Times New Roman" w:cs="Times New Roman"/>
          <w:b/>
          <w:color w:val="000000"/>
          <w:kern w:val="0"/>
          <w:sz w:val="28"/>
          <w:szCs w:val="28"/>
          <w:lang w:eastAsia="hi-IN" w:bidi="hi-IN"/>
          <w14:ligatures w14:val="none"/>
        </w:rPr>
        <w:t>3. Направления деятельности Комиссии</w:t>
      </w:r>
    </w:p>
    <w:p w14:paraId="3E8FC958" w14:textId="77777777" w:rsidR="003934CF" w:rsidRPr="003934CF" w:rsidRDefault="003934CF" w:rsidP="003934CF">
      <w:pPr>
        <w:widowControl w:val="0"/>
        <w:suppressAutoHyphens/>
        <w:autoSpaceDE w:val="0"/>
        <w:spacing w:after="0" w:line="240" w:lineRule="auto"/>
        <w:ind w:firstLine="709"/>
        <w:jc w:val="both"/>
        <w:rPr>
          <w:rFonts w:ascii="Times New Roman" w:eastAsia="Times New Roman" w:hAnsi="Times New Roman" w:cs="Times New Roman"/>
          <w:b/>
          <w:color w:val="000000"/>
          <w:kern w:val="0"/>
          <w:sz w:val="28"/>
          <w:szCs w:val="28"/>
          <w:lang w:eastAsia="hi-IN" w:bidi="hi-IN"/>
          <w14:ligatures w14:val="none"/>
        </w:rPr>
      </w:pPr>
    </w:p>
    <w:p w14:paraId="2D2C17BA" w14:textId="77777777" w:rsidR="003934CF" w:rsidRPr="003934CF" w:rsidRDefault="003934CF" w:rsidP="003934CF">
      <w:pPr>
        <w:widowControl w:val="0"/>
        <w:suppressAutoHyphens/>
        <w:autoSpaceDE w:val="0"/>
        <w:spacing w:after="0" w:line="240" w:lineRule="auto"/>
        <w:ind w:firstLine="709"/>
        <w:jc w:val="both"/>
        <w:rPr>
          <w:rFonts w:ascii="Times New Roman" w:eastAsia="Times New Roman" w:hAnsi="Times New Roman" w:cs="Times New Roman"/>
          <w:color w:val="000000"/>
          <w:kern w:val="0"/>
          <w:sz w:val="28"/>
          <w:szCs w:val="28"/>
          <w:lang w:eastAsia="hi-IN" w:bidi="hi-IN"/>
          <w14:ligatures w14:val="none"/>
        </w:rPr>
      </w:pPr>
      <w:r w:rsidRPr="003934CF">
        <w:rPr>
          <w:rFonts w:ascii="Times New Roman" w:eastAsia="Times New Roman" w:hAnsi="Times New Roman" w:cs="Times New Roman"/>
          <w:color w:val="000000"/>
          <w:kern w:val="0"/>
          <w:sz w:val="28"/>
          <w:szCs w:val="28"/>
          <w:lang w:eastAsia="hi-IN" w:bidi="hi-IN"/>
          <w14:ligatures w14:val="none"/>
        </w:rPr>
        <w:t>В соответствии со своими задачами Комиссии рекомендуется осуществлять деятельность по следующим направлениям:</w:t>
      </w:r>
    </w:p>
    <w:p w14:paraId="0F96FD7C" w14:textId="77777777" w:rsidR="003934CF" w:rsidRPr="003934CF" w:rsidRDefault="003934CF" w:rsidP="003934CF">
      <w:pPr>
        <w:widowControl w:val="0"/>
        <w:suppressAutoHyphens/>
        <w:autoSpaceDE w:val="0"/>
        <w:spacing w:after="0" w:line="240" w:lineRule="auto"/>
        <w:ind w:firstLine="709"/>
        <w:jc w:val="both"/>
        <w:rPr>
          <w:rFonts w:ascii="Times New Roman" w:eastAsia="Times New Roman" w:hAnsi="Times New Roman" w:cs="Times New Roman"/>
          <w:color w:val="000000"/>
          <w:kern w:val="0"/>
          <w:sz w:val="28"/>
          <w:szCs w:val="28"/>
          <w:lang w:eastAsia="hi-IN" w:bidi="hi-IN"/>
          <w14:ligatures w14:val="none"/>
        </w:rPr>
      </w:pPr>
      <w:r w:rsidRPr="003934CF">
        <w:rPr>
          <w:rFonts w:ascii="Times New Roman" w:eastAsia="Times New Roman" w:hAnsi="Times New Roman" w:cs="Times New Roman"/>
          <w:color w:val="000000"/>
          <w:kern w:val="0"/>
          <w:sz w:val="28"/>
          <w:szCs w:val="28"/>
          <w:lang w:eastAsia="hi-IN" w:bidi="hi-IN"/>
          <w14:ligatures w14:val="none"/>
        </w:rPr>
        <w:t>3.1. Организация работ по обследованию объектов социальной инфраструктуры методом анкетирования, участие членов Комиссии в анкетировании объектов социальной инфраструктуры.</w:t>
      </w:r>
    </w:p>
    <w:p w14:paraId="2E873964" w14:textId="77777777" w:rsidR="003934CF" w:rsidRPr="003934CF" w:rsidRDefault="003934CF" w:rsidP="003934CF">
      <w:pPr>
        <w:widowControl w:val="0"/>
        <w:tabs>
          <w:tab w:val="left" w:pos="1185"/>
        </w:tabs>
        <w:suppressAutoHyphens/>
        <w:autoSpaceDE w:val="0"/>
        <w:spacing w:after="0" w:line="240" w:lineRule="auto"/>
        <w:jc w:val="both"/>
        <w:rPr>
          <w:rFonts w:ascii="Times New Roman" w:eastAsia="Times New Roman" w:hAnsi="Times New Roman" w:cs="Times New Roman"/>
          <w:color w:val="000000"/>
          <w:kern w:val="0"/>
          <w:sz w:val="28"/>
          <w:szCs w:val="28"/>
          <w:lang w:eastAsia="hi-IN" w:bidi="hi-IN"/>
          <w14:ligatures w14:val="none"/>
        </w:rPr>
      </w:pPr>
      <w:r w:rsidRPr="003934CF">
        <w:rPr>
          <w:rFonts w:ascii="Times New Roman" w:eastAsia="Times New Roman" w:hAnsi="Times New Roman" w:cs="Times New Roman"/>
          <w:color w:val="000000"/>
          <w:kern w:val="0"/>
          <w:sz w:val="28"/>
          <w:szCs w:val="28"/>
          <w:lang w:eastAsia="hi-IN" w:bidi="hi-IN"/>
          <w14:ligatures w14:val="none"/>
        </w:rPr>
        <w:t xml:space="preserve">           3.2.  </w:t>
      </w:r>
      <w:r w:rsidRPr="003934CF">
        <w:rPr>
          <w:rFonts w:ascii="Times New Roman" w:eastAsia="Times New Roman" w:hAnsi="Times New Roman" w:cs="Times New Roman"/>
          <w:color w:val="000000"/>
          <w:kern w:val="0"/>
          <w:sz w:val="28"/>
          <w:szCs w:val="28"/>
          <w:lang w:eastAsia="hi-IN" w:bidi="hi-IN"/>
          <w14:ligatures w14:val="none"/>
        </w:rPr>
        <w:tab/>
        <w:t xml:space="preserve"> Рассмотрение результатов анкетирования объектов социальной инфраструктуры, проектов перечня мероприятий по созданию условий для беспрепятственного доступа инвалидов и других МГН к объектам социальной инфраструктуры.</w:t>
      </w:r>
    </w:p>
    <w:p w14:paraId="14B185C6" w14:textId="77777777" w:rsidR="003934CF" w:rsidRPr="003934CF" w:rsidRDefault="003934CF" w:rsidP="003934CF">
      <w:pPr>
        <w:widowControl w:val="0"/>
        <w:suppressAutoHyphens/>
        <w:autoSpaceDE w:val="0"/>
        <w:spacing w:after="0" w:line="240" w:lineRule="auto"/>
        <w:ind w:firstLine="709"/>
        <w:jc w:val="both"/>
        <w:rPr>
          <w:rFonts w:ascii="Times New Roman" w:eastAsia="Times New Roman" w:hAnsi="Times New Roman" w:cs="Times New Roman"/>
          <w:color w:val="000000"/>
          <w:kern w:val="0"/>
          <w:sz w:val="28"/>
          <w:szCs w:val="28"/>
          <w:lang w:eastAsia="hi-IN" w:bidi="hi-IN"/>
          <w14:ligatures w14:val="none"/>
        </w:rPr>
      </w:pPr>
      <w:r w:rsidRPr="003934CF">
        <w:rPr>
          <w:rFonts w:ascii="Times New Roman" w:eastAsia="Times New Roman" w:hAnsi="Times New Roman" w:cs="Times New Roman"/>
          <w:color w:val="000000"/>
          <w:kern w:val="0"/>
          <w:sz w:val="28"/>
          <w:szCs w:val="28"/>
          <w:lang w:eastAsia="hi-IN" w:bidi="hi-IN"/>
          <w14:ligatures w14:val="none"/>
        </w:rPr>
        <w:t>3.3.  Выборочные проверки достоверности представленных в Комиссию результатов анкетирования объектов социальной инфраструктуры.</w:t>
      </w:r>
    </w:p>
    <w:p w14:paraId="7965CB9A" w14:textId="77777777" w:rsidR="003934CF" w:rsidRPr="003934CF" w:rsidRDefault="003934CF" w:rsidP="003934CF">
      <w:pPr>
        <w:widowControl w:val="0"/>
        <w:tabs>
          <w:tab w:val="left" w:pos="1245"/>
        </w:tabs>
        <w:suppressAutoHyphens/>
        <w:autoSpaceDE w:val="0"/>
        <w:spacing w:after="0" w:line="240" w:lineRule="auto"/>
        <w:ind w:firstLine="709"/>
        <w:jc w:val="both"/>
        <w:rPr>
          <w:rFonts w:ascii="Times New Roman" w:eastAsia="Times New Roman" w:hAnsi="Times New Roman" w:cs="Times New Roman"/>
          <w:color w:val="000000"/>
          <w:kern w:val="0"/>
          <w:sz w:val="28"/>
          <w:szCs w:val="28"/>
          <w:lang w:eastAsia="hi-IN" w:bidi="hi-IN"/>
          <w14:ligatures w14:val="none"/>
        </w:rPr>
      </w:pPr>
      <w:r w:rsidRPr="003934CF">
        <w:rPr>
          <w:rFonts w:ascii="Times New Roman" w:eastAsia="Times New Roman" w:hAnsi="Times New Roman" w:cs="Times New Roman"/>
          <w:color w:val="000000"/>
          <w:kern w:val="0"/>
          <w:sz w:val="28"/>
          <w:szCs w:val="28"/>
          <w:lang w:eastAsia="hi-IN" w:bidi="hi-IN"/>
          <w14:ligatures w14:val="none"/>
        </w:rPr>
        <w:t>3.4.</w:t>
      </w:r>
      <w:r w:rsidRPr="003934CF">
        <w:rPr>
          <w:rFonts w:ascii="Times New Roman" w:eastAsia="Times New Roman" w:hAnsi="Times New Roman" w:cs="Times New Roman"/>
          <w:color w:val="000000"/>
          <w:kern w:val="0"/>
          <w:sz w:val="28"/>
          <w:szCs w:val="28"/>
          <w:lang w:eastAsia="hi-IN" w:bidi="hi-IN"/>
          <w14:ligatures w14:val="none"/>
        </w:rPr>
        <w:tab/>
        <w:t>Формирование Плана мероприятий по созданию условий для беспрепятственного доступа инвалидов и других МГН к объектам социальной инфраструктуры (далее - План мероприятий) и осуществление контроля за его выполнением.</w:t>
      </w:r>
    </w:p>
    <w:p w14:paraId="5140C882" w14:textId="77777777" w:rsidR="003934CF" w:rsidRPr="003934CF" w:rsidRDefault="003934CF" w:rsidP="003934CF">
      <w:pPr>
        <w:widowControl w:val="0"/>
        <w:suppressAutoHyphens/>
        <w:autoSpaceDE w:val="0"/>
        <w:spacing w:after="0" w:line="240" w:lineRule="auto"/>
        <w:ind w:firstLine="709"/>
        <w:jc w:val="both"/>
        <w:rPr>
          <w:rFonts w:ascii="Times New Roman" w:eastAsia="Times New Roman" w:hAnsi="Times New Roman" w:cs="Times New Roman"/>
          <w:color w:val="000000"/>
          <w:kern w:val="0"/>
          <w:sz w:val="28"/>
          <w:szCs w:val="28"/>
          <w:lang w:eastAsia="hi-IN" w:bidi="hi-IN"/>
          <w14:ligatures w14:val="none"/>
        </w:rPr>
      </w:pPr>
      <w:r w:rsidRPr="003934CF">
        <w:rPr>
          <w:rFonts w:ascii="Times New Roman" w:eastAsia="Times New Roman" w:hAnsi="Times New Roman" w:cs="Times New Roman"/>
          <w:color w:val="000000"/>
          <w:kern w:val="0"/>
          <w:sz w:val="28"/>
          <w:szCs w:val="28"/>
          <w:lang w:eastAsia="hi-IN" w:bidi="hi-IN"/>
          <w14:ligatures w14:val="none"/>
        </w:rPr>
        <w:t>3.5.   Приемка выполненных работ в соответствии с Планом мероприятий.</w:t>
      </w:r>
    </w:p>
    <w:p w14:paraId="3D58FCEB" w14:textId="77777777" w:rsidR="003934CF" w:rsidRPr="003934CF" w:rsidRDefault="003934CF" w:rsidP="003934CF">
      <w:pPr>
        <w:widowControl w:val="0"/>
        <w:suppressAutoHyphens/>
        <w:autoSpaceDE w:val="0"/>
        <w:spacing w:after="0" w:line="240" w:lineRule="auto"/>
        <w:jc w:val="both"/>
        <w:rPr>
          <w:rFonts w:ascii="Times New Roman" w:eastAsia="Times New Roman" w:hAnsi="Times New Roman" w:cs="Times New Roman"/>
          <w:color w:val="000000"/>
          <w:kern w:val="0"/>
          <w:sz w:val="28"/>
          <w:szCs w:val="28"/>
          <w:lang w:eastAsia="hi-IN" w:bidi="hi-IN"/>
          <w14:ligatures w14:val="none"/>
        </w:rPr>
      </w:pPr>
      <w:r w:rsidRPr="003934CF">
        <w:rPr>
          <w:rFonts w:ascii="Times New Roman" w:eastAsia="Times New Roman" w:hAnsi="Times New Roman" w:cs="Times New Roman"/>
          <w:color w:val="000000"/>
          <w:kern w:val="0"/>
          <w:sz w:val="28"/>
          <w:szCs w:val="28"/>
          <w:lang w:eastAsia="hi-IN" w:bidi="hi-IN"/>
          <w14:ligatures w14:val="none"/>
        </w:rPr>
        <w:t xml:space="preserve">            3.6. Рассмотрение сложных и спорных вопросов по адаптации объектов и обеспечению доступности услуг для инвалидов и других МГН с целью принятия согласованных решений, требующих взаимодействия различных структур и координации их действий.</w:t>
      </w:r>
    </w:p>
    <w:p w14:paraId="19EB871C" w14:textId="77777777" w:rsidR="003934CF" w:rsidRPr="003934CF" w:rsidRDefault="003934CF" w:rsidP="003934CF">
      <w:pPr>
        <w:widowControl w:val="0"/>
        <w:tabs>
          <w:tab w:val="left" w:pos="1418"/>
        </w:tabs>
        <w:suppressAutoHyphens/>
        <w:autoSpaceDE w:val="0"/>
        <w:spacing w:after="0" w:line="240" w:lineRule="auto"/>
        <w:ind w:firstLine="709"/>
        <w:jc w:val="both"/>
        <w:rPr>
          <w:rFonts w:ascii="Times New Roman" w:eastAsia="Times New Roman" w:hAnsi="Times New Roman" w:cs="Times New Roman"/>
          <w:color w:val="000000"/>
          <w:kern w:val="0"/>
          <w:sz w:val="28"/>
          <w:szCs w:val="28"/>
          <w:lang w:eastAsia="hi-IN" w:bidi="hi-IN"/>
          <w14:ligatures w14:val="none"/>
        </w:rPr>
      </w:pPr>
      <w:r w:rsidRPr="003934CF">
        <w:rPr>
          <w:rFonts w:ascii="Times New Roman" w:eastAsia="Times New Roman" w:hAnsi="Times New Roman" w:cs="Times New Roman"/>
          <w:color w:val="000000"/>
          <w:kern w:val="0"/>
          <w:sz w:val="28"/>
          <w:szCs w:val="28"/>
          <w:lang w:eastAsia="hi-IN" w:bidi="hi-IN"/>
          <w14:ligatures w14:val="none"/>
        </w:rPr>
        <w:t>3.7.  Взаимодействие в установленном порядке с общественными организациями, иными заинтересованными организациями при решении вопросов, относящихся к компетенции Комиссии.</w:t>
      </w:r>
    </w:p>
    <w:p w14:paraId="7BAAF870" w14:textId="77777777" w:rsidR="003934CF" w:rsidRPr="003934CF" w:rsidRDefault="003934CF" w:rsidP="003934CF">
      <w:pPr>
        <w:spacing w:after="0" w:line="240" w:lineRule="auto"/>
        <w:ind w:firstLine="709"/>
        <w:rPr>
          <w:rFonts w:ascii="Times New Roman" w:eastAsia="Times New Roman" w:hAnsi="Times New Roman" w:cs="Times New Roman"/>
          <w:kern w:val="0"/>
          <w:sz w:val="28"/>
          <w:szCs w:val="28"/>
          <w:lang w:eastAsia="ru-RU"/>
          <w14:ligatures w14:val="none"/>
        </w:rPr>
      </w:pPr>
      <w:r w:rsidRPr="003934CF">
        <w:rPr>
          <w:rFonts w:ascii="Times New Roman" w:eastAsia="Times New Roman" w:hAnsi="Times New Roman" w:cs="Times New Roman"/>
          <w:kern w:val="0"/>
          <w:sz w:val="28"/>
          <w:szCs w:val="28"/>
          <w:lang w:eastAsia="ru-RU"/>
          <w14:ligatures w14:val="none"/>
        </w:rPr>
        <w:t>3.8.    Разработка рекомендаций по совершенствованию правовых актов и методических рекомендаций в сфере формирования доступной среды жизнедеятельности для инвалидов и других МГН;</w:t>
      </w:r>
    </w:p>
    <w:p w14:paraId="6909D486" w14:textId="77777777" w:rsidR="003934CF" w:rsidRPr="003934CF" w:rsidRDefault="003934CF" w:rsidP="003934CF">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3934CF">
        <w:rPr>
          <w:rFonts w:ascii="Times New Roman" w:eastAsia="Times New Roman" w:hAnsi="Times New Roman" w:cs="Times New Roman"/>
          <w:kern w:val="0"/>
          <w:sz w:val="28"/>
          <w:szCs w:val="28"/>
          <w:lang w:eastAsia="ru-RU"/>
          <w14:ligatures w14:val="none"/>
        </w:rPr>
        <w:t>3.9.  Рассмотрение проектов правовых актов и методических материалов в сфере формирования доступной среды жизнедеятельности для инвалидов и других МГН;</w:t>
      </w:r>
    </w:p>
    <w:p w14:paraId="392B11FD" w14:textId="77777777" w:rsidR="003934CF" w:rsidRPr="003934CF" w:rsidRDefault="003934CF" w:rsidP="003934CF">
      <w:pPr>
        <w:spacing w:after="0" w:line="240" w:lineRule="auto"/>
        <w:rPr>
          <w:rFonts w:ascii="Times New Roman" w:eastAsia="Times New Roman" w:hAnsi="Times New Roman" w:cs="Times New Roman"/>
          <w:kern w:val="0"/>
          <w:sz w:val="28"/>
          <w:szCs w:val="28"/>
          <w:lang w:eastAsia="ru-RU"/>
          <w14:ligatures w14:val="none"/>
        </w:rPr>
      </w:pPr>
      <w:r w:rsidRPr="003934CF">
        <w:rPr>
          <w:rFonts w:ascii="Times New Roman" w:eastAsia="Times New Roman" w:hAnsi="Times New Roman" w:cs="Times New Roman"/>
          <w:kern w:val="0"/>
          <w:sz w:val="28"/>
          <w:szCs w:val="28"/>
          <w:lang w:eastAsia="ru-RU"/>
          <w14:ligatures w14:val="none"/>
        </w:rPr>
        <w:t xml:space="preserve">          3.10.   Оказание информационной и методической помощи организациям,</w:t>
      </w:r>
    </w:p>
    <w:p w14:paraId="445DF3AC" w14:textId="77777777" w:rsidR="003934CF" w:rsidRPr="003934CF" w:rsidRDefault="003934CF" w:rsidP="003934CF">
      <w:pPr>
        <w:spacing w:after="0" w:line="240" w:lineRule="auto"/>
        <w:jc w:val="both"/>
        <w:rPr>
          <w:rFonts w:ascii="Times New Roman" w:eastAsia="Times New Roman" w:hAnsi="Times New Roman" w:cs="Times New Roman"/>
          <w:kern w:val="0"/>
          <w:sz w:val="28"/>
          <w:szCs w:val="28"/>
          <w:lang w:eastAsia="ru-RU"/>
          <w14:ligatures w14:val="none"/>
        </w:rPr>
      </w:pPr>
      <w:r w:rsidRPr="003934CF">
        <w:rPr>
          <w:rFonts w:ascii="Times New Roman" w:eastAsia="Times New Roman" w:hAnsi="Times New Roman" w:cs="Times New Roman"/>
          <w:kern w:val="0"/>
          <w:sz w:val="28"/>
          <w:szCs w:val="28"/>
          <w:lang w:eastAsia="ru-RU"/>
          <w14:ligatures w14:val="none"/>
        </w:rPr>
        <w:t>общественным объединениям инвалидов и других МГН по вопросам, связанным с формированием доступной среды для инвалидов.</w:t>
      </w:r>
    </w:p>
    <w:p w14:paraId="6359E260" w14:textId="77777777" w:rsidR="003934CF" w:rsidRPr="003934CF" w:rsidRDefault="003934CF" w:rsidP="003934CF">
      <w:pPr>
        <w:widowControl w:val="0"/>
        <w:suppressAutoHyphens/>
        <w:autoSpaceDE w:val="0"/>
        <w:spacing w:after="0" w:line="240" w:lineRule="auto"/>
        <w:rPr>
          <w:rFonts w:ascii="Times New Roman" w:eastAsia="Times New Roman" w:hAnsi="Times New Roman" w:cs="Times New Roman"/>
          <w:color w:val="000000"/>
          <w:kern w:val="0"/>
          <w:sz w:val="28"/>
          <w:szCs w:val="28"/>
          <w:lang w:eastAsia="hi-IN" w:bidi="hi-IN"/>
          <w14:ligatures w14:val="none"/>
        </w:rPr>
      </w:pPr>
      <w:r w:rsidRPr="003934CF">
        <w:rPr>
          <w:rFonts w:ascii="Times New Roman" w:eastAsia="Times New Roman" w:hAnsi="Times New Roman" w:cs="Times New Roman"/>
          <w:color w:val="000000"/>
          <w:kern w:val="0"/>
          <w:sz w:val="28"/>
          <w:szCs w:val="28"/>
          <w:lang w:eastAsia="hi-IN" w:bidi="hi-IN"/>
          <w14:ligatures w14:val="none"/>
        </w:rPr>
        <w:t xml:space="preserve">          3.11.   Рассмотрение обращений граждан и юридических лиц по </w:t>
      </w:r>
      <w:r w:rsidRPr="003934CF">
        <w:rPr>
          <w:rFonts w:ascii="Times New Roman" w:eastAsia="Times New Roman" w:hAnsi="Times New Roman" w:cs="Times New Roman"/>
          <w:color w:val="000000"/>
          <w:kern w:val="0"/>
          <w:sz w:val="28"/>
          <w:szCs w:val="28"/>
          <w:lang w:eastAsia="hi-IN" w:bidi="hi-IN"/>
          <w14:ligatures w14:val="none"/>
        </w:rPr>
        <w:lastRenderedPageBreak/>
        <w:t>вопросам формирования доступной среды для инвалидов.</w:t>
      </w:r>
    </w:p>
    <w:p w14:paraId="0A4E755D" w14:textId="77777777" w:rsidR="003934CF" w:rsidRPr="003934CF" w:rsidRDefault="003934CF" w:rsidP="003934CF">
      <w:pPr>
        <w:widowControl w:val="0"/>
        <w:suppressAutoHyphens/>
        <w:autoSpaceDE w:val="0"/>
        <w:spacing w:after="0" w:line="240" w:lineRule="auto"/>
        <w:ind w:firstLine="709"/>
        <w:jc w:val="center"/>
        <w:rPr>
          <w:rFonts w:ascii="Times New Roman" w:eastAsia="Times New Roman" w:hAnsi="Times New Roman" w:cs="Times New Roman"/>
          <w:color w:val="000000"/>
          <w:kern w:val="0"/>
          <w:sz w:val="28"/>
          <w:szCs w:val="28"/>
          <w:lang w:eastAsia="hi-IN" w:bidi="hi-IN"/>
          <w14:ligatures w14:val="none"/>
        </w:rPr>
      </w:pPr>
    </w:p>
    <w:p w14:paraId="7EF92741" w14:textId="77777777" w:rsidR="003934CF" w:rsidRPr="003934CF" w:rsidRDefault="003934CF" w:rsidP="003934CF">
      <w:pPr>
        <w:widowControl w:val="0"/>
        <w:suppressAutoHyphens/>
        <w:autoSpaceDE w:val="0"/>
        <w:spacing w:after="0" w:line="240" w:lineRule="auto"/>
        <w:ind w:firstLine="709"/>
        <w:jc w:val="center"/>
        <w:rPr>
          <w:rFonts w:ascii="Times New Roman" w:eastAsia="Times New Roman" w:hAnsi="Times New Roman" w:cs="Times New Roman"/>
          <w:b/>
          <w:color w:val="000000"/>
          <w:kern w:val="0"/>
          <w:sz w:val="28"/>
          <w:szCs w:val="28"/>
          <w:lang w:eastAsia="hi-IN" w:bidi="hi-IN"/>
          <w14:ligatures w14:val="none"/>
        </w:rPr>
      </w:pPr>
      <w:r w:rsidRPr="003934CF">
        <w:rPr>
          <w:rFonts w:ascii="Times New Roman" w:eastAsia="Times New Roman" w:hAnsi="Times New Roman" w:cs="Times New Roman"/>
          <w:b/>
          <w:color w:val="000000"/>
          <w:kern w:val="0"/>
          <w:sz w:val="28"/>
          <w:szCs w:val="28"/>
          <w:lang w:eastAsia="hi-IN" w:bidi="hi-IN"/>
          <w14:ligatures w14:val="none"/>
        </w:rPr>
        <w:t>4. Права Комиссии</w:t>
      </w:r>
    </w:p>
    <w:p w14:paraId="3763EAD7" w14:textId="77777777" w:rsidR="003934CF" w:rsidRPr="003934CF" w:rsidRDefault="003934CF" w:rsidP="003934CF">
      <w:pPr>
        <w:widowControl w:val="0"/>
        <w:suppressAutoHyphens/>
        <w:autoSpaceDE w:val="0"/>
        <w:spacing w:after="0" w:line="240" w:lineRule="auto"/>
        <w:ind w:firstLine="709"/>
        <w:jc w:val="center"/>
        <w:rPr>
          <w:rFonts w:ascii="Times New Roman" w:eastAsia="Times New Roman" w:hAnsi="Times New Roman" w:cs="Times New Roman"/>
          <w:color w:val="000000"/>
          <w:kern w:val="0"/>
          <w:sz w:val="28"/>
          <w:szCs w:val="28"/>
          <w:lang w:eastAsia="hi-IN" w:bidi="hi-IN"/>
          <w14:ligatures w14:val="none"/>
        </w:rPr>
      </w:pPr>
    </w:p>
    <w:p w14:paraId="0F350842" w14:textId="77777777" w:rsidR="003934CF" w:rsidRPr="003934CF" w:rsidRDefault="003934CF" w:rsidP="003934CF">
      <w:pPr>
        <w:widowControl w:val="0"/>
        <w:suppressAutoHyphens/>
        <w:autoSpaceDE w:val="0"/>
        <w:spacing w:after="0" w:line="240" w:lineRule="auto"/>
        <w:ind w:firstLine="709"/>
        <w:jc w:val="both"/>
        <w:rPr>
          <w:rFonts w:ascii="Times New Roman" w:eastAsia="Times New Roman" w:hAnsi="Times New Roman" w:cs="Times New Roman"/>
          <w:color w:val="000000"/>
          <w:kern w:val="0"/>
          <w:sz w:val="28"/>
          <w:szCs w:val="28"/>
          <w:lang w:eastAsia="hi-IN" w:bidi="hi-IN"/>
          <w14:ligatures w14:val="none"/>
        </w:rPr>
      </w:pPr>
      <w:r w:rsidRPr="003934CF">
        <w:rPr>
          <w:rFonts w:ascii="Times New Roman" w:eastAsia="Times New Roman" w:hAnsi="Times New Roman" w:cs="Times New Roman"/>
          <w:color w:val="000000"/>
          <w:kern w:val="0"/>
          <w:sz w:val="28"/>
          <w:szCs w:val="28"/>
          <w:lang w:eastAsia="hi-IN" w:bidi="hi-IN"/>
          <w14:ligatures w14:val="none"/>
        </w:rPr>
        <w:t>Комиссия имеет право:</w:t>
      </w:r>
    </w:p>
    <w:p w14:paraId="008A90C4" w14:textId="77777777" w:rsidR="003934CF" w:rsidRPr="003934CF" w:rsidRDefault="003934CF" w:rsidP="003934CF">
      <w:pPr>
        <w:widowControl w:val="0"/>
        <w:suppressAutoHyphens/>
        <w:autoSpaceDE w:val="0"/>
        <w:spacing w:after="0" w:line="240" w:lineRule="auto"/>
        <w:ind w:firstLine="709"/>
        <w:jc w:val="both"/>
        <w:rPr>
          <w:rFonts w:ascii="Times New Roman" w:eastAsia="Times New Roman" w:hAnsi="Times New Roman" w:cs="Times New Roman"/>
          <w:color w:val="000000"/>
          <w:kern w:val="0"/>
          <w:sz w:val="28"/>
          <w:szCs w:val="28"/>
          <w:lang w:eastAsia="hi-IN" w:bidi="hi-IN"/>
          <w14:ligatures w14:val="none"/>
        </w:rPr>
      </w:pPr>
      <w:r w:rsidRPr="003934CF">
        <w:rPr>
          <w:rFonts w:ascii="Times New Roman" w:eastAsia="Times New Roman" w:hAnsi="Times New Roman" w:cs="Times New Roman"/>
          <w:color w:val="000000"/>
          <w:kern w:val="0"/>
          <w:sz w:val="28"/>
          <w:szCs w:val="28"/>
          <w:lang w:eastAsia="hi-IN" w:bidi="hi-IN"/>
          <w14:ligatures w14:val="none"/>
        </w:rPr>
        <w:t>4.1.    Запрашивать от организаций, независимо от их организационно-правовых форм, информацию по вопросам, относящимся к компетенции Комиссии.</w:t>
      </w:r>
    </w:p>
    <w:p w14:paraId="5EE058F0" w14:textId="77777777" w:rsidR="003934CF" w:rsidRPr="003934CF" w:rsidRDefault="003934CF" w:rsidP="003934CF">
      <w:pPr>
        <w:widowControl w:val="0"/>
        <w:suppressAutoHyphens/>
        <w:autoSpaceDE w:val="0"/>
        <w:spacing w:after="0" w:line="240" w:lineRule="auto"/>
        <w:ind w:firstLine="709"/>
        <w:jc w:val="both"/>
        <w:rPr>
          <w:rFonts w:ascii="Times New Roman" w:eastAsia="Times New Roman" w:hAnsi="Times New Roman" w:cs="Times New Roman"/>
          <w:color w:val="000000"/>
          <w:kern w:val="0"/>
          <w:sz w:val="28"/>
          <w:szCs w:val="28"/>
          <w:lang w:eastAsia="hi-IN" w:bidi="hi-IN"/>
          <w14:ligatures w14:val="none"/>
        </w:rPr>
      </w:pPr>
      <w:r w:rsidRPr="003934CF">
        <w:rPr>
          <w:rFonts w:ascii="Times New Roman" w:eastAsia="Times New Roman" w:hAnsi="Times New Roman" w:cs="Times New Roman"/>
          <w:color w:val="000000"/>
          <w:kern w:val="0"/>
          <w:sz w:val="28"/>
          <w:szCs w:val="28"/>
          <w:lang w:eastAsia="hi-IN" w:bidi="hi-IN"/>
          <w14:ligatures w14:val="none"/>
        </w:rPr>
        <w:t>4.2.  Приглашать и заслушивать на своих заседаниях представителей организаций, независимо от организационно-правовых форм, по вопросам, относящихся к компетенции Комиссии.</w:t>
      </w:r>
    </w:p>
    <w:p w14:paraId="5FC0CFB2" w14:textId="77777777" w:rsidR="003934CF" w:rsidRPr="003934CF" w:rsidRDefault="003934CF" w:rsidP="003934CF">
      <w:pPr>
        <w:widowControl w:val="0"/>
        <w:suppressAutoHyphens/>
        <w:autoSpaceDE w:val="0"/>
        <w:spacing w:after="0" w:line="240" w:lineRule="auto"/>
        <w:ind w:firstLine="709"/>
        <w:jc w:val="both"/>
        <w:rPr>
          <w:rFonts w:ascii="Times New Roman" w:eastAsia="Times New Roman" w:hAnsi="Times New Roman" w:cs="Times New Roman"/>
          <w:color w:val="000000"/>
          <w:kern w:val="0"/>
          <w:sz w:val="28"/>
          <w:szCs w:val="28"/>
          <w:lang w:eastAsia="hi-IN" w:bidi="hi-IN"/>
          <w14:ligatures w14:val="none"/>
        </w:rPr>
      </w:pPr>
      <w:r w:rsidRPr="003934CF">
        <w:rPr>
          <w:rFonts w:ascii="Times New Roman" w:eastAsia="Times New Roman" w:hAnsi="Times New Roman" w:cs="Times New Roman"/>
          <w:color w:val="000000"/>
          <w:kern w:val="0"/>
          <w:sz w:val="28"/>
          <w:szCs w:val="28"/>
          <w:lang w:eastAsia="hi-IN" w:bidi="hi-IN"/>
          <w14:ligatures w14:val="none"/>
        </w:rPr>
        <w:t>4.3.   Организовывать и проводить в установленном порядке совещания и рабочие встречи по вопросам, относящимся к компетенции Комиссии.</w:t>
      </w:r>
    </w:p>
    <w:p w14:paraId="02ECC32C" w14:textId="77777777" w:rsidR="003934CF" w:rsidRPr="003934CF" w:rsidRDefault="003934CF" w:rsidP="003934CF">
      <w:pPr>
        <w:widowControl w:val="0"/>
        <w:suppressAutoHyphens/>
        <w:autoSpaceDE w:val="0"/>
        <w:spacing w:after="0" w:line="240" w:lineRule="auto"/>
        <w:ind w:firstLine="709"/>
        <w:jc w:val="both"/>
        <w:rPr>
          <w:rFonts w:ascii="Times New Roman" w:eastAsia="Times New Roman" w:hAnsi="Times New Roman" w:cs="Times New Roman"/>
          <w:color w:val="000000"/>
          <w:kern w:val="0"/>
          <w:sz w:val="28"/>
          <w:szCs w:val="28"/>
          <w:lang w:eastAsia="hi-IN" w:bidi="hi-IN"/>
          <w14:ligatures w14:val="none"/>
        </w:rPr>
      </w:pPr>
      <w:r w:rsidRPr="003934CF">
        <w:rPr>
          <w:rFonts w:ascii="Times New Roman" w:eastAsia="Times New Roman" w:hAnsi="Times New Roman" w:cs="Times New Roman"/>
          <w:color w:val="000000"/>
          <w:kern w:val="0"/>
          <w:sz w:val="28"/>
          <w:szCs w:val="28"/>
          <w:lang w:eastAsia="hi-IN" w:bidi="hi-IN"/>
          <w14:ligatures w14:val="none"/>
        </w:rPr>
        <w:t>4.4.   Создавать при необходимости рабочие группы для подготовки материалов по вопросам, относящимся к компетенции Комиссии.</w:t>
      </w:r>
    </w:p>
    <w:p w14:paraId="50082ADA" w14:textId="77777777" w:rsidR="003934CF" w:rsidRPr="003934CF" w:rsidRDefault="003934CF" w:rsidP="003934CF">
      <w:pPr>
        <w:widowControl w:val="0"/>
        <w:suppressAutoHyphens/>
        <w:autoSpaceDE w:val="0"/>
        <w:spacing w:after="0" w:line="240" w:lineRule="auto"/>
        <w:ind w:firstLine="709"/>
        <w:jc w:val="both"/>
        <w:rPr>
          <w:rFonts w:ascii="Times New Roman" w:eastAsia="Times New Roman" w:hAnsi="Times New Roman" w:cs="Times New Roman"/>
          <w:color w:val="000000"/>
          <w:kern w:val="0"/>
          <w:sz w:val="28"/>
          <w:szCs w:val="28"/>
          <w:lang w:eastAsia="hi-IN" w:bidi="hi-IN"/>
          <w14:ligatures w14:val="none"/>
        </w:rPr>
      </w:pPr>
      <w:r w:rsidRPr="003934CF">
        <w:rPr>
          <w:rFonts w:ascii="Times New Roman" w:eastAsia="Times New Roman" w:hAnsi="Times New Roman" w:cs="Times New Roman"/>
          <w:color w:val="000000"/>
          <w:kern w:val="0"/>
          <w:sz w:val="28"/>
          <w:szCs w:val="28"/>
          <w:lang w:eastAsia="hi-IN" w:bidi="hi-IN"/>
          <w14:ligatures w14:val="none"/>
        </w:rPr>
        <w:t>4.5. Оказывать информационно-методическую помощь общественным организациям (объединениям) инвалидов и других МГН по вопросам, связанным с формированием доступной среды жизнедеятельности для инвалидов и других МГН;</w:t>
      </w:r>
    </w:p>
    <w:p w14:paraId="6460CC0E" w14:textId="77777777" w:rsidR="003934CF" w:rsidRPr="003934CF" w:rsidRDefault="003934CF" w:rsidP="003934CF">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3934CF">
        <w:rPr>
          <w:rFonts w:ascii="Times New Roman" w:eastAsia="Times New Roman" w:hAnsi="Times New Roman" w:cs="Times New Roman"/>
          <w:kern w:val="0"/>
          <w:sz w:val="28"/>
          <w:szCs w:val="28"/>
          <w:lang w:eastAsia="ru-RU"/>
          <w14:ligatures w14:val="none"/>
        </w:rPr>
        <w:t xml:space="preserve">4.6.    Рассматривать на заседаниях Комиссии: </w:t>
      </w:r>
    </w:p>
    <w:p w14:paraId="70812447" w14:textId="77777777" w:rsidR="003934CF" w:rsidRPr="003934CF" w:rsidRDefault="003934CF" w:rsidP="003934CF">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3934CF">
        <w:rPr>
          <w:rFonts w:ascii="Times New Roman" w:eastAsia="Times New Roman" w:hAnsi="Times New Roman" w:cs="Times New Roman"/>
          <w:kern w:val="0"/>
          <w:sz w:val="28"/>
          <w:szCs w:val="28"/>
          <w:lang w:eastAsia="ru-RU"/>
          <w14:ligatures w14:val="none"/>
        </w:rPr>
        <w:t>1) обращения общественных организаций (объединений) инвалидов и других МГН по вопросам, относящимся к компетенции Комиссии;</w:t>
      </w:r>
    </w:p>
    <w:p w14:paraId="2559A6EA" w14:textId="77777777" w:rsidR="003934CF" w:rsidRPr="003934CF" w:rsidRDefault="003934CF" w:rsidP="003934CF">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3934CF">
        <w:rPr>
          <w:rFonts w:ascii="Times New Roman" w:eastAsia="Times New Roman" w:hAnsi="Times New Roman" w:cs="Times New Roman"/>
          <w:kern w:val="0"/>
          <w:sz w:val="28"/>
          <w:szCs w:val="28"/>
          <w:lang w:eastAsia="ru-RU"/>
          <w14:ligatures w14:val="none"/>
        </w:rPr>
        <w:t>2) вопросы организации деятельности и взаимодействия органов местного самоуправления,</w:t>
      </w:r>
      <w:r w:rsidRPr="003934CF">
        <w:rPr>
          <w:rFonts w:ascii="Arial" w:eastAsia="Times New Roman" w:hAnsi="Arial" w:cs="Arial"/>
          <w:kern w:val="0"/>
          <w:sz w:val="28"/>
          <w:szCs w:val="28"/>
          <w:lang w:eastAsia="ru-RU"/>
          <w14:ligatures w14:val="none"/>
        </w:rPr>
        <w:t xml:space="preserve"> </w:t>
      </w:r>
      <w:r w:rsidRPr="003934CF">
        <w:rPr>
          <w:rFonts w:ascii="Times New Roman" w:eastAsia="Times New Roman" w:hAnsi="Times New Roman" w:cs="Times New Roman"/>
          <w:kern w:val="0"/>
          <w:sz w:val="28"/>
          <w:szCs w:val="28"/>
          <w:lang w:eastAsia="ru-RU"/>
          <w14:ligatures w14:val="none"/>
        </w:rPr>
        <w:t xml:space="preserve">общественных организаций (объединений) инвалидов и других МГН по вопросам, относящимся к компетенции Комиссии; </w:t>
      </w:r>
    </w:p>
    <w:p w14:paraId="7B6520DE" w14:textId="77777777" w:rsidR="003934CF" w:rsidRPr="003934CF" w:rsidRDefault="003934CF" w:rsidP="003934CF">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3934CF">
        <w:rPr>
          <w:rFonts w:ascii="Times New Roman" w:eastAsia="Times New Roman" w:hAnsi="Times New Roman" w:cs="Times New Roman"/>
          <w:kern w:val="0"/>
          <w:sz w:val="28"/>
          <w:szCs w:val="28"/>
          <w:lang w:eastAsia="ru-RU"/>
          <w14:ligatures w14:val="none"/>
        </w:rPr>
        <w:t xml:space="preserve">4.7.  Участвовать в подготовке и работе совещаний, семинаров, конференций, выставок и иных форумов по проблемам формирования доступной среды жизнедеятельности для инвалидов и других МГН; </w:t>
      </w:r>
    </w:p>
    <w:p w14:paraId="71AAD7E3" w14:textId="77777777" w:rsidR="003934CF" w:rsidRPr="003934CF" w:rsidRDefault="003934CF" w:rsidP="003934CF">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3934CF">
        <w:rPr>
          <w:rFonts w:ascii="Times New Roman" w:eastAsia="Times New Roman" w:hAnsi="Times New Roman" w:cs="Times New Roman"/>
          <w:kern w:val="0"/>
          <w:sz w:val="28"/>
          <w:szCs w:val="28"/>
          <w:lang w:eastAsia="ru-RU"/>
          <w14:ligatures w14:val="none"/>
        </w:rPr>
        <w:t xml:space="preserve">4.8.     Принимать решения в пределах компетенции Комиссии. </w:t>
      </w:r>
    </w:p>
    <w:p w14:paraId="42290764" w14:textId="77777777" w:rsidR="003934CF" w:rsidRPr="003934CF" w:rsidRDefault="003934CF" w:rsidP="003934CF">
      <w:pPr>
        <w:widowControl w:val="0"/>
        <w:suppressAutoHyphens/>
        <w:autoSpaceDE w:val="0"/>
        <w:spacing w:after="0" w:line="240" w:lineRule="auto"/>
        <w:ind w:firstLine="709"/>
        <w:jc w:val="both"/>
        <w:rPr>
          <w:rFonts w:ascii="Times New Roman" w:eastAsia="Times New Roman" w:hAnsi="Times New Roman" w:cs="Times New Roman"/>
          <w:color w:val="000000"/>
          <w:kern w:val="0"/>
          <w:sz w:val="28"/>
          <w:szCs w:val="28"/>
          <w:lang w:eastAsia="hi-IN" w:bidi="hi-IN"/>
          <w14:ligatures w14:val="none"/>
        </w:rPr>
      </w:pPr>
    </w:p>
    <w:p w14:paraId="3B0D5EC5" w14:textId="77777777" w:rsidR="003934CF" w:rsidRPr="003934CF" w:rsidRDefault="003934CF" w:rsidP="003934CF">
      <w:pPr>
        <w:widowControl w:val="0"/>
        <w:suppressAutoHyphens/>
        <w:autoSpaceDE w:val="0"/>
        <w:spacing w:after="0" w:line="240" w:lineRule="auto"/>
        <w:ind w:firstLine="709"/>
        <w:jc w:val="center"/>
        <w:rPr>
          <w:rFonts w:ascii="Times New Roman" w:eastAsia="Times New Roman" w:hAnsi="Times New Roman" w:cs="Times New Roman"/>
          <w:b/>
          <w:color w:val="000000"/>
          <w:kern w:val="0"/>
          <w:sz w:val="28"/>
          <w:szCs w:val="28"/>
          <w:lang w:eastAsia="hi-IN" w:bidi="hi-IN"/>
          <w14:ligatures w14:val="none"/>
        </w:rPr>
      </w:pPr>
      <w:r w:rsidRPr="003934CF">
        <w:rPr>
          <w:rFonts w:ascii="Times New Roman" w:eastAsia="Times New Roman" w:hAnsi="Times New Roman" w:cs="Times New Roman"/>
          <w:b/>
          <w:color w:val="000000"/>
          <w:kern w:val="0"/>
          <w:sz w:val="28"/>
          <w:szCs w:val="28"/>
          <w:lang w:eastAsia="hi-IN" w:bidi="hi-IN"/>
          <w14:ligatures w14:val="none"/>
        </w:rPr>
        <w:t>5. Организация работы Комиссии</w:t>
      </w:r>
    </w:p>
    <w:p w14:paraId="0AF9846F" w14:textId="77777777" w:rsidR="003934CF" w:rsidRPr="003934CF" w:rsidRDefault="003934CF" w:rsidP="003934CF">
      <w:pPr>
        <w:widowControl w:val="0"/>
        <w:suppressAutoHyphens/>
        <w:autoSpaceDE w:val="0"/>
        <w:spacing w:after="0" w:line="240" w:lineRule="auto"/>
        <w:ind w:firstLine="709"/>
        <w:jc w:val="both"/>
        <w:rPr>
          <w:rFonts w:ascii="Times New Roman" w:eastAsia="Times New Roman" w:hAnsi="Times New Roman" w:cs="Times New Roman"/>
          <w:b/>
          <w:color w:val="000000"/>
          <w:kern w:val="0"/>
          <w:sz w:val="28"/>
          <w:szCs w:val="28"/>
          <w:lang w:eastAsia="hi-IN" w:bidi="hi-IN"/>
          <w14:ligatures w14:val="none"/>
        </w:rPr>
      </w:pPr>
    </w:p>
    <w:p w14:paraId="215A5A23" w14:textId="77777777" w:rsidR="003934CF" w:rsidRPr="003934CF" w:rsidRDefault="003934CF" w:rsidP="003934CF">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3934CF">
        <w:rPr>
          <w:rFonts w:ascii="Times New Roman" w:eastAsia="Times New Roman" w:hAnsi="Times New Roman" w:cs="Times New Roman"/>
          <w:kern w:val="0"/>
          <w:sz w:val="28"/>
          <w:szCs w:val="28"/>
          <w:lang w:eastAsia="ru-RU"/>
          <w14:ligatures w14:val="none"/>
        </w:rPr>
        <w:t xml:space="preserve">5.1.   В состав Комиссии входят председатель Комиссии, заместитель председателя Комиссии, секретарь и члены Комиссии, которые принимают участие в ее работе на общественных началах. </w:t>
      </w:r>
    </w:p>
    <w:p w14:paraId="2240B2F4" w14:textId="77777777" w:rsidR="003934CF" w:rsidRPr="003934CF" w:rsidRDefault="003934CF" w:rsidP="003934CF">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3934CF">
        <w:rPr>
          <w:rFonts w:ascii="Times New Roman" w:eastAsia="Times New Roman" w:hAnsi="Times New Roman" w:cs="Times New Roman"/>
          <w:kern w:val="0"/>
          <w:sz w:val="28"/>
          <w:szCs w:val="28"/>
          <w:lang w:eastAsia="ru-RU"/>
          <w14:ligatures w14:val="none"/>
        </w:rPr>
        <w:t xml:space="preserve">5.2.    Руководство деятельностью Комиссии осуществляет председатель Комиссии, а в его отсутствие - заместитель председателя Комиссии. </w:t>
      </w:r>
    </w:p>
    <w:p w14:paraId="271E03FF" w14:textId="77777777" w:rsidR="003934CF" w:rsidRPr="003934CF" w:rsidRDefault="003934CF" w:rsidP="003934CF">
      <w:pPr>
        <w:widowControl w:val="0"/>
        <w:suppressAutoHyphens/>
        <w:autoSpaceDE w:val="0"/>
        <w:spacing w:after="0" w:line="240" w:lineRule="auto"/>
        <w:ind w:firstLine="709"/>
        <w:jc w:val="both"/>
        <w:rPr>
          <w:rFonts w:ascii="Times New Roman" w:eastAsia="Times New Roman" w:hAnsi="Times New Roman" w:cs="Times New Roman"/>
          <w:color w:val="000000"/>
          <w:kern w:val="0"/>
          <w:sz w:val="28"/>
          <w:szCs w:val="28"/>
          <w:lang w:eastAsia="hi-IN" w:bidi="hi-IN"/>
          <w14:ligatures w14:val="none"/>
        </w:rPr>
      </w:pPr>
      <w:r w:rsidRPr="003934CF">
        <w:rPr>
          <w:rFonts w:ascii="Times New Roman" w:eastAsia="Times New Roman" w:hAnsi="Times New Roman" w:cs="Times New Roman"/>
          <w:color w:val="000000"/>
          <w:kern w:val="0"/>
          <w:sz w:val="28"/>
          <w:szCs w:val="28"/>
          <w:lang w:eastAsia="hi-IN" w:bidi="hi-IN"/>
          <w14:ligatures w14:val="none"/>
        </w:rPr>
        <w:t xml:space="preserve">Председатель Комиссии ведет заседание Комиссии, контролирует выполнение решений Комиссии, назначает руководителей рабочих групп, подписывает принятые Комиссией решения, принимает решения о проведении заседания Комиссии, распределяет обязанности между членами Комиссии. </w:t>
      </w:r>
    </w:p>
    <w:p w14:paraId="458C20CF" w14:textId="77777777" w:rsidR="003934CF" w:rsidRPr="003934CF" w:rsidRDefault="003934CF" w:rsidP="003934CF">
      <w:pPr>
        <w:shd w:val="clear" w:color="auto" w:fill="FFFFFF"/>
        <w:spacing w:after="120" w:line="240" w:lineRule="auto"/>
        <w:ind w:firstLine="360"/>
        <w:jc w:val="both"/>
        <w:rPr>
          <w:rFonts w:ascii="Times New Roman" w:eastAsia="Times New Roman" w:hAnsi="Times New Roman" w:cs="Times New Roman"/>
          <w:kern w:val="0"/>
          <w:sz w:val="28"/>
          <w:szCs w:val="28"/>
          <w:lang w:eastAsia="ru-RU"/>
          <w14:ligatures w14:val="none"/>
        </w:rPr>
      </w:pPr>
      <w:r w:rsidRPr="003934CF">
        <w:rPr>
          <w:rFonts w:ascii="Times New Roman" w:eastAsia="Times New Roman" w:hAnsi="Times New Roman" w:cs="Times New Roman"/>
          <w:kern w:val="0"/>
          <w:sz w:val="28"/>
          <w:szCs w:val="28"/>
          <w:lang w:eastAsia="ru-RU"/>
          <w14:ligatures w14:val="none"/>
        </w:rPr>
        <w:t xml:space="preserve">   5.3</w:t>
      </w:r>
      <w:r w:rsidRPr="003934CF">
        <w:rPr>
          <w:rFonts w:ascii="Arial" w:eastAsia="Times New Roman" w:hAnsi="Arial" w:cs="Arial"/>
          <w:color w:val="333333"/>
          <w:kern w:val="0"/>
          <w:sz w:val="21"/>
          <w:szCs w:val="21"/>
          <w:shd w:val="clear" w:color="auto" w:fill="FFFFFF"/>
          <w:lang w:eastAsia="ru-RU"/>
          <w14:ligatures w14:val="none"/>
        </w:rPr>
        <w:t> </w:t>
      </w:r>
      <w:r w:rsidRPr="003934CF">
        <w:rPr>
          <w:rFonts w:ascii="Times New Roman" w:eastAsia="Times New Roman" w:hAnsi="Times New Roman" w:cs="Times New Roman"/>
          <w:color w:val="333333"/>
          <w:kern w:val="0"/>
          <w:sz w:val="28"/>
          <w:szCs w:val="28"/>
          <w:shd w:val="clear" w:color="auto" w:fill="FFFFFF"/>
          <w:lang w:eastAsia="ru-RU"/>
          <w14:ligatures w14:val="none"/>
        </w:rPr>
        <w:t>Секретарь комиссии избирается на первом заседании комиссии из числа ее членов.</w:t>
      </w:r>
      <w:r w:rsidRPr="003934CF">
        <w:rPr>
          <w:rFonts w:ascii="Times New Roman" w:eastAsia="Times New Roman" w:hAnsi="Times New Roman" w:cs="Times New Roman"/>
          <w:kern w:val="0"/>
          <w:sz w:val="24"/>
          <w:szCs w:val="24"/>
          <w:lang w:eastAsia="ru-RU"/>
          <w14:ligatures w14:val="none"/>
        </w:rPr>
        <w:t xml:space="preserve"> </w:t>
      </w:r>
      <w:r w:rsidRPr="003934CF">
        <w:rPr>
          <w:rFonts w:ascii="Times New Roman" w:eastAsia="Times New Roman" w:hAnsi="Times New Roman" w:cs="Times New Roman"/>
          <w:color w:val="333333"/>
          <w:kern w:val="0"/>
          <w:sz w:val="28"/>
          <w:szCs w:val="28"/>
          <w:shd w:val="clear" w:color="auto" w:fill="FFFFFF"/>
          <w:lang w:eastAsia="ru-RU"/>
          <w14:ligatures w14:val="none"/>
        </w:rPr>
        <w:t>В отсутствие секретаря комиссии его полномочия возлагаются председателем комиссии на иного члена комиссии.</w:t>
      </w:r>
    </w:p>
    <w:p w14:paraId="2BD37081" w14:textId="77777777" w:rsidR="003934CF" w:rsidRPr="003934CF" w:rsidRDefault="003934CF" w:rsidP="003934CF">
      <w:pPr>
        <w:shd w:val="clear" w:color="auto" w:fill="FFFFFF"/>
        <w:spacing w:after="0" w:line="240" w:lineRule="auto"/>
        <w:ind w:firstLine="360"/>
        <w:rPr>
          <w:rFonts w:ascii="Times New Roman" w:eastAsia="Times New Roman" w:hAnsi="Times New Roman" w:cs="Times New Roman"/>
          <w:color w:val="333333"/>
          <w:kern w:val="0"/>
          <w:sz w:val="28"/>
          <w:szCs w:val="28"/>
          <w:lang w:eastAsia="ru-RU"/>
          <w14:ligatures w14:val="none"/>
        </w:rPr>
      </w:pPr>
      <w:r w:rsidRPr="003934CF">
        <w:rPr>
          <w:rFonts w:ascii="Times New Roman" w:eastAsia="Times New Roman" w:hAnsi="Times New Roman" w:cs="Times New Roman"/>
          <w:color w:val="333333"/>
          <w:kern w:val="0"/>
          <w:sz w:val="28"/>
          <w:szCs w:val="28"/>
          <w:lang w:eastAsia="ru-RU"/>
          <w14:ligatures w14:val="none"/>
        </w:rPr>
        <w:t xml:space="preserve">   В обязанности секретаря комиссии входит:</w:t>
      </w:r>
    </w:p>
    <w:p w14:paraId="698FCD64" w14:textId="77777777" w:rsidR="003934CF" w:rsidRPr="003934CF" w:rsidRDefault="003934CF" w:rsidP="003934CF">
      <w:pPr>
        <w:shd w:val="clear" w:color="auto" w:fill="FFFFFF"/>
        <w:spacing w:after="0" w:line="240" w:lineRule="auto"/>
        <w:ind w:firstLine="360"/>
        <w:jc w:val="both"/>
        <w:rPr>
          <w:rFonts w:ascii="Times New Roman" w:eastAsia="Times New Roman" w:hAnsi="Times New Roman" w:cs="Times New Roman"/>
          <w:color w:val="333333"/>
          <w:kern w:val="0"/>
          <w:sz w:val="28"/>
          <w:szCs w:val="28"/>
          <w:lang w:eastAsia="ru-RU"/>
          <w14:ligatures w14:val="none"/>
        </w:rPr>
      </w:pPr>
      <w:r w:rsidRPr="003934CF">
        <w:rPr>
          <w:rFonts w:ascii="Times New Roman" w:eastAsiaTheme="majorEastAsia" w:hAnsi="Times New Roman" w:cs="Times New Roman"/>
          <w:b/>
          <w:bCs/>
          <w:color w:val="333333"/>
          <w:kern w:val="0"/>
          <w:sz w:val="28"/>
          <w:szCs w:val="28"/>
          <w:lang w:eastAsia="ru-RU"/>
          <w14:ligatures w14:val="none"/>
        </w:rPr>
        <w:lastRenderedPageBreak/>
        <w:t xml:space="preserve">   -обобщение материалов</w:t>
      </w:r>
      <w:r w:rsidRPr="003934CF">
        <w:rPr>
          <w:rFonts w:ascii="Times New Roman" w:eastAsia="Times New Roman" w:hAnsi="Times New Roman" w:cs="Times New Roman"/>
          <w:color w:val="333333"/>
          <w:kern w:val="0"/>
          <w:sz w:val="28"/>
          <w:szCs w:val="28"/>
          <w:lang w:eastAsia="ru-RU"/>
          <w14:ligatures w14:val="none"/>
        </w:rPr>
        <w:t>, поступивших для рассмотрения на заседаниях комиссии;</w:t>
      </w:r>
    </w:p>
    <w:p w14:paraId="4CC76EF0" w14:textId="77777777" w:rsidR="003934CF" w:rsidRPr="003934CF" w:rsidRDefault="003934CF" w:rsidP="003934CF">
      <w:pPr>
        <w:shd w:val="clear" w:color="auto" w:fill="FFFFFF"/>
        <w:spacing w:after="0" w:line="240" w:lineRule="auto"/>
        <w:ind w:firstLine="360"/>
        <w:rPr>
          <w:rFonts w:ascii="Times New Roman" w:eastAsia="Times New Roman" w:hAnsi="Times New Roman" w:cs="Times New Roman"/>
          <w:color w:val="333333"/>
          <w:kern w:val="0"/>
          <w:sz w:val="28"/>
          <w:szCs w:val="28"/>
          <w:lang w:eastAsia="ru-RU"/>
          <w14:ligatures w14:val="none"/>
        </w:rPr>
      </w:pPr>
      <w:r w:rsidRPr="003934CF">
        <w:rPr>
          <w:rFonts w:ascii="Times New Roman" w:eastAsiaTheme="majorEastAsia" w:hAnsi="Times New Roman" w:cs="Times New Roman"/>
          <w:b/>
          <w:bCs/>
          <w:color w:val="333333"/>
          <w:kern w:val="0"/>
          <w:sz w:val="28"/>
          <w:szCs w:val="28"/>
          <w:lang w:eastAsia="ru-RU"/>
          <w14:ligatures w14:val="none"/>
        </w:rPr>
        <w:t xml:space="preserve">   - ведение документации комиссии</w:t>
      </w:r>
      <w:r w:rsidRPr="003934CF">
        <w:rPr>
          <w:rFonts w:ascii="Times New Roman" w:eastAsia="Times New Roman" w:hAnsi="Times New Roman" w:cs="Times New Roman"/>
          <w:color w:val="333333"/>
          <w:kern w:val="0"/>
          <w:sz w:val="28"/>
          <w:szCs w:val="28"/>
          <w:lang w:eastAsia="ru-RU"/>
          <w14:ligatures w14:val="none"/>
        </w:rPr>
        <w:t xml:space="preserve">; </w:t>
      </w:r>
    </w:p>
    <w:p w14:paraId="19F7BF76" w14:textId="77777777" w:rsidR="003934CF" w:rsidRPr="003934CF" w:rsidRDefault="003934CF" w:rsidP="003934CF">
      <w:pPr>
        <w:shd w:val="clear" w:color="auto" w:fill="FFFFFF"/>
        <w:spacing w:after="0" w:line="240" w:lineRule="auto"/>
        <w:ind w:firstLine="360"/>
        <w:jc w:val="both"/>
        <w:rPr>
          <w:rFonts w:ascii="Times New Roman" w:eastAsia="Times New Roman" w:hAnsi="Times New Roman" w:cs="Times New Roman"/>
          <w:color w:val="333333"/>
          <w:kern w:val="0"/>
          <w:sz w:val="28"/>
          <w:szCs w:val="28"/>
          <w:lang w:eastAsia="ru-RU"/>
          <w14:ligatures w14:val="none"/>
        </w:rPr>
      </w:pPr>
      <w:r w:rsidRPr="003934CF">
        <w:rPr>
          <w:rFonts w:ascii="Times New Roman" w:eastAsiaTheme="majorEastAsia" w:hAnsi="Times New Roman" w:cs="Times New Roman"/>
          <w:b/>
          <w:bCs/>
          <w:color w:val="333333"/>
          <w:kern w:val="0"/>
          <w:sz w:val="28"/>
          <w:szCs w:val="28"/>
          <w:lang w:eastAsia="ru-RU"/>
          <w14:ligatures w14:val="none"/>
        </w:rPr>
        <w:t xml:space="preserve">   - извещение членов комиссии и приглашённых лиц</w:t>
      </w:r>
      <w:r w:rsidRPr="003934CF">
        <w:rPr>
          <w:rFonts w:ascii="Times New Roman" w:eastAsia="Times New Roman" w:hAnsi="Times New Roman" w:cs="Times New Roman"/>
          <w:color w:val="333333"/>
          <w:kern w:val="0"/>
          <w:sz w:val="28"/>
          <w:szCs w:val="28"/>
          <w:lang w:eastAsia="ru-RU"/>
          <w14:ligatures w14:val="none"/>
        </w:rPr>
        <w:t xml:space="preserve"> о месте, времени проведения и повестке дня заседания комиссии; </w:t>
      </w:r>
    </w:p>
    <w:p w14:paraId="5078D647" w14:textId="77777777" w:rsidR="003934CF" w:rsidRPr="003934CF" w:rsidRDefault="003934CF" w:rsidP="003934CF">
      <w:pPr>
        <w:shd w:val="clear" w:color="auto" w:fill="FFFFFF"/>
        <w:spacing w:after="0" w:line="240" w:lineRule="auto"/>
        <w:ind w:firstLine="360"/>
        <w:rPr>
          <w:rFonts w:ascii="Times New Roman" w:eastAsia="Times New Roman" w:hAnsi="Times New Roman" w:cs="Times New Roman"/>
          <w:color w:val="333333"/>
          <w:kern w:val="0"/>
          <w:sz w:val="28"/>
          <w:szCs w:val="28"/>
          <w:lang w:eastAsia="ru-RU"/>
          <w14:ligatures w14:val="none"/>
        </w:rPr>
      </w:pPr>
      <w:r w:rsidRPr="003934CF">
        <w:rPr>
          <w:rFonts w:ascii="Times New Roman" w:eastAsiaTheme="majorEastAsia" w:hAnsi="Times New Roman" w:cs="Times New Roman"/>
          <w:b/>
          <w:bCs/>
          <w:color w:val="333333"/>
          <w:kern w:val="0"/>
          <w:sz w:val="28"/>
          <w:szCs w:val="28"/>
          <w:lang w:eastAsia="ru-RU"/>
          <w14:ligatures w14:val="none"/>
        </w:rPr>
        <w:t xml:space="preserve">   - обеспечение подготовки заседаний комиссий</w:t>
      </w:r>
      <w:r w:rsidRPr="003934CF">
        <w:rPr>
          <w:rFonts w:ascii="Times New Roman" w:eastAsia="Times New Roman" w:hAnsi="Times New Roman" w:cs="Times New Roman"/>
          <w:color w:val="333333"/>
          <w:kern w:val="0"/>
          <w:sz w:val="28"/>
          <w:szCs w:val="28"/>
          <w:lang w:eastAsia="ru-RU"/>
          <w14:ligatures w14:val="none"/>
        </w:rPr>
        <w:t xml:space="preserve">; </w:t>
      </w:r>
    </w:p>
    <w:p w14:paraId="46C1356A" w14:textId="77777777" w:rsidR="003934CF" w:rsidRPr="003934CF" w:rsidRDefault="003934CF" w:rsidP="003934CF">
      <w:pPr>
        <w:shd w:val="clear" w:color="auto" w:fill="FFFFFF"/>
        <w:spacing w:after="0" w:line="240" w:lineRule="auto"/>
        <w:ind w:firstLine="360"/>
        <w:jc w:val="both"/>
        <w:rPr>
          <w:rFonts w:ascii="Times New Roman" w:eastAsia="Times New Roman" w:hAnsi="Times New Roman" w:cs="Times New Roman"/>
          <w:color w:val="333333"/>
          <w:kern w:val="0"/>
          <w:sz w:val="28"/>
          <w:szCs w:val="28"/>
          <w:lang w:eastAsia="ru-RU"/>
          <w14:ligatures w14:val="none"/>
        </w:rPr>
      </w:pPr>
      <w:r w:rsidRPr="003934CF">
        <w:rPr>
          <w:rFonts w:ascii="Times New Roman" w:eastAsiaTheme="majorEastAsia" w:hAnsi="Times New Roman" w:cs="Times New Roman"/>
          <w:b/>
          <w:bCs/>
          <w:color w:val="333333"/>
          <w:kern w:val="0"/>
          <w:sz w:val="28"/>
          <w:szCs w:val="28"/>
          <w:lang w:eastAsia="ru-RU"/>
          <w14:ligatures w14:val="none"/>
        </w:rPr>
        <w:t xml:space="preserve">  - осуществление учёта и хранения протоколов заседаний комиссий и материалов к ним</w:t>
      </w:r>
      <w:r w:rsidRPr="003934CF">
        <w:rPr>
          <w:rFonts w:ascii="Times New Roman" w:eastAsia="Times New Roman" w:hAnsi="Times New Roman" w:cs="Times New Roman"/>
          <w:color w:val="333333"/>
          <w:kern w:val="0"/>
          <w:sz w:val="28"/>
          <w:szCs w:val="28"/>
          <w:lang w:eastAsia="ru-RU"/>
          <w14:ligatures w14:val="none"/>
        </w:rPr>
        <w:t xml:space="preserve">; </w:t>
      </w:r>
    </w:p>
    <w:p w14:paraId="7D2AF241" w14:textId="77777777" w:rsidR="003934CF" w:rsidRPr="003934CF" w:rsidRDefault="003934CF" w:rsidP="003934CF">
      <w:pPr>
        <w:shd w:val="clear" w:color="auto" w:fill="FFFFFF"/>
        <w:spacing w:after="0" w:line="240" w:lineRule="auto"/>
        <w:ind w:firstLine="360"/>
        <w:jc w:val="both"/>
        <w:rPr>
          <w:rFonts w:ascii="Times New Roman" w:eastAsia="Times New Roman" w:hAnsi="Times New Roman" w:cs="Times New Roman"/>
          <w:color w:val="333333"/>
          <w:kern w:val="0"/>
          <w:sz w:val="28"/>
          <w:szCs w:val="28"/>
          <w:lang w:eastAsia="ru-RU"/>
          <w14:ligatures w14:val="none"/>
        </w:rPr>
      </w:pPr>
      <w:r w:rsidRPr="003934CF">
        <w:rPr>
          <w:rFonts w:ascii="Times New Roman" w:eastAsiaTheme="majorEastAsia" w:hAnsi="Times New Roman" w:cs="Times New Roman"/>
          <w:b/>
          <w:bCs/>
          <w:color w:val="333333"/>
          <w:kern w:val="0"/>
          <w:sz w:val="28"/>
          <w:szCs w:val="28"/>
          <w:lang w:eastAsia="ru-RU"/>
          <w14:ligatures w14:val="none"/>
        </w:rPr>
        <w:t xml:space="preserve">  - ведение стенограмм заседаний комиссии и протоколов опросов</w:t>
      </w:r>
      <w:r w:rsidRPr="003934CF">
        <w:rPr>
          <w:rFonts w:ascii="Times New Roman" w:eastAsia="Times New Roman" w:hAnsi="Times New Roman" w:cs="Times New Roman"/>
          <w:color w:val="333333"/>
          <w:kern w:val="0"/>
          <w:sz w:val="28"/>
          <w:szCs w:val="28"/>
          <w:lang w:eastAsia="ru-RU"/>
          <w14:ligatures w14:val="none"/>
        </w:rPr>
        <w:t xml:space="preserve"> лиц, приглашённых на заседания комиссии для дачи объяснений; </w:t>
      </w:r>
    </w:p>
    <w:p w14:paraId="739CA424" w14:textId="77777777" w:rsidR="003934CF" w:rsidRPr="003934CF" w:rsidRDefault="003934CF" w:rsidP="003934CF">
      <w:pPr>
        <w:shd w:val="clear" w:color="auto" w:fill="FFFFFF"/>
        <w:spacing w:after="0" w:line="240" w:lineRule="auto"/>
        <w:ind w:firstLine="360"/>
        <w:rPr>
          <w:rFonts w:ascii="Times New Roman" w:eastAsia="Times New Roman" w:hAnsi="Times New Roman" w:cs="Times New Roman"/>
          <w:color w:val="333333"/>
          <w:kern w:val="0"/>
          <w:sz w:val="28"/>
          <w:szCs w:val="28"/>
          <w:lang w:eastAsia="ru-RU"/>
          <w14:ligatures w14:val="none"/>
        </w:rPr>
      </w:pPr>
      <w:r w:rsidRPr="003934CF">
        <w:rPr>
          <w:rFonts w:ascii="Times New Roman" w:eastAsiaTheme="majorEastAsia" w:hAnsi="Times New Roman" w:cs="Times New Roman"/>
          <w:b/>
          <w:bCs/>
          <w:color w:val="333333"/>
          <w:kern w:val="0"/>
          <w:sz w:val="28"/>
          <w:szCs w:val="28"/>
          <w:lang w:eastAsia="ru-RU"/>
          <w14:ligatures w14:val="none"/>
        </w:rPr>
        <w:t xml:space="preserve">  -  организация ведения делопроизводства комиссии</w:t>
      </w:r>
      <w:r w:rsidRPr="003934CF">
        <w:rPr>
          <w:rFonts w:ascii="Times New Roman" w:eastAsia="Times New Roman" w:hAnsi="Times New Roman" w:cs="Times New Roman"/>
          <w:color w:val="333333"/>
          <w:kern w:val="0"/>
          <w:sz w:val="28"/>
          <w:szCs w:val="28"/>
          <w:lang w:eastAsia="ru-RU"/>
          <w14:ligatures w14:val="none"/>
        </w:rPr>
        <w:t>. </w:t>
      </w:r>
    </w:p>
    <w:p w14:paraId="5B51F515" w14:textId="77777777" w:rsidR="003934CF" w:rsidRPr="003934CF" w:rsidRDefault="003934CF" w:rsidP="003934CF">
      <w:pPr>
        <w:widowControl w:val="0"/>
        <w:suppressAutoHyphens/>
        <w:autoSpaceDE w:val="0"/>
        <w:spacing w:after="0" w:line="240" w:lineRule="auto"/>
        <w:ind w:firstLine="709"/>
        <w:rPr>
          <w:rFonts w:ascii="Times New Roman" w:eastAsia="Times New Roman" w:hAnsi="Times New Roman" w:cs="Times New Roman"/>
          <w:color w:val="000000"/>
          <w:kern w:val="0"/>
          <w:sz w:val="28"/>
          <w:szCs w:val="28"/>
          <w:lang w:eastAsia="hi-IN" w:bidi="hi-IN"/>
          <w14:ligatures w14:val="none"/>
        </w:rPr>
      </w:pPr>
      <w:r w:rsidRPr="003934CF">
        <w:rPr>
          <w:rFonts w:ascii="Times New Roman" w:eastAsia="Times New Roman" w:hAnsi="Times New Roman" w:cs="Times New Roman"/>
          <w:color w:val="000000"/>
          <w:kern w:val="0"/>
          <w:sz w:val="28"/>
          <w:szCs w:val="28"/>
          <w:lang w:eastAsia="hi-IN" w:bidi="hi-IN"/>
          <w14:ligatures w14:val="none"/>
        </w:rPr>
        <w:t>5.4.    Члены Комиссии вправе:</w:t>
      </w:r>
    </w:p>
    <w:p w14:paraId="72341824" w14:textId="77777777" w:rsidR="003934CF" w:rsidRPr="003934CF" w:rsidRDefault="003934CF" w:rsidP="003934CF">
      <w:pPr>
        <w:widowControl w:val="0"/>
        <w:suppressAutoHyphens/>
        <w:autoSpaceDE w:val="0"/>
        <w:spacing w:after="0" w:line="240" w:lineRule="auto"/>
        <w:ind w:firstLine="709"/>
        <w:jc w:val="both"/>
        <w:rPr>
          <w:rFonts w:ascii="Times New Roman" w:eastAsia="Times New Roman" w:hAnsi="Times New Roman" w:cs="Times New Roman"/>
          <w:color w:val="000000"/>
          <w:kern w:val="0"/>
          <w:sz w:val="28"/>
          <w:szCs w:val="28"/>
          <w:lang w:eastAsia="hi-IN" w:bidi="hi-IN"/>
          <w14:ligatures w14:val="none"/>
        </w:rPr>
      </w:pPr>
      <w:r w:rsidRPr="003934CF">
        <w:rPr>
          <w:rFonts w:ascii="Times New Roman" w:eastAsia="Times New Roman" w:hAnsi="Times New Roman" w:cs="Times New Roman"/>
          <w:color w:val="000000"/>
          <w:kern w:val="0"/>
          <w:sz w:val="28"/>
          <w:szCs w:val="28"/>
          <w:lang w:eastAsia="hi-IN" w:bidi="hi-IN"/>
          <w14:ligatures w14:val="none"/>
        </w:rPr>
        <w:t>1) знакомиться с материалами заседаний Комиссии;</w:t>
      </w:r>
    </w:p>
    <w:p w14:paraId="538F2466" w14:textId="77777777" w:rsidR="003934CF" w:rsidRPr="003934CF" w:rsidRDefault="003934CF" w:rsidP="003934CF">
      <w:pPr>
        <w:widowControl w:val="0"/>
        <w:suppressAutoHyphens/>
        <w:autoSpaceDE w:val="0"/>
        <w:spacing w:after="0" w:line="240" w:lineRule="auto"/>
        <w:ind w:firstLine="709"/>
        <w:jc w:val="both"/>
        <w:rPr>
          <w:rFonts w:ascii="Times New Roman" w:eastAsia="Times New Roman" w:hAnsi="Times New Roman" w:cs="Times New Roman"/>
          <w:color w:val="000000"/>
          <w:kern w:val="0"/>
          <w:sz w:val="28"/>
          <w:szCs w:val="28"/>
          <w:lang w:eastAsia="hi-IN" w:bidi="hi-IN"/>
          <w14:ligatures w14:val="none"/>
        </w:rPr>
      </w:pPr>
      <w:r w:rsidRPr="003934CF">
        <w:rPr>
          <w:rFonts w:ascii="Times New Roman" w:eastAsia="Times New Roman" w:hAnsi="Times New Roman" w:cs="Times New Roman"/>
          <w:color w:val="000000"/>
          <w:kern w:val="0"/>
          <w:sz w:val="28"/>
          <w:szCs w:val="28"/>
          <w:lang w:eastAsia="hi-IN" w:bidi="hi-IN"/>
          <w14:ligatures w14:val="none"/>
        </w:rPr>
        <w:t>2) вносить предложения по формированию повестки дня заседания Комиссии.</w:t>
      </w:r>
    </w:p>
    <w:p w14:paraId="357438B1" w14:textId="77777777" w:rsidR="003934CF" w:rsidRPr="003934CF" w:rsidRDefault="003934CF" w:rsidP="003934CF">
      <w:pPr>
        <w:widowControl w:val="0"/>
        <w:suppressAutoHyphens/>
        <w:autoSpaceDE w:val="0"/>
        <w:spacing w:after="0" w:line="240" w:lineRule="auto"/>
        <w:ind w:firstLine="709"/>
        <w:jc w:val="both"/>
        <w:rPr>
          <w:rFonts w:ascii="Times New Roman" w:eastAsia="Times New Roman" w:hAnsi="Times New Roman" w:cs="Times New Roman"/>
          <w:color w:val="000000"/>
          <w:kern w:val="0"/>
          <w:sz w:val="28"/>
          <w:szCs w:val="28"/>
          <w:lang w:eastAsia="hi-IN" w:bidi="hi-IN"/>
          <w14:ligatures w14:val="none"/>
        </w:rPr>
      </w:pPr>
      <w:r w:rsidRPr="003934CF">
        <w:rPr>
          <w:rFonts w:ascii="Times New Roman" w:eastAsia="Times New Roman" w:hAnsi="Times New Roman" w:cs="Times New Roman"/>
          <w:color w:val="000000"/>
          <w:kern w:val="0"/>
          <w:sz w:val="28"/>
          <w:szCs w:val="28"/>
          <w:lang w:eastAsia="hi-IN" w:bidi="hi-IN"/>
          <w14:ligatures w14:val="none"/>
        </w:rPr>
        <w:t>5.5.    Члены Комиссии обязаны:</w:t>
      </w:r>
    </w:p>
    <w:p w14:paraId="46AFBDC2" w14:textId="77777777" w:rsidR="003934CF" w:rsidRPr="003934CF" w:rsidRDefault="003934CF" w:rsidP="003934CF">
      <w:pPr>
        <w:widowControl w:val="0"/>
        <w:suppressAutoHyphens/>
        <w:autoSpaceDE w:val="0"/>
        <w:spacing w:after="0" w:line="240" w:lineRule="auto"/>
        <w:ind w:firstLine="709"/>
        <w:jc w:val="both"/>
        <w:rPr>
          <w:rFonts w:ascii="Times New Roman" w:eastAsia="Times New Roman" w:hAnsi="Times New Roman" w:cs="Times New Roman"/>
          <w:color w:val="000000"/>
          <w:kern w:val="0"/>
          <w:sz w:val="28"/>
          <w:szCs w:val="28"/>
          <w:lang w:eastAsia="hi-IN" w:bidi="hi-IN"/>
          <w14:ligatures w14:val="none"/>
        </w:rPr>
      </w:pPr>
      <w:r w:rsidRPr="003934CF">
        <w:rPr>
          <w:rFonts w:ascii="Times New Roman" w:eastAsia="Times New Roman" w:hAnsi="Times New Roman" w:cs="Times New Roman"/>
          <w:color w:val="000000"/>
          <w:kern w:val="0"/>
          <w:sz w:val="28"/>
          <w:szCs w:val="28"/>
          <w:lang w:eastAsia="hi-IN" w:bidi="hi-IN"/>
          <w14:ligatures w14:val="none"/>
        </w:rPr>
        <w:t>1) присутствовать на заседании Комиссии, участвовать в обсуждении рассматриваемых вопросов и выработке по ним решений;</w:t>
      </w:r>
    </w:p>
    <w:p w14:paraId="5F0FA50D" w14:textId="77777777" w:rsidR="003934CF" w:rsidRPr="003934CF" w:rsidRDefault="003934CF" w:rsidP="003934CF">
      <w:pPr>
        <w:widowControl w:val="0"/>
        <w:suppressAutoHyphens/>
        <w:autoSpaceDE w:val="0"/>
        <w:spacing w:after="0" w:line="240" w:lineRule="auto"/>
        <w:ind w:firstLine="709"/>
        <w:jc w:val="both"/>
        <w:rPr>
          <w:rFonts w:ascii="Times New Roman" w:eastAsia="Times New Roman" w:hAnsi="Times New Roman" w:cs="Times New Roman"/>
          <w:color w:val="000000"/>
          <w:kern w:val="0"/>
          <w:sz w:val="28"/>
          <w:szCs w:val="28"/>
          <w:lang w:eastAsia="hi-IN" w:bidi="hi-IN"/>
          <w14:ligatures w14:val="none"/>
        </w:rPr>
      </w:pPr>
      <w:r w:rsidRPr="003934CF">
        <w:rPr>
          <w:rFonts w:ascii="Times New Roman" w:eastAsia="Times New Roman" w:hAnsi="Times New Roman" w:cs="Times New Roman"/>
          <w:color w:val="000000"/>
          <w:kern w:val="0"/>
          <w:sz w:val="28"/>
          <w:szCs w:val="28"/>
          <w:lang w:eastAsia="hi-IN" w:bidi="hi-IN"/>
          <w14:ligatures w14:val="none"/>
        </w:rPr>
        <w:t>2)  при невозможности присутствия на заседании Комиссии, заблаговременно извещать об этом секретаря Комиссии;</w:t>
      </w:r>
    </w:p>
    <w:p w14:paraId="763BBAF0" w14:textId="77777777" w:rsidR="003934CF" w:rsidRPr="003934CF" w:rsidRDefault="003934CF" w:rsidP="003934CF">
      <w:pPr>
        <w:widowControl w:val="0"/>
        <w:suppressAutoHyphens/>
        <w:autoSpaceDE w:val="0"/>
        <w:spacing w:after="0" w:line="240" w:lineRule="auto"/>
        <w:ind w:firstLine="709"/>
        <w:jc w:val="both"/>
        <w:rPr>
          <w:rFonts w:ascii="Times New Roman" w:eastAsia="Times New Roman" w:hAnsi="Times New Roman" w:cs="Times New Roman"/>
          <w:color w:val="000000"/>
          <w:kern w:val="0"/>
          <w:sz w:val="28"/>
          <w:szCs w:val="28"/>
          <w:lang w:eastAsia="hi-IN" w:bidi="hi-IN"/>
          <w14:ligatures w14:val="none"/>
        </w:rPr>
      </w:pPr>
      <w:r w:rsidRPr="003934CF">
        <w:rPr>
          <w:rFonts w:ascii="Times New Roman" w:eastAsia="Times New Roman" w:hAnsi="Times New Roman" w:cs="Times New Roman"/>
          <w:color w:val="000000"/>
          <w:kern w:val="0"/>
          <w:sz w:val="28"/>
          <w:szCs w:val="28"/>
          <w:lang w:eastAsia="hi-IN" w:bidi="hi-IN"/>
          <w14:ligatures w14:val="none"/>
        </w:rPr>
        <w:t>3) в случае необходимости направлять секретарю Комиссии свое мнение по вопросам повестки дня в письменном виде.</w:t>
      </w:r>
    </w:p>
    <w:p w14:paraId="6C7F7382" w14:textId="77777777" w:rsidR="003934CF" w:rsidRPr="003934CF" w:rsidRDefault="003934CF" w:rsidP="003934CF">
      <w:pPr>
        <w:widowControl w:val="0"/>
        <w:suppressAutoHyphens/>
        <w:autoSpaceDE w:val="0"/>
        <w:spacing w:after="0" w:line="240" w:lineRule="auto"/>
        <w:ind w:firstLine="709"/>
        <w:jc w:val="both"/>
        <w:rPr>
          <w:rFonts w:ascii="Times New Roman" w:eastAsia="Times New Roman" w:hAnsi="Times New Roman" w:cs="Times New Roman"/>
          <w:color w:val="000000"/>
          <w:kern w:val="0"/>
          <w:sz w:val="28"/>
          <w:szCs w:val="28"/>
          <w:lang w:eastAsia="hi-IN" w:bidi="hi-IN"/>
          <w14:ligatures w14:val="none"/>
        </w:rPr>
      </w:pPr>
      <w:r w:rsidRPr="003934CF">
        <w:rPr>
          <w:rFonts w:ascii="Times New Roman" w:eastAsia="Times New Roman" w:hAnsi="Times New Roman" w:cs="Times New Roman"/>
          <w:color w:val="000000"/>
          <w:kern w:val="0"/>
          <w:sz w:val="28"/>
          <w:szCs w:val="28"/>
          <w:lang w:eastAsia="hi-IN" w:bidi="hi-IN"/>
          <w14:ligatures w14:val="none"/>
        </w:rPr>
        <w:t xml:space="preserve">5.6. Заседания Комиссии проводятся не реже одного раза в шесть месяцев. В случае необходимости могут проводиться внеочередные заседания Комиссии. </w:t>
      </w:r>
    </w:p>
    <w:p w14:paraId="707F38D6" w14:textId="77777777" w:rsidR="003934CF" w:rsidRPr="003934CF" w:rsidRDefault="003934CF" w:rsidP="003934CF">
      <w:pPr>
        <w:widowControl w:val="0"/>
        <w:suppressAutoHyphens/>
        <w:autoSpaceDE w:val="0"/>
        <w:spacing w:after="0" w:line="240" w:lineRule="auto"/>
        <w:ind w:firstLine="709"/>
        <w:jc w:val="both"/>
        <w:rPr>
          <w:rFonts w:ascii="Times New Roman" w:eastAsia="Times New Roman" w:hAnsi="Times New Roman" w:cs="Times New Roman"/>
          <w:color w:val="000000"/>
          <w:kern w:val="0"/>
          <w:sz w:val="28"/>
          <w:szCs w:val="28"/>
          <w:lang w:eastAsia="hi-IN" w:bidi="hi-IN"/>
          <w14:ligatures w14:val="none"/>
        </w:rPr>
      </w:pPr>
      <w:r w:rsidRPr="003934CF">
        <w:rPr>
          <w:rFonts w:ascii="Times New Roman" w:eastAsia="Times New Roman" w:hAnsi="Times New Roman" w:cs="Times New Roman"/>
          <w:color w:val="000000"/>
          <w:kern w:val="0"/>
          <w:sz w:val="28"/>
          <w:szCs w:val="28"/>
          <w:lang w:eastAsia="hi-IN" w:bidi="hi-IN"/>
          <w14:ligatures w14:val="none"/>
        </w:rPr>
        <w:t>5.7.Ведение дел Комиссии осуществляет секретарь Комиссии, который проводит предварительную подготовку материалов к рассмотрению на заседание Комиссии, приглашает членов Комиссии и иных лиц на заседание Комиссии, готовит проекты решений Комиссии, ведет протокол заседания Комиссии.</w:t>
      </w:r>
    </w:p>
    <w:p w14:paraId="5BB45843" w14:textId="77777777" w:rsidR="003934CF" w:rsidRPr="003934CF" w:rsidRDefault="003934CF" w:rsidP="003934CF">
      <w:pPr>
        <w:widowControl w:val="0"/>
        <w:suppressAutoHyphens/>
        <w:autoSpaceDE w:val="0"/>
        <w:spacing w:after="0" w:line="240" w:lineRule="auto"/>
        <w:ind w:firstLine="709"/>
        <w:jc w:val="both"/>
        <w:rPr>
          <w:rFonts w:ascii="Times New Roman" w:eastAsia="Times New Roman" w:hAnsi="Times New Roman" w:cs="Times New Roman"/>
          <w:color w:val="000000"/>
          <w:kern w:val="0"/>
          <w:sz w:val="28"/>
          <w:szCs w:val="28"/>
          <w:lang w:eastAsia="hi-IN" w:bidi="hi-IN"/>
          <w14:ligatures w14:val="none"/>
        </w:rPr>
      </w:pPr>
      <w:r w:rsidRPr="003934CF">
        <w:rPr>
          <w:rFonts w:ascii="Times New Roman" w:eastAsia="Times New Roman" w:hAnsi="Times New Roman" w:cs="Times New Roman"/>
          <w:color w:val="000000"/>
          <w:kern w:val="0"/>
          <w:sz w:val="28"/>
          <w:szCs w:val="28"/>
          <w:lang w:eastAsia="hi-IN" w:bidi="hi-IN"/>
          <w14:ligatures w14:val="none"/>
        </w:rPr>
        <w:t>5.8. Решения Комиссии оформляются протоколом, который подписывают председательствовавший на заседании Комиссии и секретарь Комиссии.</w:t>
      </w:r>
    </w:p>
    <w:p w14:paraId="30AAD92F" w14:textId="77777777" w:rsidR="003934CF" w:rsidRPr="003934CF" w:rsidRDefault="003934CF" w:rsidP="003934CF">
      <w:pPr>
        <w:widowControl w:val="0"/>
        <w:suppressAutoHyphens/>
        <w:autoSpaceDE w:val="0"/>
        <w:spacing w:after="0" w:line="240" w:lineRule="auto"/>
        <w:ind w:firstLine="709"/>
        <w:jc w:val="both"/>
        <w:rPr>
          <w:rFonts w:ascii="Times New Roman" w:eastAsia="Times New Roman" w:hAnsi="Times New Roman" w:cs="Times New Roman"/>
          <w:color w:val="000000"/>
          <w:kern w:val="0"/>
          <w:sz w:val="28"/>
          <w:szCs w:val="28"/>
          <w:lang w:eastAsia="hi-IN" w:bidi="hi-IN"/>
          <w14:ligatures w14:val="none"/>
        </w:rPr>
      </w:pPr>
      <w:r w:rsidRPr="003934CF">
        <w:rPr>
          <w:rFonts w:ascii="Times New Roman" w:eastAsia="Times New Roman" w:hAnsi="Times New Roman" w:cs="Times New Roman"/>
          <w:color w:val="000000"/>
          <w:kern w:val="0"/>
          <w:sz w:val="28"/>
          <w:szCs w:val="28"/>
          <w:lang w:eastAsia="hi-IN" w:bidi="hi-IN"/>
          <w14:ligatures w14:val="none"/>
        </w:rPr>
        <w:t>5.9. Решение Комиссии считается правомочным, если на ее заседании присутствует не менее половины членов Комиссии. Решения принимаются большинством голосов присутствующих на заседании членов Комиссии. При равенстве голосов, голос председательствующего на заседании Комиссии является решающим.</w:t>
      </w:r>
    </w:p>
    <w:p w14:paraId="255AA78F" w14:textId="77777777" w:rsidR="003934CF" w:rsidRPr="003934CF" w:rsidRDefault="003934CF" w:rsidP="003934CF">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3934CF">
        <w:rPr>
          <w:rFonts w:ascii="Times New Roman" w:eastAsia="Times New Roman" w:hAnsi="Times New Roman" w:cs="Times New Roman"/>
          <w:kern w:val="0"/>
          <w:sz w:val="28"/>
          <w:szCs w:val="28"/>
          <w:lang w:eastAsia="ru-RU"/>
          <w14:ligatures w14:val="none"/>
        </w:rPr>
        <w:t xml:space="preserve">5.10. Решения Комиссии носят рекомендательный характер. </w:t>
      </w:r>
    </w:p>
    <w:p w14:paraId="21DAD75E" w14:textId="77777777" w:rsidR="003934CF" w:rsidRPr="003934CF" w:rsidRDefault="003934CF" w:rsidP="003934CF">
      <w:pPr>
        <w:widowControl w:val="0"/>
        <w:suppressAutoHyphens/>
        <w:autoSpaceDE w:val="0"/>
        <w:spacing w:after="0" w:line="240" w:lineRule="auto"/>
        <w:ind w:firstLine="709"/>
        <w:jc w:val="both"/>
        <w:rPr>
          <w:rFonts w:ascii="Times New Roman" w:eastAsia="Times New Roman" w:hAnsi="Times New Roman" w:cs="Times New Roman"/>
          <w:color w:val="000000"/>
          <w:kern w:val="0"/>
          <w:sz w:val="28"/>
          <w:szCs w:val="28"/>
          <w:lang w:eastAsia="hi-IN" w:bidi="hi-IN"/>
          <w14:ligatures w14:val="none"/>
        </w:rPr>
      </w:pPr>
      <w:r w:rsidRPr="003934CF">
        <w:rPr>
          <w:rFonts w:ascii="Times New Roman" w:eastAsia="Times New Roman" w:hAnsi="Times New Roman" w:cs="Times New Roman"/>
          <w:color w:val="000000"/>
          <w:kern w:val="0"/>
          <w:sz w:val="28"/>
          <w:szCs w:val="28"/>
          <w:lang w:eastAsia="hi-IN" w:bidi="hi-IN"/>
          <w14:ligatures w14:val="none"/>
        </w:rPr>
        <w:t>5.11. Решения Комиссии доводятся до сведения заинтересованных организаций.</w:t>
      </w:r>
    </w:p>
    <w:p w14:paraId="6384F063" w14:textId="77777777" w:rsidR="003934CF" w:rsidRPr="003934CF" w:rsidRDefault="003934CF" w:rsidP="003934CF">
      <w:pPr>
        <w:widowControl w:val="0"/>
        <w:suppressAutoHyphens/>
        <w:autoSpaceDE w:val="0"/>
        <w:spacing w:after="0" w:line="240" w:lineRule="auto"/>
        <w:ind w:firstLine="709"/>
        <w:jc w:val="both"/>
        <w:rPr>
          <w:rFonts w:ascii="Times New Roman" w:eastAsia="Times New Roman" w:hAnsi="Times New Roman" w:cs="Times New Roman"/>
          <w:color w:val="000000"/>
          <w:kern w:val="0"/>
          <w:sz w:val="28"/>
          <w:szCs w:val="28"/>
          <w:lang w:eastAsia="hi-IN" w:bidi="hi-IN"/>
          <w14:ligatures w14:val="none"/>
        </w:rPr>
      </w:pPr>
    </w:p>
    <w:p w14:paraId="7E06EB7D" w14:textId="77777777" w:rsidR="003934CF" w:rsidRPr="003934CF" w:rsidRDefault="003934CF" w:rsidP="003934CF">
      <w:pPr>
        <w:widowControl w:val="0"/>
        <w:autoSpaceDE w:val="0"/>
        <w:autoSpaceDN w:val="0"/>
        <w:adjustRightInd w:val="0"/>
        <w:spacing w:after="0" w:line="240" w:lineRule="auto"/>
        <w:ind w:firstLine="709"/>
        <w:jc w:val="center"/>
        <w:rPr>
          <w:rFonts w:ascii="Times New Roman" w:eastAsia="Times New Roman" w:hAnsi="Times New Roman" w:cs="Times New Roman"/>
          <w:b/>
          <w:kern w:val="0"/>
          <w:sz w:val="28"/>
          <w:szCs w:val="28"/>
          <w:lang w:eastAsia="ru-RU"/>
          <w14:ligatures w14:val="none"/>
        </w:rPr>
      </w:pPr>
      <w:r w:rsidRPr="003934CF">
        <w:rPr>
          <w:rFonts w:ascii="Times New Roman" w:eastAsia="Times New Roman" w:hAnsi="Times New Roman" w:cs="Times New Roman"/>
          <w:b/>
          <w:kern w:val="0"/>
          <w:sz w:val="28"/>
          <w:szCs w:val="28"/>
          <w:lang w:eastAsia="ru-RU"/>
          <w14:ligatures w14:val="none"/>
        </w:rPr>
        <w:t>6. Порядок прекращения деятельности Комиссии</w:t>
      </w:r>
    </w:p>
    <w:p w14:paraId="6A851F55" w14:textId="77777777" w:rsidR="003934CF" w:rsidRPr="003934CF" w:rsidRDefault="003934CF" w:rsidP="003934CF">
      <w:pPr>
        <w:widowControl w:val="0"/>
        <w:autoSpaceDE w:val="0"/>
        <w:autoSpaceDN w:val="0"/>
        <w:adjustRightInd w:val="0"/>
        <w:spacing w:after="0" w:line="240" w:lineRule="auto"/>
        <w:ind w:firstLine="709"/>
        <w:jc w:val="center"/>
        <w:rPr>
          <w:rFonts w:ascii="Times New Roman" w:eastAsia="Times New Roman" w:hAnsi="Times New Roman" w:cs="Times New Roman"/>
          <w:kern w:val="0"/>
          <w:sz w:val="28"/>
          <w:szCs w:val="28"/>
          <w:lang w:eastAsia="ru-RU"/>
          <w14:ligatures w14:val="none"/>
        </w:rPr>
      </w:pPr>
    </w:p>
    <w:p w14:paraId="100FE2B6" w14:textId="77777777" w:rsidR="003934CF" w:rsidRPr="003934CF" w:rsidRDefault="003934CF" w:rsidP="003934CF">
      <w:pPr>
        <w:widowControl w:val="0"/>
        <w:autoSpaceDE w:val="0"/>
        <w:autoSpaceDN w:val="0"/>
        <w:adjustRightInd w:val="0"/>
        <w:spacing w:after="0" w:line="240" w:lineRule="auto"/>
        <w:ind w:firstLine="720"/>
        <w:jc w:val="both"/>
        <w:rPr>
          <w:rFonts w:ascii="Arial" w:eastAsia="Times New Roman" w:hAnsi="Arial" w:cs="Arial"/>
          <w:kern w:val="0"/>
          <w:sz w:val="28"/>
          <w:szCs w:val="28"/>
          <w:lang w:eastAsia="ru-RU"/>
          <w14:ligatures w14:val="none"/>
        </w:rPr>
      </w:pPr>
      <w:r w:rsidRPr="003934CF">
        <w:rPr>
          <w:rFonts w:ascii="Times New Roman" w:eastAsia="Times New Roman" w:hAnsi="Times New Roman" w:cs="Times New Roman"/>
          <w:kern w:val="0"/>
          <w:sz w:val="28"/>
          <w:szCs w:val="28"/>
          <w:lang w:eastAsia="ru-RU"/>
          <w14:ligatures w14:val="none"/>
        </w:rPr>
        <w:t xml:space="preserve">   6. Комиссия прекращает деятельность на основании постановления администрации Анучинского муниципального Приморского края.</w:t>
      </w:r>
    </w:p>
    <w:p w14:paraId="4C7929FF" w14:textId="77777777" w:rsidR="003934CF" w:rsidRPr="003934CF" w:rsidRDefault="003934CF" w:rsidP="003934CF">
      <w:pPr>
        <w:spacing w:after="0" w:line="240" w:lineRule="auto"/>
        <w:ind w:firstLine="709"/>
        <w:jc w:val="both"/>
        <w:rPr>
          <w:rFonts w:ascii="Arial" w:eastAsia="Times New Roman" w:hAnsi="Arial" w:cs="Arial"/>
          <w:kern w:val="0"/>
          <w:sz w:val="28"/>
          <w:szCs w:val="28"/>
          <w:lang w:eastAsia="ru-RU"/>
          <w14:ligatures w14:val="none"/>
        </w:rPr>
      </w:pPr>
    </w:p>
    <w:p w14:paraId="3FC7909D" w14:textId="77777777" w:rsidR="003934CF" w:rsidRPr="00406002" w:rsidRDefault="003934CF" w:rsidP="003934CF">
      <w:pPr>
        <w:spacing w:after="0" w:line="240" w:lineRule="auto"/>
        <w:jc w:val="both"/>
        <w:rPr>
          <w:rFonts w:ascii="Times New Roman" w:eastAsia="Times New Roman" w:hAnsi="Times New Roman" w:cs="Times New Roman"/>
          <w:kern w:val="0"/>
          <w:sz w:val="28"/>
          <w:szCs w:val="28"/>
          <w:lang w:eastAsia="ru-RU"/>
          <w14:ligatures w14:val="none"/>
        </w:rPr>
      </w:pPr>
    </w:p>
    <w:sectPr w:rsidR="003934CF" w:rsidRPr="00406002" w:rsidSect="00406002">
      <w:pgSz w:w="11906" w:h="16838"/>
      <w:pgMar w:top="567" w:right="849"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9C098B"/>
    <w:multiLevelType w:val="hybridMultilevel"/>
    <w:tmpl w:val="FF04E4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E616CB3"/>
    <w:multiLevelType w:val="multilevel"/>
    <w:tmpl w:val="C5060D5A"/>
    <w:lvl w:ilvl="0">
      <w:start w:val="1"/>
      <w:numFmt w:val="decimal"/>
      <w:lvlText w:val="%1."/>
      <w:lvlJc w:val="left"/>
      <w:pPr>
        <w:ind w:left="958" w:hanging="39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728" w:hanging="108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808" w:hanging="1440"/>
      </w:pPr>
      <w:rPr>
        <w:rFonts w:hint="default"/>
      </w:rPr>
    </w:lvl>
    <w:lvl w:ilvl="6">
      <w:start w:val="1"/>
      <w:numFmt w:val="decimal"/>
      <w:lvlText w:val="%1.%2.%3.%4.%5.%6.%7."/>
      <w:lvlJc w:val="left"/>
      <w:pPr>
        <w:ind w:left="4168" w:hanging="1440"/>
      </w:pPr>
      <w:rPr>
        <w:rFonts w:hint="default"/>
      </w:rPr>
    </w:lvl>
    <w:lvl w:ilvl="7">
      <w:start w:val="1"/>
      <w:numFmt w:val="decimal"/>
      <w:lvlText w:val="%1.%2.%3.%4.%5.%6.%7.%8."/>
      <w:lvlJc w:val="left"/>
      <w:pPr>
        <w:ind w:left="4888" w:hanging="1800"/>
      </w:pPr>
      <w:rPr>
        <w:rFonts w:hint="default"/>
      </w:rPr>
    </w:lvl>
    <w:lvl w:ilvl="8">
      <w:start w:val="1"/>
      <w:numFmt w:val="decimal"/>
      <w:lvlText w:val="%1.%2.%3.%4.%5.%6.%7.%8.%9."/>
      <w:lvlJc w:val="left"/>
      <w:pPr>
        <w:ind w:left="5248" w:hanging="1800"/>
      </w:pPr>
      <w:rPr>
        <w:rFonts w:hint="default"/>
      </w:rPr>
    </w:lvl>
  </w:abstractNum>
  <w:num w:numId="1" w16cid:durableId="1837458318">
    <w:abstractNumId w:val="1"/>
  </w:num>
  <w:num w:numId="2" w16cid:durableId="20171513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002"/>
    <w:rsid w:val="00124F2E"/>
    <w:rsid w:val="00325D04"/>
    <w:rsid w:val="003934CF"/>
    <w:rsid w:val="00406002"/>
    <w:rsid w:val="00611164"/>
    <w:rsid w:val="006A76A6"/>
    <w:rsid w:val="007245D1"/>
    <w:rsid w:val="00772BD5"/>
    <w:rsid w:val="0084647B"/>
    <w:rsid w:val="0089091D"/>
    <w:rsid w:val="00C5137D"/>
    <w:rsid w:val="00CE4C80"/>
    <w:rsid w:val="00D87CE2"/>
    <w:rsid w:val="00D93FCF"/>
    <w:rsid w:val="00EB3BAC"/>
    <w:rsid w:val="00F972C7"/>
    <w:rsid w:val="00F9790D"/>
    <w:rsid w:val="00FA57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F1EE6"/>
  <w15:chartTrackingRefBased/>
  <w15:docId w15:val="{B929E56C-4D52-4CAB-A280-7D1BF1790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0600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40600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0600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0600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0600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0600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0600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0600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0600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0600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0600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0600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0600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0600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0600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06002"/>
    <w:rPr>
      <w:rFonts w:eastAsiaTheme="majorEastAsia" w:cstheme="majorBidi"/>
      <w:color w:val="595959" w:themeColor="text1" w:themeTint="A6"/>
    </w:rPr>
  </w:style>
  <w:style w:type="character" w:customStyle="1" w:styleId="80">
    <w:name w:val="Заголовок 8 Знак"/>
    <w:basedOn w:val="a0"/>
    <w:link w:val="8"/>
    <w:uiPriority w:val="9"/>
    <w:semiHidden/>
    <w:rsid w:val="0040600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06002"/>
    <w:rPr>
      <w:rFonts w:eastAsiaTheme="majorEastAsia" w:cstheme="majorBidi"/>
      <w:color w:val="272727" w:themeColor="text1" w:themeTint="D8"/>
    </w:rPr>
  </w:style>
  <w:style w:type="paragraph" w:styleId="a3">
    <w:name w:val="Title"/>
    <w:basedOn w:val="a"/>
    <w:next w:val="a"/>
    <w:link w:val="a4"/>
    <w:uiPriority w:val="10"/>
    <w:qFormat/>
    <w:rsid w:val="004060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0600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0600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0600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06002"/>
    <w:pPr>
      <w:spacing w:before="160"/>
      <w:jc w:val="center"/>
    </w:pPr>
    <w:rPr>
      <w:i/>
      <w:iCs/>
      <w:color w:val="404040" w:themeColor="text1" w:themeTint="BF"/>
    </w:rPr>
  </w:style>
  <w:style w:type="character" w:customStyle="1" w:styleId="22">
    <w:name w:val="Цитата 2 Знак"/>
    <w:basedOn w:val="a0"/>
    <w:link w:val="21"/>
    <w:uiPriority w:val="29"/>
    <w:rsid w:val="00406002"/>
    <w:rPr>
      <w:i/>
      <w:iCs/>
      <w:color w:val="404040" w:themeColor="text1" w:themeTint="BF"/>
    </w:rPr>
  </w:style>
  <w:style w:type="paragraph" w:styleId="a7">
    <w:name w:val="List Paragraph"/>
    <w:basedOn w:val="a"/>
    <w:uiPriority w:val="34"/>
    <w:qFormat/>
    <w:rsid w:val="00406002"/>
    <w:pPr>
      <w:ind w:left="720"/>
      <w:contextualSpacing/>
    </w:pPr>
  </w:style>
  <w:style w:type="character" w:styleId="a8">
    <w:name w:val="Intense Emphasis"/>
    <w:basedOn w:val="a0"/>
    <w:uiPriority w:val="21"/>
    <w:qFormat/>
    <w:rsid w:val="00406002"/>
    <w:rPr>
      <w:i/>
      <w:iCs/>
      <w:color w:val="2F5496" w:themeColor="accent1" w:themeShade="BF"/>
    </w:rPr>
  </w:style>
  <w:style w:type="paragraph" w:styleId="a9">
    <w:name w:val="Intense Quote"/>
    <w:basedOn w:val="a"/>
    <w:next w:val="a"/>
    <w:link w:val="aa"/>
    <w:uiPriority w:val="30"/>
    <w:qFormat/>
    <w:rsid w:val="0040600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406002"/>
    <w:rPr>
      <w:i/>
      <w:iCs/>
      <w:color w:val="2F5496" w:themeColor="accent1" w:themeShade="BF"/>
    </w:rPr>
  </w:style>
  <w:style w:type="character" w:styleId="ab">
    <w:name w:val="Intense Reference"/>
    <w:basedOn w:val="a0"/>
    <w:uiPriority w:val="32"/>
    <w:qFormat/>
    <w:rsid w:val="0040600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Pages>
  <Words>2101</Words>
  <Characters>11976</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В. Хоменко</dc:creator>
  <cp:keywords/>
  <dc:description/>
  <cp:lastModifiedBy>Наталья В. Хоменко</cp:lastModifiedBy>
  <cp:revision>11</cp:revision>
  <cp:lastPrinted>2025-03-04T02:32:00Z</cp:lastPrinted>
  <dcterms:created xsi:type="dcterms:W3CDTF">2025-02-26T06:32:00Z</dcterms:created>
  <dcterms:modified xsi:type="dcterms:W3CDTF">2025-03-06T02:18:00Z</dcterms:modified>
</cp:coreProperties>
</file>