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167" w:rsidRDefault="00927D17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6" o:title=""/>
          </v:shape>
        </w:pict>
      </w:r>
    </w:p>
    <w:p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:rsidR="00493167" w:rsidRDefault="00493167" w:rsidP="00001D9A">
      <w:pPr>
        <w:pStyle w:val="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                                                           АНУЧИНСКОГО МУНИЦИПАЛЬНОГО РАЙОНА</w:t>
      </w:r>
    </w:p>
    <w:p w:rsidR="00493167" w:rsidRDefault="00493167" w:rsidP="00001D9A">
      <w:pPr>
        <w:pStyle w:val="1"/>
        <w:rPr>
          <w:bCs/>
          <w:szCs w:val="28"/>
        </w:rPr>
      </w:pPr>
    </w:p>
    <w:p w:rsidR="00493167" w:rsidRDefault="00493167" w:rsidP="00001D9A">
      <w:pPr>
        <w:pStyle w:val="1"/>
        <w:rPr>
          <w:bCs/>
          <w:szCs w:val="28"/>
        </w:rPr>
      </w:pPr>
      <w:proofErr w:type="gramStart"/>
      <w:r>
        <w:rPr>
          <w:bCs/>
          <w:szCs w:val="28"/>
        </w:rPr>
        <w:t>П</w:t>
      </w:r>
      <w:proofErr w:type="gramEnd"/>
      <w:r>
        <w:rPr>
          <w:bCs/>
          <w:szCs w:val="28"/>
        </w:rPr>
        <w:t xml:space="preserve"> О С Т А Н О В Л Е Н И Е</w:t>
      </w:r>
      <w:r w:rsidR="008119F2">
        <w:rPr>
          <w:bCs/>
          <w:szCs w:val="28"/>
        </w:rPr>
        <w:t xml:space="preserve"> </w:t>
      </w:r>
    </w:p>
    <w:p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93167" w:rsidRDefault="008119F2" w:rsidP="00001D9A">
      <w:pPr>
        <w:shd w:val="clear" w:color="auto" w:fill="FFFFFF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</w:t>
      </w:r>
      <w:r w:rsidR="001176DE">
        <w:rPr>
          <w:color w:val="000000"/>
          <w:sz w:val="28"/>
          <w:szCs w:val="28"/>
        </w:rPr>
        <w:t>20</w:t>
      </w:r>
      <w:r w:rsidR="00CE56B5">
        <w:rPr>
          <w:color w:val="000000"/>
          <w:sz w:val="28"/>
          <w:szCs w:val="28"/>
        </w:rPr>
        <w:t>.02.2017г</w:t>
      </w:r>
      <w:r w:rsidR="00493167" w:rsidRPr="00A9474C">
        <w:rPr>
          <w:color w:val="000000"/>
          <w:sz w:val="28"/>
          <w:szCs w:val="28"/>
        </w:rPr>
        <w:t>.</w:t>
      </w:r>
      <w:r w:rsidR="00493167">
        <w:rPr>
          <w:rFonts w:ascii="Arial"/>
          <w:color w:val="000000"/>
          <w:sz w:val="28"/>
          <w:szCs w:val="28"/>
        </w:rPr>
        <w:t xml:space="preserve">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                               </w:t>
      </w:r>
      <w:r w:rsidR="00493167">
        <w:rPr>
          <w:color w:val="000000"/>
          <w:sz w:val="28"/>
          <w:szCs w:val="28"/>
        </w:rPr>
        <w:t xml:space="preserve">№ </w:t>
      </w:r>
      <w:r w:rsidR="001176DE">
        <w:rPr>
          <w:color w:val="000000"/>
          <w:sz w:val="28"/>
          <w:szCs w:val="28"/>
        </w:rPr>
        <w:t>9</w:t>
      </w:r>
      <w:r w:rsidR="00927D17">
        <w:rPr>
          <w:color w:val="000000"/>
          <w:sz w:val="28"/>
          <w:szCs w:val="28"/>
        </w:rPr>
        <w:t>6-па</w:t>
      </w:r>
      <w:r w:rsidR="00493167">
        <w:rPr>
          <w:color w:val="000000"/>
          <w:sz w:val="28"/>
          <w:szCs w:val="28"/>
        </w:rPr>
        <w:t xml:space="preserve"> </w:t>
      </w:r>
      <w:r w:rsidR="00493167">
        <w:rPr>
          <w:color w:val="000000"/>
          <w:sz w:val="28"/>
          <w:szCs w:val="28"/>
          <w:u w:val="single"/>
        </w:rPr>
        <w:t xml:space="preserve">   </w:t>
      </w:r>
    </w:p>
    <w:p w:rsidR="00FC177A" w:rsidRDefault="00FC177A" w:rsidP="00001D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3167" w:rsidRDefault="00493167" w:rsidP="00001D9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стоимости услуг, предоставляемых согласно гарантированному перечню услуг по погребению»</w:t>
      </w:r>
    </w:p>
    <w:p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:rsidR="00493167" w:rsidRPr="00BB082D" w:rsidRDefault="00493167" w:rsidP="00BB082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 погребении и похоронном деле», законом Приморского края от 23.12.2005 года № 332-КЗ «О погребении и похоронном деле в Приморском крае»,</w:t>
      </w:r>
      <w:r w:rsidR="00CE25F6">
        <w:rPr>
          <w:rFonts w:ascii="Times New Roman" w:hAnsi="Times New Roman" w:cs="Times New Roman"/>
          <w:sz w:val="28"/>
          <w:szCs w:val="28"/>
        </w:rPr>
        <w:t xml:space="preserve">  Постановлением Правительства от 12.10.2010 года № 813 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«О сроках индексации предельного размера стоимости услуг, </w:t>
      </w:r>
      <w:proofErr w:type="gramStart"/>
      <w:r w:rsidR="00CE25F6" w:rsidRPr="00CE25F6">
        <w:rPr>
          <w:rFonts w:ascii="Times New Roman" w:hAnsi="Times New Roman" w:cs="Times New Roman"/>
          <w:sz w:val="28"/>
          <w:szCs w:val="28"/>
        </w:rPr>
        <w:t>предоставляемых</w:t>
      </w:r>
      <w:proofErr w:type="gramEnd"/>
      <w:r w:rsidR="00CE25F6" w:rsidRPr="00CE25F6">
        <w:rPr>
          <w:rFonts w:ascii="Times New Roman" w:hAnsi="Times New Roman" w:cs="Times New Roman"/>
          <w:sz w:val="28"/>
          <w:szCs w:val="28"/>
        </w:rPr>
        <w:t xml:space="preserve">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погребение»</w:t>
      </w:r>
      <w:r w:rsidR="00CE25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167" w:rsidRPr="00BB082D" w:rsidRDefault="00493167" w:rsidP="00BB082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93167" w:rsidRDefault="00493167" w:rsidP="00001D9A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93167" w:rsidRDefault="00493167" w:rsidP="00ED1017">
      <w:pPr>
        <w:spacing w:after="200"/>
        <w:contextualSpacing/>
        <w:jc w:val="both"/>
        <w:rPr>
          <w:sz w:val="28"/>
          <w:szCs w:val="28"/>
        </w:rPr>
      </w:pPr>
    </w:p>
    <w:p w:rsidR="00493167" w:rsidRDefault="00493167" w:rsidP="00145E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 с 01 февраля 2017 года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 xml:space="preserve"> на коэффициент увеличения 1,054. </w:t>
      </w:r>
      <w:r>
        <w:rPr>
          <w:sz w:val="28"/>
          <w:szCs w:val="28"/>
        </w:rPr>
        <w:t>(прилагается).</w:t>
      </w:r>
    </w:p>
    <w:p w:rsidR="00493167" w:rsidRDefault="00246243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="00493167" w:rsidRPr="008B1D30">
        <w:rPr>
          <w:rFonts w:cs="Calibri"/>
          <w:sz w:val="28"/>
          <w:szCs w:val="28"/>
        </w:rPr>
        <w:t>Анучинского</w:t>
      </w:r>
      <w:proofErr w:type="spellEnd"/>
      <w:r w:rsidR="00493167" w:rsidRPr="008B1D30">
        <w:rPr>
          <w:rFonts w:cs="Calibri"/>
          <w:sz w:val="28"/>
          <w:szCs w:val="28"/>
        </w:rPr>
        <w:t xml:space="preserve"> муниципального района </w:t>
      </w:r>
      <w:r w:rsidR="00493167">
        <w:rPr>
          <w:rFonts w:cs="Calibri"/>
          <w:sz w:val="28"/>
          <w:szCs w:val="28"/>
        </w:rPr>
        <w:t>(</w:t>
      </w:r>
      <w:proofErr w:type="spellStart"/>
      <w:r w:rsidR="00493167">
        <w:rPr>
          <w:rFonts w:cs="Calibri"/>
          <w:sz w:val="28"/>
          <w:szCs w:val="28"/>
        </w:rPr>
        <w:t>Бурдейной</w:t>
      </w:r>
      <w:proofErr w:type="spellEnd"/>
      <w:r w:rsidR="00493167">
        <w:rPr>
          <w:rFonts w:cs="Calibri"/>
          <w:sz w:val="28"/>
          <w:szCs w:val="28"/>
        </w:rPr>
        <w:t xml:space="preserve">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</w:t>
      </w:r>
      <w:proofErr w:type="spellStart"/>
      <w:r w:rsidR="00493167">
        <w:rPr>
          <w:sz w:val="28"/>
          <w:szCs w:val="28"/>
        </w:rPr>
        <w:t>Анучинские</w:t>
      </w:r>
      <w:proofErr w:type="spellEnd"/>
      <w:r w:rsidR="00493167">
        <w:rPr>
          <w:sz w:val="28"/>
          <w:szCs w:val="28"/>
        </w:rPr>
        <w:t xml:space="preserve">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="00493167" w:rsidRPr="008B1D30">
        <w:rPr>
          <w:rFonts w:cs="Calibri"/>
          <w:sz w:val="28"/>
          <w:szCs w:val="28"/>
        </w:rPr>
        <w:t>Анучинского</w:t>
      </w:r>
      <w:proofErr w:type="spellEnd"/>
      <w:r w:rsidR="00493167" w:rsidRPr="008B1D30">
        <w:rPr>
          <w:rFonts w:cs="Calibri"/>
          <w:sz w:val="28"/>
          <w:szCs w:val="28"/>
        </w:rPr>
        <w:t xml:space="preserve"> муниципального района в сети Интернет.</w:t>
      </w:r>
    </w:p>
    <w:p w:rsidR="00493167" w:rsidRDefault="00246243" w:rsidP="002D39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3167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с 01 февраля 2017года.</w:t>
      </w:r>
    </w:p>
    <w:p w:rsidR="00FC177A" w:rsidRDefault="00FC177A" w:rsidP="00B305C7">
      <w:pPr>
        <w:rPr>
          <w:sz w:val="28"/>
          <w:szCs w:val="28"/>
        </w:rPr>
      </w:pPr>
    </w:p>
    <w:p w:rsidR="00246243" w:rsidRDefault="00246243" w:rsidP="00B305C7">
      <w:pPr>
        <w:rPr>
          <w:sz w:val="28"/>
          <w:szCs w:val="28"/>
        </w:rPr>
      </w:pPr>
    </w:p>
    <w:p w:rsidR="00493167" w:rsidRDefault="00FC177A" w:rsidP="00B305C7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93167" w:rsidRDefault="00493167" w:rsidP="00B305C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proofErr w:type="spellStart"/>
      <w:r w:rsidR="00FC177A"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</w:t>
      </w: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93167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</w:p>
    <w:p w:rsidR="00493167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493167" w:rsidRDefault="00493167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8"/>
          <w:szCs w:val="28"/>
        </w:rPr>
      </w:pPr>
      <w:r w:rsidRPr="003E1F46">
        <w:rPr>
          <w:rFonts w:ascii="Times New Roman" w:hAnsi="Times New Roman" w:cs="Times New Roman"/>
          <w:sz w:val="28"/>
          <w:szCs w:val="28"/>
        </w:rPr>
        <w:t>от</w:t>
      </w:r>
      <w:r w:rsidR="00294C90">
        <w:rPr>
          <w:rFonts w:ascii="Times New Roman" w:hAnsi="Times New Roman" w:cs="Times New Roman"/>
          <w:sz w:val="28"/>
          <w:szCs w:val="28"/>
        </w:rPr>
        <w:t xml:space="preserve"> 20</w:t>
      </w:r>
      <w:r w:rsidRPr="003E1F46">
        <w:rPr>
          <w:rFonts w:ascii="Times New Roman" w:hAnsi="Times New Roman" w:cs="Times New Roman"/>
          <w:sz w:val="28"/>
          <w:szCs w:val="28"/>
        </w:rPr>
        <w:t>.</w:t>
      </w:r>
      <w:r w:rsidR="00294C90">
        <w:rPr>
          <w:rFonts w:ascii="Times New Roman" w:hAnsi="Times New Roman" w:cs="Times New Roman"/>
          <w:sz w:val="28"/>
          <w:szCs w:val="28"/>
        </w:rPr>
        <w:t>02.2017г.</w:t>
      </w:r>
      <w:r w:rsidRPr="003E1F46">
        <w:rPr>
          <w:rFonts w:ascii="Times New Roman" w:hAnsi="Times New Roman" w:cs="Times New Roman"/>
          <w:sz w:val="28"/>
          <w:szCs w:val="28"/>
        </w:rPr>
        <w:t xml:space="preserve">  № </w:t>
      </w:r>
      <w:r w:rsidR="00294C90">
        <w:rPr>
          <w:rFonts w:ascii="Times New Roman" w:hAnsi="Times New Roman" w:cs="Times New Roman"/>
          <w:sz w:val="28"/>
          <w:szCs w:val="28"/>
        </w:rPr>
        <w:t xml:space="preserve"> 9</w:t>
      </w:r>
      <w:r w:rsidR="00927D17">
        <w:rPr>
          <w:rFonts w:ascii="Times New Roman" w:hAnsi="Times New Roman" w:cs="Times New Roman"/>
          <w:sz w:val="28"/>
          <w:szCs w:val="28"/>
        </w:rPr>
        <w:t>6-па</w:t>
      </w:r>
      <w:bookmarkStart w:id="0" w:name="_GoBack"/>
      <w:bookmarkEnd w:id="0"/>
    </w:p>
    <w:p w:rsidR="00493167" w:rsidRPr="003E1F46" w:rsidRDefault="00493167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8"/>
          <w:szCs w:val="28"/>
        </w:rPr>
      </w:pPr>
    </w:p>
    <w:p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>
        <w:rPr>
          <w:rFonts w:ascii="Times New Roman" w:hAnsi="Times New Roman"/>
          <w:sz w:val="28"/>
          <w:szCs w:val="28"/>
        </w:rPr>
        <w:t>с</w:t>
      </w:r>
      <w:r w:rsidR="00F71B17">
        <w:rPr>
          <w:rFonts w:ascii="Times New Roman" w:hAnsi="Times New Roman"/>
          <w:sz w:val="28"/>
          <w:szCs w:val="28"/>
        </w:rPr>
        <w:t xml:space="preserve"> 01 февраля 2017 года</w:t>
      </w:r>
      <w:r>
        <w:rPr>
          <w:rFonts w:ascii="Times New Roman" w:hAnsi="Times New Roman"/>
          <w:sz w:val="28"/>
          <w:szCs w:val="28"/>
        </w:rPr>
        <w:t>.</w:t>
      </w:r>
    </w:p>
    <w:p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:rsidTr="00946BC0">
        <w:trPr>
          <w:trHeight w:val="570"/>
        </w:trPr>
        <w:tc>
          <w:tcPr>
            <w:tcW w:w="710" w:type="dxa"/>
            <w:vMerge w:val="restart"/>
          </w:tcPr>
          <w:p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B21DB9">
              <w:rPr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B21DB9">
              <w:rPr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818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:rsidTr="00417C41">
        <w:trPr>
          <w:trHeight w:val="549"/>
        </w:trPr>
        <w:tc>
          <w:tcPr>
            <w:tcW w:w="710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:rsidTr="00946BC0">
        <w:trPr>
          <w:trHeight w:val="64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F71B1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69,54</w:t>
            </w:r>
          </w:p>
        </w:tc>
      </w:tr>
      <w:tr w:rsidR="00493167" w:rsidRPr="00B21DB9" w:rsidTr="00946BC0">
        <w:trPr>
          <w:trHeight w:val="564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493167" w:rsidP="00F71B1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</w:t>
            </w:r>
            <w:r w:rsidR="00F71B17">
              <w:rPr>
                <w:bCs/>
                <w:sz w:val="28"/>
                <w:szCs w:val="28"/>
                <w:lang w:eastAsia="en-US"/>
              </w:rPr>
              <w:t>94,87</w:t>
            </w:r>
          </w:p>
        </w:tc>
      </w:tr>
      <w:tr w:rsidR="00493167" w:rsidRPr="00B21DB9" w:rsidTr="00946BC0">
        <w:trPr>
          <w:trHeight w:val="63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:rsidR="00493167" w:rsidRPr="00B21DB9" w:rsidRDefault="00F71B1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2062,20</w:t>
            </w:r>
          </w:p>
        </w:tc>
      </w:tr>
      <w:tr w:rsidR="00493167" w:rsidRPr="00B21DB9" w:rsidTr="00946BC0">
        <w:trPr>
          <w:trHeight w:val="555"/>
        </w:trPr>
        <w:tc>
          <w:tcPr>
            <w:tcW w:w="710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:rsidR="00493167" w:rsidRPr="00B21DB9" w:rsidRDefault="00F71B1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3048,09</w:t>
            </w:r>
          </w:p>
        </w:tc>
      </w:tr>
      <w:tr w:rsidR="00493167" w:rsidRPr="00B21DB9" w:rsidTr="00946BC0"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493167" w:rsidRPr="00B21DB9" w:rsidRDefault="00F71B1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6 674,70</w:t>
            </w:r>
          </w:p>
        </w:tc>
      </w:tr>
    </w:tbl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FC177A">
      <w:pgSz w:w="11906" w:h="16838"/>
      <w:pgMar w:top="426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1D9A"/>
    <w:rsid w:val="00001D9A"/>
    <w:rsid w:val="00022D67"/>
    <w:rsid w:val="00077DF9"/>
    <w:rsid w:val="001176DE"/>
    <w:rsid w:val="00145E00"/>
    <w:rsid w:val="001523B3"/>
    <w:rsid w:val="001A70B5"/>
    <w:rsid w:val="00235B23"/>
    <w:rsid w:val="00245A0D"/>
    <w:rsid w:val="00246243"/>
    <w:rsid w:val="0025181C"/>
    <w:rsid w:val="00264289"/>
    <w:rsid w:val="002670AE"/>
    <w:rsid w:val="00294C90"/>
    <w:rsid w:val="002A75E7"/>
    <w:rsid w:val="002C37F4"/>
    <w:rsid w:val="002D396B"/>
    <w:rsid w:val="00316C46"/>
    <w:rsid w:val="003223E8"/>
    <w:rsid w:val="00351BBD"/>
    <w:rsid w:val="003A31AC"/>
    <w:rsid w:val="003E1F46"/>
    <w:rsid w:val="00417C41"/>
    <w:rsid w:val="00440C53"/>
    <w:rsid w:val="00441691"/>
    <w:rsid w:val="00470045"/>
    <w:rsid w:val="00482566"/>
    <w:rsid w:val="004842F2"/>
    <w:rsid w:val="004848AD"/>
    <w:rsid w:val="00493167"/>
    <w:rsid w:val="004B656E"/>
    <w:rsid w:val="00665BED"/>
    <w:rsid w:val="00695BA0"/>
    <w:rsid w:val="006B215C"/>
    <w:rsid w:val="006F7D2C"/>
    <w:rsid w:val="00794190"/>
    <w:rsid w:val="007B0A61"/>
    <w:rsid w:val="007F076E"/>
    <w:rsid w:val="008119F2"/>
    <w:rsid w:val="00853D1A"/>
    <w:rsid w:val="008858C7"/>
    <w:rsid w:val="008B1D30"/>
    <w:rsid w:val="008C530C"/>
    <w:rsid w:val="008E3D87"/>
    <w:rsid w:val="008F7461"/>
    <w:rsid w:val="00927D17"/>
    <w:rsid w:val="00941001"/>
    <w:rsid w:val="00946BC0"/>
    <w:rsid w:val="00973203"/>
    <w:rsid w:val="009A003B"/>
    <w:rsid w:val="009A6A8D"/>
    <w:rsid w:val="009C1A17"/>
    <w:rsid w:val="00A36E28"/>
    <w:rsid w:val="00A536CA"/>
    <w:rsid w:val="00A77F7D"/>
    <w:rsid w:val="00A9474C"/>
    <w:rsid w:val="00AA5679"/>
    <w:rsid w:val="00B21DB9"/>
    <w:rsid w:val="00B2215D"/>
    <w:rsid w:val="00B23A3C"/>
    <w:rsid w:val="00B305C7"/>
    <w:rsid w:val="00B46EE5"/>
    <w:rsid w:val="00B83609"/>
    <w:rsid w:val="00BA0CF0"/>
    <w:rsid w:val="00BB082D"/>
    <w:rsid w:val="00BE7C48"/>
    <w:rsid w:val="00C07435"/>
    <w:rsid w:val="00C43D1F"/>
    <w:rsid w:val="00C57CF0"/>
    <w:rsid w:val="00CA02DA"/>
    <w:rsid w:val="00CD1546"/>
    <w:rsid w:val="00CE25F6"/>
    <w:rsid w:val="00CE56B5"/>
    <w:rsid w:val="00CF29ED"/>
    <w:rsid w:val="00D20821"/>
    <w:rsid w:val="00D606E5"/>
    <w:rsid w:val="00D85C02"/>
    <w:rsid w:val="00DB1115"/>
    <w:rsid w:val="00DE623B"/>
    <w:rsid w:val="00E4176D"/>
    <w:rsid w:val="00E43BB0"/>
    <w:rsid w:val="00E458BA"/>
    <w:rsid w:val="00ED1017"/>
    <w:rsid w:val="00EE6BBF"/>
    <w:rsid w:val="00F17CAC"/>
    <w:rsid w:val="00F576E1"/>
    <w:rsid w:val="00F71B17"/>
    <w:rsid w:val="00F73AB4"/>
    <w:rsid w:val="00FC177A"/>
    <w:rsid w:val="00FE4D7F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001D9A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4294934706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41</cp:revision>
  <cp:lastPrinted>2017-02-20T00:57:00Z</cp:lastPrinted>
  <dcterms:created xsi:type="dcterms:W3CDTF">2012-12-20T22:34:00Z</dcterms:created>
  <dcterms:modified xsi:type="dcterms:W3CDTF">2017-02-20T02:41:00Z</dcterms:modified>
</cp:coreProperties>
</file>