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24D9D" w14:textId="77777777" w:rsidR="00073626" w:rsidRDefault="00000000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53F8732F" wp14:editId="7D67BCD8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10795" b="1397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4B86363" w14:textId="77777777" w:rsidR="00073626" w:rsidRDefault="00073626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60C9C79F" w14:textId="77777777" w:rsidR="00073626" w:rsidRDefault="00073626">
      <w:pPr>
        <w:keepNext/>
        <w:ind w:firstLine="426"/>
        <w:jc w:val="right"/>
        <w:outlineLvl w:val="0"/>
        <w:rPr>
          <w:b/>
          <w:bCs/>
          <w:sz w:val="32"/>
        </w:rPr>
      </w:pPr>
    </w:p>
    <w:p w14:paraId="37FC05F0" w14:textId="77777777" w:rsidR="00073626" w:rsidRDefault="00000000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АДМИНИСТРАЦИЯ</w:t>
      </w:r>
    </w:p>
    <w:p w14:paraId="5A7CA699" w14:textId="77777777" w:rsidR="00073626" w:rsidRDefault="00000000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АНУЧИНСКОГО МУНИЦИПАЛЬНОГО ОКРУГА</w:t>
      </w:r>
    </w:p>
    <w:p w14:paraId="7B101053" w14:textId="77777777" w:rsidR="00073626" w:rsidRDefault="00000000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324F2AB4" w14:textId="77777777" w:rsidR="00073626" w:rsidRDefault="00073626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2225FA42" w14:textId="77777777" w:rsidR="00073626" w:rsidRDefault="00000000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25FE78AA" w14:textId="77777777" w:rsidR="00073626" w:rsidRDefault="00073626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</w:p>
    <w:p w14:paraId="2E67DE90" w14:textId="77777777" w:rsidR="00073626" w:rsidRDefault="00000000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14.11.2022г.                                       </w:t>
      </w:r>
      <w:proofErr w:type="spellStart"/>
      <w:r>
        <w:rPr>
          <w:sz w:val="28"/>
          <w:szCs w:val="28"/>
        </w:rPr>
        <w:t>с.Анучино</w:t>
      </w:r>
      <w:proofErr w:type="spellEnd"/>
      <w:r>
        <w:rPr>
          <w:sz w:val="28"/>
          <w:szCs w:val="28"/>
        </w:rPr>
        <w:t xml:space="preserve">                                             № 985</w:t>
      </w:r>
    </w:p>
    <w:p w14:paraId="61D1F4C1" w14:textId="77777777" w:rsidR="00073626" w:rsidRDefault="00073626">
      <w:pPr>
        <w:ind w:firstLine="426"/>
        <w:rPr>
          <w:sz w:val="28"/>
          <w:szCs w:val="28"/>
        </w:rPr>
      </w:pPr>
    </w:p>
    <w:p w14:paraId="4EA78407" w14:textId="77777777" w:rsidR="00073626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на 2023 год в сфере муниципального жилищного контроля на территории Анучинского муниципального округа Приморского края</w:t>
      </w:r>
    </w:p>
    <w:p w14:paraId="0B80DA50" w14:textId="77777777" w:rsidR="00073626" w:rsidRDefault="00073626">
      <w:pPr>
        <w:jc w:val="center"/>
        <w:rPr>
          <w:b/>
          <w:sz w:val="28"/>
          <w:szCs w:val="28"/>
        </w:rPr>
      </w:pPr>
    </w:p>
    <w:p w14:paraId="6943D367" w14:textId="77777777" w:rsidR="00073626" w:rsidRDefault="00000000">
      <w:pPr>
        <w:shd w:val="clear" w:color="auto" w:fill="FFFFFF"/>
        <w:spacing w:line="36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06.10.2003г. №131-ФЗ «Об общих принципах организации местного самоуправления в Российской Федерации», Федеральным законом от 31.07.2020г. №248-ФЗ «О государственном контроле (надзоре) и муниципальном контроле в Российской Федерации», </w:t>
      </w:r>
      <w:r>
        <w:rPr>
          <w:rStyle w:val="a3"/>
          <w:i w:val="0"/>
          <w:iCs w:val="0"/>
          <w:sz w:val="28"/>
          <w:szCs w:val="28"/>
          <w:shd w:val="clear" w:color="auto" w:fill="FFFFFF"/>
        </w:rPr>
        <w:t>Постановлением</w:t>
      </w:r>
      <w:r>
        <w:rPr>
          <w:sz w:val="28"/>
          <w:szCs w:val="28"/>
          <w:shd w:val="clear" w:color="auto" w:fill="FFFFFF"/>
        </w:rPr>
        <w:t> </w:t>
      </w:r>
      <w:r>
        <w:rPr>
          <w:rStyle w:val="a3"/>
          <w:i w:val="0"/>
          <w:iCs w:val="0"/>
          <w:sz w:val="28"/>
          <w:szCs w:val="28"/>
          <w:shd w:val="clear" w:color="auto" w:fill="FFFFFF"/>
        </w:rPr>
        <w:t>Правительства</w:t>
      </w:r>
      <w:r>
        <w:rPr>
          <w:sz w:val="28"/>
          <w:szCs w:val="28"/>
          <w:shd w:val="clear" w:color="auto" w:fill="FFFFFF"/>
        </w:rPr>
        <w:t> РФ от 25.06.2021г. № </w:t>
      </w:r>
      <w:r>
        <w:rPr>
          <w:rStyle w:val="a3"/>
          <w:i w:val="0"/>
          <w:iCs w:val="0"/>
          <w:sz w:val="28"/>
          <w:szCs w:val="28"/>
          <w:shd w:val="clear" w:color="auto" w:fill="FFFFFF"/>
        </w:rPr>
        <w:t>990 «</w:t>
      </w:r>
      <w:r>
        <w:rPr>
          <w:sz w:val="28"/>
          <w:szCs w:val="28"/>
          <w:shd w:val="clear" w:color="auto" w:fill="FFFFFF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sz w:val="28"/>
          <w:szCs w:val="28"/>
        </w:rPr>
        <w:t>, Решением Думы Анучинского муниципального округа Приморского края от 29.09.2021г. №236-НПА «Об утверждении Положения о</w:t>
      </w:r>
      <w:r>
        <w:rPr>
          <w:color w:val="000000"/>
          <w:sz w:val="28"/>
          <w:szCs w:val="28"/>
        </w:rPr>
        <w:t xml:space="preserve"> порядке осуществления муниципального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жилищного контроля на территории Анучинского муниципального округа», </w:t>
      </w:r>
      <w:hyperlink r:id="rId8" w:history="1">
        <w:r>
          <w:rPr>
            <w:sz w:val="28"/>
            <w:szCs w:val="28"/>
          </w:rPr>
          <w:t>Уставом</w:t>
        </w:r>
      </w:hyperlink>
      <w:r>
        <w:rPr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 Приморского края</w:t>
      </w:r>
    </w:p>
    <w:p w14:paraId="6A11F3ED" w14:textId="77777777" w:rsidR="00073626" w:rsidRDefault="00073626">
      <w:pPr>
        <w:shd w:val="clear" w:color="auto" w:fill="FFFFFF"/>
        <w:spacing w:line="360" w:lineRule="auto"/>
        <w:ind w:firstLine="708"/>
        <w:jc w:val="both"/>
        <w:outlineLvl w:val="0"/>
        <w:rPr>
          <w:sz w:val="28"/>
          <w:szCs w:val="28"/>
        </w:rPr>
      </w:pPr>
    </w:p>
    <w:p w14:paraId="4DC7BF50" w14:textId="77777777" w:rsidR="00073626" w:rsidRDefault="00000000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03032F57" w14:textId="77777777" w:rsidR="00073626" w:rsidRDefault="00073626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2C3BD6D4" w14:textId="77777777" w:rsidR="00073626" w:rsidRDefault="0000000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Программу профилактики рисков причинения вреда (ущерба) охраняемым законом ценностям на 2023 год в сфере </w:t>
      </w:r>
      <w:r>
        <w:rPr>
          <w:sz w:val="28"/>
          <w:szCs w:val="28"/>
        </w:rPr>
        <w:lastRenderedPageBreak/>
        <w:t>муниципального жилищного контроля на территории Анучинского муниципального округа Приморского края.</w:t>
      </w:r>
    </w:p>
    <w:p w14:paraId="0EAD3BAB" w14:textId="77777777" w:rsidR="00073626" w:rsidRDefault="0000000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Общему отделу администрации Анучинского муниципального округа Приморского края (</w:t>
      </w:r>
      <w:proofErr w:type="spellStart"/>
      <w:r>
        <w:rPr>
          <w:sz w:val="28"/>
          <w:szCs w:val="28"/>
        </w:rPr>
        <w:t>Бурдейной</w:t>
      </w:r>
      <w:proofErr w:type="spellEnd"/>
      <w:r>
        <w:rPr>
          <w:sz w:val="28"/>
          <w:szCs w:val="28"/>
        </w:rPr>
        <w:t xml:space="preserve"> С.В.)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округа.</w:t>
      </w:r>
    </w:p>
    <w:p w14:paraId="26D6BF87" w14:textId="77777777" w:rsidR="00073626" w:rsidRDefault="00000000">
      <w:pPr>
        <w:numPr>
          <w:ilvl w:val="0"/>
          <w:numId w:val="1"/>
        </w:num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настоящего постановления оставляю за собой.</w:t>
      </w:r>
    </w:p>
    <w:p w14:paraId="177E5E8F" w14:textId="77777777" w:rsidR="00073626" w:rsidRDefault="00073626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65FE567C" w14:textId="77777777" w:rsidR="00073626" w:rsidRDefault="00073626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6948B846" w14:textId="77777777" w:rsidR="00073626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25D23E7B" w14:textId="77777777" w:rsidR="00073626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14:paraId="0DB3C17D" w14:textId="77777777" w:rsidR="00073626" w:rsidRDefault="00073626">
      <w:pPr>
        <w:jc w:val="both"/>
        <w:rPr>
          <w:sz w:val="28"/>
          <w:szCs w:val="28"/>
        </w:rPr>
      </w:pPr>
    </w:p>
    <w:p w14:paraId="441292DB" w14:textId="77777777" w:rsidR="00073626" w:rsidRDefault="00073626">
      <w:pPr>
        <w:jc w:val="both"/>
        <w:rPr>
          <w:sz w:val="28"/>
          <w:szCs w:val="28"/>
        </w:rPr>
      </w:pPr>
    </w:p>
    <w:p w14:paraId="1798A91D" w14:textId="77777777" w:rsidR="00073626" w:rsidRDefault="00073626">
      <w:pPr>
        <w:jc w:val="both"/>
        <w:rPr>
          <w:sz w:val="28"/>
          <w:szCs w:val="28"/>
        </w:rPr>
      </w:pPr>
    </w:p>
    <w:p w14:paraId="569C70EF" w14:textId="77777777" w:rsidR="00073626" w:rsidRDefault="00073626">
      <w:pPr>
        <w:jc w:val="both"/>
        <w:rPr>
          <w:sz w:val="28"/>
          <w:szCs w:val="28"/>
        </w:rPr>
      </w:pPr>
    </w:p>
    <w:p w14:paraId="4AA571E4" w14:textId="77777777" w:rsidR="00073626" w:rsidRDefault="00073626">
      <w:pPr>
        <w:jc w:val="both"/>
        <w:rPr>
          <w:sz w:val="28"/>
          <w:szCs w:val="28"/>
        </w:rPr>
      </w:pPr>
    </w:p>
    <w:p w14:paraId="480F1557" w14:textId="77777777" w:rsidR="00073626" w:rsidRDefault="00073626">
      <w:pPr>
        <w:jc w:val="both"/>
        <w:rPr>
          <w:sz w:val="28"/>
          <w:szCs w:val="28"/>
        </w:rPr>
      </w:pPr>
    </w:p>
    <w:p w14:paraId="05B27876" w14:textId="77777777" w:rsidR="00073626" w:rsidRDefault="00073626">
      <w:pPr>
        <w:jc w:val="both"/>
        <w:rPr>
          <w:sz w:val="28"/>
          <w:szCs w:val="28"/>
        </w:rPr>
      </w:pPr>
    </w:p>
    <w:p w14:paraId="2AC3EFC8" w14:textId="77777777" w:rsidR="00073626" w:rsidRDefault="00073626">
      <w:pPr>
        <w:jc w:val="both"/>
        <w:rPr>
          <w:sz w:val="28"/>
          <w:szCs w:val="28"/>
        </w:rPr>
      </w:pPr>
    </w:p>
    <w:p w14:paraId="39D285E0" w14:textId="77777777" w:rsidR="00073626" w:rsidRDefault="00073626">
      <w:pPr>
        <w:jc w:val="both"/>
        <w:rPr>
          <w:sz w:val="28"/>
          <w:szCs w:val="28"/>
        </w:rPr>
      </w:pPr>
    </w:p>
    <w:p w14:paraId="5C66C162" w14:textId="77777777" w:rsidR="00073626" w:rsidRDefault="00073626">
      <w:pPr>
        <w:jc w:val="both"/>
        <w:rPr>
          <w:sz w:val="28"/>
          <w:szCs w:val="28"/>
        </w:rPr>
      </w:pPr>
    </w:p>
    <w:p w14:paraId="6D15B2BA" w14:textId="77777777" w:rsidR="00073626" w:rsidRDefault="00073626">
      <w:pPr>
        <w:jc w:val="both"/>
        <w:rPr>
          <w:sz w:val="28"/>
          <w:szCs w:val="28"/>
        </w:rPr>
      </w:pPr>
    </w:p>
    <w:p w14:paraId="74767983" w14:textId="77777777" w:rsidR="00073626" w:rsidRDefault="00073626">
      <w:pPr>
        <w:jc w:val="both"/>
        <w:rPr>
          <w:sz w:val="28"/>
          <w:szCs w:val="28"/>
        </w:rPr>
      </w:pPr>
    </w:p>
    <w:p w14:paraId="00207ED2" w14:textId="77777777" w:rsidR="00073626" w:rsidRDefault="00073626">
      <w:pPr>
        <w:jc w:val="both"/>
        <w:rPr>
          <w:sz w:val="28"/>
          <w:szCs w:val="28"/>
        </w:rPr>
      </w:pPr>
    </w:p>
    <w:p w14:paraId="79ADE4E0" w14:textId="77777777" w:rsidR="00073626" w:rsidRDefault="00073626">
      <w:pPr>
        <w:jc w:val="both"/>
        <w:rPr>
          <w:sz w:val="28"/>
          <w:szCs w:val="28"/>
        </w:rPr>
      </w:pPr>
    </w:p>
    <w:p w14:paraId="1F32541F" w14:textId="77777777" w:rsidR="00073626" w:rsidRDefault="00073626">
      <w:pPr>
        <w:jc w:val="both"/>
        <w:rPr>
          <w:sz w:val="28"/>
          <w:szCs w:val="28"/>
        </w:rPr>
      </w:pPr>
    </w:p>
    <w:p w14:paraId="68D1FCF4" w14:textId="77777777" w:rsidR="00073626" w:rsidRDefault="00073626">
      <w:pPr>
        <w:jc w:val="both"/>
        <w:rPr>
          <w:sz w:val="28"/>
          <w:szCs w:val="28"/>
        </w:rPr>
      </w:pPr>
    </w:p>
    <w:p w14:paraId="5AE218B8" w14:textId="77777777" w:rsidR="00073626" w:rsidRDefault="00073626">
      <w:pPr>
        <w:jc w:val="both"/>
        <w:rPr>
          <w:sz w:val="28"/>
          <w:szCs w:val="28"/>
        </w:rPr>
      </w:pPr>
    </w:p>
    <w:p w14:paraId="2EDB4341" w14:textId="77777777" w:rsidR="00073626" w:rsidRDefault="00073626">
      <w:pPr>
        <w:jc w:val="both"/>
        <w:rPr>
          <w:sz w:val="28"/>
          <w:szCs w:val="28"/>
        </w:rPr>
      </w:pPr>
    </w:p>
    <w:p w14:paraId="2CAFEA7C" w14:textId="77777777" w:rsidR="00073626" w:rsidRDefault="00073626">
      <w:pPr>
        <w:jc w:val="both"/>
        <w:rPr>
          <w:sz w:val="28"/>
          <w:szCs w:val="28"/>
        </w:rPr>
      </w:pPr>
    </w:p>
    <w:p w14:paraId="73C350AA" w14:textId="77777777" w:rsidR="00073626" w:rsidRDefault="00073626">
      <w:pPr>
        <w:jc w:val="both"/>
        <w:rPr>
          <w:sz w:val="28"/>
          <w:szCs w:val="28"/>
        </w:rPr>
      </w:pPr>
    </w:p>
    <w:p w14:paraId="26FA7DC0" w14:textId="77777777" w:rsidR="00073626" w:rsidRDefault="00073626">
      <w:pPr>
        <w:jc w:val="both"/>
        <w:rPr>
          <w:sz w:val="28"/>
          <w:szCs w:val="28"/>
        </w:rPr>
      </w:pPr>
    </w:p>
    <w:p w14:paraId="72B6E91E" w14:textId="77777777" w:rsidR="00073626" w:rsidRDefault="00073626">
      <w:pPr>
        <w:jc w:val="both"/>
        <w:rPr>
          <w:sz w:val="28"/>
          <w:szCs w:val="28"/>
        </w:rPr>
      </w:pPr>
    </w:p>
    <w:p w14:paraId="6E1A10D7" w14:textId="77777777" w:rsidR="00073626" w:rsidRDefault="00073626">
      <w:pPr>
        <w:jc w:val="both"/>
        <w:rPr>
          <w:sz w:val="28"/>
          <w:szCs w:val="28"/>
        </w:rPr>
      </w:pPr>
    </w:p>
    <w:p w14:paraId="79050C80" w14:textId="77777777" w:rsidR="00073626" w:rsidRDefault="00073626">
      <w:pPr>
        <w:jc w:val="both"/>
        <w:rPr>
          <w:sz w:val="28"/>
          <w:szCs w:val="28"/>
        </w:rPr>
      </w:pPr>
    </w:p>
    <w:p w14:paraId="51BD8934" w14:textId="77777777" w:rsidR="00073626" w:rsidRDefault="00073626">
      <w:pPr>
        <w:jc w:val="both"/>
        <w:rPr>
          <w:sz w:val="28"/>
          <w:szCs w:val="28"/>
        </w:rPr>
      </w:pPr>
    </w:p>
    <w:p w14:paraId="6F456FB9" w14:textId="77777777" w:rsidR="00073626" w:rsidRDefault="00073626">
      <w:pPr>
        <w:jc w:val="both"/>
        <w:rPr>
          <w:sz w:val="28"/>
          <w:szCs w:val="28"/>
        </w:rPr>
      </w:pPr>
    </w:p>
    <w:p w14:paraId="55DBF242" w14:textId="77777777" w:rsidR="00073626" w:rsidRDefault="00000000">
      <w:pPr>
        <w:ind w:left="5940"/>
        <w:jc w:val="center"/>
      </w:pPr>
      <w:r>
        <w:lastRenderedPageBreak/>
        <w:t>УТВЕРЖДЕНА</w:t>
      </w:r>
    </w:p>
    <w:p w14:paraId="71E9B719" w14:textId="77777777" w:rsidR="00073626" w:rsidRDefault="00000000">
      <w:pPr>
        <w:ind w:left="5720"/>
        <w:jc w:val="center"/>
      </w:pPr>
      <w:proofErr w:type="gramStart"/>
      <w:r>
        <w:t xml:space="preserve">Постановлением </w:t>
      </w:r>
      <w:r w:rsidRPr="007D43B1">
        <w:t xml:space="preserve"> а</w:t>
      </w:r>
      <w:r>
        <w:t>дминистрации</w:t>
      </w:r>
      <w:proofErr w:type="gramEnd"/>
      <w:r>
        <w:t xml:space="preserve"> Анучинского муниципального округа Приморского края</w:t>
      </w:r>
    </w:p>
    <w:p w14:paraId="2E223437" w14:textId="77777777" w:rsidR="00073626" w:rsidRDefault="00000000">
      <w:pPr>
        <w:jc w:val="center"/>
      </w:pPr>
      <w:r w:rsidRPr="007D43B1">
        <w:t xml:space="preserve">                                                                                                                     </w:t>
      </w:r>
      <w:r>
        <w:t>от</w:t>
      </w:r>
      <w:r w:rsidRPr="007D43B1">
        <w:t xml:space="preserve"> 14.11.2022г. </w:t>
      </w:r>
      <w:r>
        <w:t xml:space="preserve">№ </w:t>
      </w:r>
      <w:r w:rsidRPr="007D43B1">
        <w:t>985</w:t>
      </w:r>
    </w:p>
    <w:p w14:paraId="7139FED0" w14:textId="77777777" w:rsidR="00073626" w:rsidRDefault="00073626">
      <w:pPr>
        <w:ind w:left="5940"/>
        <w:jc w:val="right"/>
        <w:rPr>
          <w:sz w:val="28"/>
          <w:szCs w:val="28"/>
        </w:rPr>
      </w:pPr>
    </w:p>
    <w:p w14:paraId="58F173C9" w14:textId="77777777" w:rsidR="00073626" w:rsidRDefault="00000000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Программа профилактики рисков причинения вреда (ущерба)</w:t>
      </w:r>
    </w:p>
    <w:p w14:paraId="41F3DA89" w14:textId="77777777" w:rsidR="00073626" w:rsidRDefault="00000000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охраняемым законом ценностям на 2023 год в сфере муниципального </w:t>
      </w:r>
    </w:p>
    <w:p w14:paraId="43137E8E" w14:textId="77777777" w:rsidR="00073626" w:rsidRDefault="00000000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жилищного контроля на территории Анучинского муниципального округа Приморского края</w:t>
      </w:r>
    </w:p>
    <w:p w14:paraId="5DEADDAF" w14:textId="77777777" w:rsidR="00073626" w:rsidRDefault="00073626">
      <w:pPr>
        <w:jc w:val="center"/>
        <w:rPr>
          <w:b/>
          <w:sz w:val="28"/>
          <w:szCs w:val="28"/>
        </w:rPr>
      </w:pPr>
    </w:p>
    <w:p w14:paraId="16476316" w14:textId="77777777" w:rsidR="00073626" w:rsidRPr="007D43B1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</w:t>
      </w:r>
      <w:r w:rsidRPr="007D43B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I</w:t>
      </w:r>
      <w:r w:rsidRPr="007D43B1">
        <w:rPr>
          <w:b/>
          <w:sz w:val="28"/>
          <w:szCs w:val="28"/>
        </w:rPr>
        <w:t>. ОБЩИЕ ПОЛОЖЕНИЯ</w:t>
      </w:r>
    </w:p>
    <w:p w14:paraId="4BB0F4AB" w14:textId="77777777" w:rsidR="00073626" w:rsidRDefault="0007362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5EA72E5E" w14:textId="77777777" w:rsidR="00073626" w:rsidRDefault="00000000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Настоящая Программа профилактики рисков причинения вреда (ущерба) охраняемым законом ценностям на 2023 год в сфере муниципального жилищного  контроля  на территории </w:t>
      </w:r>
      <w:r>
        <w:rPr>
          <w:bCs/>
          <w:sz w:val="28"/>
          <w:szCs w:val="28"/>
        </w:rPr>
        <w:t>Анучинского муниципального округа</w:t>
      </w:r>
      <w:r>
        <w:rPr>
          <w:sz w:val="28"/>
          <w:szCs w:val="28"/>
        </w:rPr>
        <w:t xml:space="preserve"> (далее – Программа) разработана в целях 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4EAABBB7" w14:textId="77777777" w:rsidR="00073626" w:rsidRDefault="00000000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Программа подлежит исполнению администрацией Анучинского муниципального округа Приморского края (далее – Администрация).</w:t>
      </w:r>
    </w:p>
    <w:p w14:paraId="06F04715" w14:textId="77777777" w:rsidR="00073626" w:rsidRDefault="00073626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</w:p>
    <w:p w14:paraId="4AE39DCF" w14:textId="77777777" w:rsidR="00073626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2. Анализ текущего состояния осуществления </w:t>
      </w:r>
      <w:proofErr w:type="gramStart"/>
      <w:r>
        <w:rPr>
          <w:b/>
          <w:sz w:val="28"/>
          <w:szCs w:val="28"/>
        </w:rPr>
        <w:t>муниципального  жилищного</w:t>
      </w:r>
      <w:proofErr w:type="gramEnd"/>
      <w:r>
        <w:rPr>
          <w:b/>
          <w:sz w:val="28"/>
          <w:szCs w:val="28"/>
        </w:rPr>
        <w:t xml:space="preserve">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14:paraId="1929FC59" w14:textId="77777777" w:rsidR="00073626" w:rsidRDefault="00073626">
      <w:pPr>
        <w:ind w:left="567"/>
        <w:jc w:val="center"/>
        <w:rPr>
          <w:sz w:val="28"/>
          <w:szCs w:val="28"/>
        </w:rPr>
      </w:pPr>
    </w:p>
    <w:p w14:paraId="7AC29641" w14:textId="77777777" w:rsidR="00073626" w:rsidRDefault="00000000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2.1. Вид муниципального контроля: муниципальный жилищный контроль.</w:t>
      </w:r>
    </w:p>
    <w:p w14:paraId="160B3719" w14:textId="77777777" w:rsidR="00073626" w:rsidRDefault="00000000">
      <w:pPr>
        <w:pStyle w:val="HTM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 Предметом муниципального жилищного контроля является соблюдение юридическими лицами, индивидуальными предпринимателями и гражданами (далее – контролируемые лица) обязательных требований, установленных жилищным законодательством, законодательством об </w:t>
      </w:r>
      <w:r>
        <w:rPr>
          <w:rFonts w:ascii="Times New Roman" w:hAnsi="Times New Roman"/>
          <w:sz w:val="28"/>
          <w:szCs w:val="28"/>
        </w:rPr>
        <w:lastRenderedPageBreak/>
        <w:t>энергосбережении и о повышении энергетической эффективности в отношении муниципального жилищного фонда:</w:t>
      </w:r>
    </w:p>
    <w:p w14:paraId="474D7ABF" w14:textId="77777777" w:rsidR="00073626" w:rsidRDefault="00000000">
      <w:pPr>
        <w:pStyle w:val="HTM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требований к использованию и сохранности муниципального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 w14:paraId="026AC1DD" w14:textId="77777777" w:rsidR="00073626" w:rsidRDefault="00000000">
      <w:pPr>
        <w:pStyle w:val="HTM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требований к формированию фондов капитального ремонта;</w:t>
      </w:r>
    </w:p>
    <w:p w14:paraId="549BF1E8" w14:textId="77777777" w:rsidR="00073626" w:rsidRDefault="00000000">
      <w:pPr>
        <w:pStyle w:val="HTM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14:paraId="7D9C3B14" w14:textId="77777777" w:rsidR="00073626" w:rsidRDefault="00000000">
      <w:pPr>
        <w:pStyle w:val="HTM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 w14:paraId="6D937163" w14:textId="77777777" w:rsidR="00073626" w:rsidRDefault="00000000">
      <w:pPr>
        <w:pStyle w:val="HTM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14:paraId="4C71DE5F" w14:textId="77777777" w:rsidR="00073626" w:rsidRDefault="00000000">
      <w:pPr>
        <w:pStyle w:val="HTM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 правил содержания общего имущества в многоквартирном доме и правил изменения размера платы за содержание жилого помещения;</w:t>
      </w:r>
    </w:p>
    <w:p w14:paraId="476CC2A5" w14:textId="77777777" w:rsidR="00073626" w:rsidRDefault="00000000">
      <w:pPr>
        <w:pStyle w:val="HTM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14:paraId="32740F81" w14:textId="77777777" w:rsidR="00073626" w:rsidRDefault="00000000">
      <w:pPr>
        <w:pStyle w:val="HTM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14:paraId="2983A05B" w14:textId="77777777" w:rsidR="00073626" w:rsidRDefault="00000000">
      <w:pPr>
        <w:pStyle w:val="HTM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9) требований к порядку размещения ресурсоснабжающими организациями, лицами, осуществляющими деятельность по управлению многоквартирными домами, информации в системе;</w:t>
      </w:r>
    </w:p>
    <w:p w14:paraId="39AB8A64" w14:textId="77777777" w:rsidR="00073626" w:rsidRDefault="00000000">
      <w:pPr>
        <w:pStyle w:val="HTM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10) требований к обеспечению доступности для инвалидов помещений в многоквартирных домах;</w:t>
      </w:r>
    </w:p>
    <w:p w14:paraId="04E8F52D" w14:textId="77777777" w:rsidR="00073626" w:rsidRDefault="00000000">
      <w:pPr>
        <w:pStyle w:val="HTM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11) требований к предоставлению жилых помещений в наемных домах социального использования.</w:t>
      </w:r>
    </w:p>
    <w:p w14:paraId="78126076" w14:textId="77777777" w:rsidR="00073626" w:rsidRDefault="00000000">
      <w:pPr>
        <w:pStyle w:val="HTM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14:paraId="740B9A02" w14:textId="77777777" w:rsidR="00073626" w:rsidRDefault="0000000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Администрацией в указанной сфере за период 2022 года контрольных (надзорных) мероприятий не проводилось.</w:t>
      </w:r>
    </w:p>
    <w:p w14:paraId="7C202467" w14:textId="77777777" w:rsidR="00073626" w:rsidRDefault="00000000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В рамках профилактики </w:t>
      </w:r>
      <w:r>
        <w:rPr>
          <w:rFonts w:eastAsia="Calibri"/>
          <w:sz w:val="28"/>
          <w:szCs w:val="28"/>
          <w:lang w:eastAsia="en-US"/>
        </w:rPr>
        <w:t>рисков причинения вреда (ущерба) охраняемым законом ценностям</w:t>
      </w:r>
      <w:r>
        <w:rPr>
          <w:sz w:val="28"/>
          <w:szCs w:val="28"/>
        </w:rPr>
        <w:t xml:space="preserve"> Администрацией в 2022 году осуществлялись следующие мероприятия:</w:t>
      </w:r>
    </w:p>
    <w:p w14:paraId="78216FFC" w14:textId="77777777" w:rsidR="00073626" w:rsidRDefault="00000000">
      <w:pPr>
        <w:tabs>
          <w:tab w:val="left" w:pos="851"/>
        </w:tabs>
        <w:spacing w:line="360" w:lineRule="auto"/>
        <w:ind w:left="7" w:firstLineChars="200" w:firstLine="560"/>
        <w:jc w:val="both"/>
        <w:rPr>
          <w:sz w:val="28"/>
          <w:szCs w:val="28"/>
        </w:rPr>
      </w:pPr>
      <w:r>
        <w:rPr>
          <w:sz w:val="28"/>
          <w:szCs w:val="28"/>
        </w:rPr>
        <w:t>1) размещение на официальном сайте Администрации в сети «Интернет»,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актов;</w:t>
      </w:r>
    </w:p>
    <w:p w14:paraId="35D21E65" w14:textId="77777777" w:rsidR="00073626" w:rsidRDefault="00000000">
      <w:pPr>
        <w:tabs>
          <w:tab w:val="left" w:pos="851"/>
        </w:tabs>
        <w:spacing w:line="360" w:lineRule="auto"/>
        <w:ind w:left="7" w:firstLineChars="200" w:firstLine="560"/>
        <w:jc w:val="both"/>
        <w:rPr>
          <w:sz w:val="28"/>
          <w:szCs w:val="28"/>
        </w:rPr>
      </w:pPr>
      <w:r>
        <w:rPr>
          <w:sz w:val="28"/>
          <w:szCs w:val="28"/>
        </w:rPr>
        <w:t>2) 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</w:t>
      </w:r>
    </w:p>
    <w:p w14:paraId="58E4C84E" w14:textId="77777777" w:rsidR="00073626" w:rsidRDefault="00000000">
      <w:pPr>
        <w:tabs>
          <w:tab w:val="left" w:pos="0"/>
          <w:tab w:val="left" w:pos="851"/>
        </w:tabs>
        <w:spacing w:line="360" w:lineRule="auto"/>
        <w:ind w:left="7" w:firstLineChars="200"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обеспечение регулярного обобщения практики осуществления муниципального контроля и размещение на официальном интернет-сайте Администрации соответствующих обобщений, в том числе с указанием </w:t>
      </w:r>
      <w:r>
        <w:rPr>
          <w:sz w:val="28"/>
          <w:szCs w:val="28"/>
        </w:rPr>
        <w:lastRenderedPageBreak/>
        <w:t>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14:paraId="5BE53A57" w14:textId="77777777" w:rsidR="00073626" w:rsidRDefault="00073626">
      <w:pPr>
        <w:ind w:firstLine="567"/>
        <w:jc w:val="both"/>
        <w:rPr>
          <w:sz w:val="28"/>
          <w:szCs w:val="28"/>
        </w:rPr>
      </w:pPr>
    </w:p>
    <w:p w14:paraId="03FC0BED" w14:textId="77777777" w:rsidR="00073626" w:rsidRDefault="00000000">
      <w:pPr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  <w:shd w:val="clear" w:color="auto" w:fill="FFFFFF"/>
        </w:rPr>
        <w:t>3. Цели и задачи реализации Программы</w:t>
      </w:r>
    </w:p>
    <w:p w14:paraId="77624149" w14:textId="77777777" w:rsidR="00073626" w:rsidRDefault="00073626">
      <w:pPr>
        <w:spacing w:line="360" w:lineRule="auto"/>
        <w:ind w:firstLine="567"/>
        <w:jc w:val="both"/>
        <w:rPr>
          <w:sz w:val="28"/>
          <w:szCs w:val="28"/>
        </w:rPr>
      </w:pPr>
    </w:p>
    <w:p w14:paraId="0F6F8495" w14:textId="77777777" w:rsidR="00073626" w:rsidRDefault="00000000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 Целями профилактической работы являются:</w:t>
      </w:r>
    </w:p>
    <w:p w14:paraId="443E13BB" w14:textId="77777777" w:rsidR="00073626" w:rsidRDefault="00000000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14:paraId="1C87D157" w14:textId="77777777" w:rsidR="00073626" w:rsidRDefault="00000000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14:paraId="2176B95E" w14:textId="77777777" w:rsidR="00073626" w:rsidRDefault="00000000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14:paraId="62B21EEB" w14:textId="77777777" w:rsidR="00073626" w:rsidRDefault="00000000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3.2. Задачами профилактической работы являются:</w:t>
      </w:r>
    </w:p>
    <w:p w14:paraId="6658FA0E" w14:textId="77777777" w:rsidR="00073626" w:rsidRDefault="00000000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 укрепление системы профилактики нарушений обязательных требований;</w:t>
      </w:r>
    </w:p>
    <w:p w14:paraId="7E7DDF5F" w14:textId="77777777" w:rsidR="00073626" w:rsidRDefault="00000000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14:paraId="3DEF3C1E" w14:textId="77777777" w:rsidR="00073626" w:rsidRDefault="00000000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 повышение правосознания и правовой культуры организаций и граждан в сфере рассматриваемых правоотношений.</w:t>
      </w:r>
    </w:p>
    <w:p w14:paraId="1DE22770" w14:textId="77777777" w:rsidR="00073626" w:rsidRDefault="00073626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080FB3AE" w14:textId="77777777" w:rsidR="00073626" w:rsidRDefault="00073626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5D6CD255" w14:textId="77777777" w:rsidR="00073626" w:rsidRDefault="00073626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32CDE298" w14:textId="77777777" w:rsidR="00073626" w:rsidRDefault="00073626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1F7AA149" w14:textId="77777777" w:rsidR="00073626" w:rsidRDefault="00073626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3E8A2C9C" w14:textId="77777777" w:rsidR="00073626" w:rsidRDefault="00073626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55DE3443" w14:textId="77777777" w:rsidR="00073626" w:rsidRDefault="00073626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4887D524" w14:textId="77777777" w:rsidR="00073626" w:rsidRDefault="00073626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1E08A803" w14:textId="77777777" w:rsidR="00073626" w:rsidRDefault="00073626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4D223E13" w14:textId="77777777" w:rsidR="00073626" w:rsidRDefault="00073626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35B44794" w14:textId="77777777" w:rsidR="00073626" w:rsidRDefault="00000000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t xml:space="preserve">4. Перечень профилактических мероприятий, </w:t>
      </w:r>
    </w:p>
    <w:p w14:paraId="602AC916" w14:textId="77777777" w:rsidR="00073626" w:rsidRDefault="00000000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t>сроки (периодичность) их проведения</w:t>
      </w:r>
    </w:p>
    <w:p w14:paraId="64714667" w14:textId="77777777" w:rsidR="00073626" w:rsidRDefault="00073626">
      <w:pPr>
        <w:ind w:firstLine="567"/>
        <w:jc w:val="center"/>
        <w:rPr>
          <w:b/>
          <w:sz w:val="28"/>
          <w:szCs w:val="28"/>
        </w:rPr>
      </w:pP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0"/>
        <w:gridCol w:w="4523"/>
        <w:gridCol w:w="1701"/>
        <w:gridCol w:w="2552"/>
      </w:tblGrid>
      <w:tr w:rsidR="00073626" w14:paraId="717EBF52" w14:textId="77777777">
        <w:trPr>
          <w:trHeight w:hRule="exact" w:val="134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A6CF75" w14:textId="77777777" w:rsidR="00073626" w:rsidRDefault="00000000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№  п</w:t>
            </w:r>
            <w:proofErr w:type="gramEnd"/>
            <w:r>
              <w:rPr>
                <w:b/>
                <w:sz w:val="28"/>
                <w:szCs w:val="28"/>
              </w:rPr>
              <w:t>/п</w:t>
            </w:r>
          </w:p>
          <w:p w14:paraId="6271A6E0" w14:textId="77777777" w:rsidR="00073626" w:rsidRDefault="0007362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1BC461" w14:textId="77777777" w:rsidR="00073626" w:rsidRDefault="00000000">
            <w:pPr>
              <w:ind w:firstLine="56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</w:t>
            </w:r>
          </w:p>
          <w:p w14:paraId="6D499161" w14:textId="77777777" w:rsidR="00073626" w:rsidRDefault="00000000">
            <w:pPr>
              <w:ind w:firstLine="56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5B35C4" w14:textId="77777777" w:rsidR="00073626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Срок реализации мероприятия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2A8009" w14:textId="77777777" w:rsidR="00073626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Ответственное должностное лицо</w:t>
            </w:r>
          </w:p>
        </w:tc>
      </w:tr>
      <w:tr w:rsidR="00073626" w14:paraId="2B6D31EE" w14:textId="77777777">
        <w:trPr>
          <w:trHeight w:hRule="exact" w:val="626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7E95C4" w14:textId="77777777" w:rsidR="00073626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44461C" w14:textId="77777777" w:rsidR="00073626" w:rsidRDefault="00000000">
            <w:pPr>
              <w:pStyle w:val="ConsPlusNormal"/>
              <w:spacing w:line="276" w:lineRule="auto"/>
              <w:ind w:right="131" w:firstLine="119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Информирование</w:t>
            </w:r>
          </w:p>
          <w:p w14:paraId="13428C12" w14:textId="77777777" w:rsidR="00073626" w:rsidRDefault="00000000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</w:t>
            </w:r>
            <w:r>
              <w:rPr>
                <w:color w:val="000000"/>
                <w:sz w:val="28"/>
                <w:szCs w:val="28"/>
              </w:rPr>
              <w:t>официальном сайте Администрации в информационно-телекоммуникационной сети «Интернет» в специальном разделе, посвященном контрольной деятельности, в средствах массовой информации,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через личные кабинеты контролируемых лиц в государственных информационных системах (при их наличии) и в иных формах.</w:t>
            </w:r>
          </w:p>
          <w:p w14:paraId="7B045797" w14:textId="77777777" w:rsidR="00073626" w:rsidRDefault="00073626">
            <w:pPr>
              <w:pStyle w:val="ConsPlusNormal"/>
              <w:spacing w:line="276" w:lineRule="auto"/>
              <w:ind w:right="131" w:firstLine="1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A13FE0" w14:textId="77777777" w:rsidR="00073626" w:rsidRDefault="00073626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1C76AC" w14:textId="77777777" w:rsidR="00073626" w:rsidRDefault="00073626">
            <w:pPr>
              <w:spacing w:line="276" w:lineRule="auto"/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019FE4" w14:textId="77777777" w:rsidR="00073626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5FCDF6" w14:textId="77777777" w:rsidR="00073626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отдела финансового контроля администрации Анучинского муниципального округа</w:t>
            </w:r>
          </w:p>
        </w:tc>
      </w:tr>
      <w:tr w:rsidR="00073626" w14:paraId="12BBBA52" w14:textId="77777777">
        <w:trPr>
          <w:trHeight w:hRule="exact" w:val="958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214FF4" w14:textId="77777777" w:rsidR="00073626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050AF8" w14:textId="77777777" w:rsidR="00073626" w:rsidRDefault="00000000">
            <w:pPr>
              <w:pStyle w:val="ConsPlusNormal"/>
              <w:spacing w:line="276" w:lineRule="auto"/>
              <w:ind w:right="131" w:firstLine="119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Обобщение правоприменительной практики</w:t>
            </w:r>
          </w:p>
          <w:p w14:paraId="0082C94E" w14:textId="77777777" w:rsidR="00073626" w:rsidRDefault="00000000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14:paraId="34715688" w14:textId="77777777" w:rsidR="00073626" w:rsidRDefault="00000000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 итогам обобщения правоприменительной практики должностными лицами, уполномоченными осуществлять муниципальный жилищный контроль, ежегодно готовится доклад, содержащий результаты обобщения правоприменительной практики по осуществлению муниципального жилищного контроля и утверждаемый распоряжением Администрацией. Указанный доклад размещается в срок до 1 июля года, следующего за отчетным годом, на официальном сайте Администрации в специальном разделе, посвященном контрольной деятельности.</w:t>
            </w:r>
          </w:p>
          <w:p w14:paraId="7B1164CA" w14:textId="77777777" w:rsidR="00073626" w:rsidRDefault="00073626">
            <w:pPr>
              <w:pStyle w:val="ConsPlusNormal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54865D" w14:textId="77777777" w:rsidR="00073626" w:rsidRDefault="0007362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B39272" w14:textId="77777777" w:rsidR="00073626" w:rsidRDefault="00000000">
            <w:pPr>
              <w:pStyle w:val="HTM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Ежегодно, не позднее 1 июля года, следующего за годом обобщения правоприменительной практики.</w:t>
            </w:r>
          </w:p>
          <w:p w14:paraId="6206187F" w14:textId="77777777" w:rsidR="00073626" w:rsidRDefault="0007362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E6AE5C" w14:textId="77777777" w:rsidR="00073626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отдела финансового контроля администрации Анучинского муниципального округа</w:t>
            </w:r>
          </w:p>
        </w:tc>
      </w:tr>
      <w:tr w:rsidR="00073626" w14:paraId="5406AFFF" w14:textId="77777777">
        <w:trPr>
          <w:trHeight w:hRule="exact" w:val="742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E7866C" w14:textId="77777777" w:rsidR="00073626" w:rsidRDefault="00000000">
            <w:pPr>
              <w:widowControl w:val="0"/>
              <w:jc w:val="center"/>
              <w:rPr>
                <w:rFonts w:eastAsia="Courier New"/>
                <w:color w:val="000000"/>
                <w:sz w:val="28"/>
                <w:szCs w:val="28"/>
              </w:rPr>
            </w:pPr>
            <w:r>
              <w:rPr>
                <w:rFonts w:eastAsia="Courier New"/>
                <w:color w:val="000000"/>
                <w:sz w:val="28"/>
                <w:szCs w:val="28"/>
              </w:rPr>
              <w:t>3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1CC4A3" w14:textId="77777777" w:rsidR="00073626" w:rsidRDefault="00000000">
            <w:pPr>
              <w:pStyle w:val="ConsPlusNormal"/>
              <w:spacing w:line="276" w:lineRule="auto"/>
              <w:ind w:right="131" w:firstLine="119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Объявление предостережения</w:t>
            </w:r>
          </w:p>
          <w:p w14:paraId="59B06E2A" w14:textId="77777777" w:rsidR="00073626" w:rsidRDefault="00000000">
            <w:pPr>
              <w:widowControl w:val="0"/>
              <w:spacing w:line="276" w:lineRule="auto"/>
              <w:ind w:right="131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Предостережение о недопустимости нарушения обязательных требований и предложение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принять меры по обеспечению соблюдения обязательных требований</w:t>
            </w:r>
            <w:r>
              <w:rPr>
                <w:color w:val="000000"/>
                <w:sz w:val="28"/>
                <w:szCs w:val="28"/>
              </w:rPr>
              <w:t xml:space="preserve"> объявляются контролируемому лицу в случае наличия у Администрации сведений о готовящихся нарушениях обязательных требований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или признаках нарушений обязательных требований </w:t>
            </w:r>
            <w:r>
              <w:rPr>
                <w:color w:val="000000"/>
                <w:sz w:val="28"/>
                <w:szCs w:val="28"/>
              </w:rPr>
              <w:t xml:space="preserve"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7F3000" w14:textId="77777777" w:rsidR="00073626" w:rsidRDefault="00000000">
            <w:pPr>
              <w:widowControl w:val="0"/>
              <w:jc w:val="center"/>
              <w:rPr>
                <w:rFonts w:eastAsia="Courier New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615BAD" w14:textId="77777777" w:rsidR="00073626" w:rsidRDefault="00000000">
            <w:pPr>
              <w:widowControl w:val="0"/>
              <w:jc w:val="center"/>
              <w:rPr>
                <w:rFonts w:eastAsia="Courier New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отдела финансового контроля администрации Анучинского муниципального округа</w:t>
            </w:r>
          </w:p>
        </w:tc>
      </w:tr>
      <w:tr w:rsidR="00073626" w14:paraId="5CC758BE" w14:textId="77777777">
        <w:trPr>
          <w:trHeight w:hRule="exact" w:val="442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9AB3AA" w14:textId="77777777" w:rsidR="00073626" w:rsidRDefault="00000000">
            <w:pPr>
              <w:widowControl w:val="0"/>
              <w:spacing w:line="23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EB3510" w14:textId="77777777" w:rsidR="00073626" w:rsidRDefault="00000000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Консультирование.</w:t>
            </w:r>
          </w:p>
          <w:p w14:paraId="365F520C" w14:textId="77777777" w:rsidR="00073626" w:rsidRDefault="00000000">
            <w:pPr>
              <w:pStyle w:val="ConsPlusNormal"/>
              <w:spacing w:line="276" w:lineRule="auto"/>
              <w:ind w:right="131" w:firstLine="119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Консультирование контролируемых лиц осуществляется должностным лицом, уполномоченным осуществлять муниципальный жилищный контроль, по телефону, посредством видео-конференц-связи, на личном приеме либо в ходе проведения профилактических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мероприятий,контрольных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мероприятий.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DB68C9" w14:textId="77777777" w:rsidR="0007362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Постоянно  по</w:t>
            </w:r>
            <w:proofErr w:type="gramEnd"/>
            <w:r>
              <w:rPr>
                <w:sz w:val="28"/>
                <w:szCs w:val="28"/>
              </w:rPr>
              <w:t xml:space="preserve"> обращениям контролируемых лиц и их представителей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4F9300" w14:textId="77777777" w:rsidR="00073626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отдела финансового контроля администрации Анучинского муниципального округа</w:t>
            </w:r>
          </w:p>
        </w:tc>
      </w:tr>
      <w:tr w:rsidR="00073626" w14:paraId="79B10551" w14:textId="77777777">
        <w:trPr>
          <w:trHeight w:hRule="exact" w:val="304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A45786" w14:textId="77777777" w:rsidR="00073626" w:rsidRDefault="00000000">
            <w:pPr>
              <w:widowControl w:val="0"/>
              <w:spacing w:line="23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  <w:p w14:paraId="49BE9C1A" w14:textId="77777777" w:rsidR="00073626" w:rsidRDefault="00073626">
            <w:pPr>
              <w:widowControl w:val="0"/>
              <w:spacing w:line="23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7764EB" w14:textId="77777777" w:rsidR="00073626" w:rsidRDefault="00000000">
            <w:pPr>
              <w:pStyle w:val="ConsPlusNormal"/>
              <w:spacing w:line="276" w:lineRule="auto"/>
              <w:ind w:right="131" w:firstLine="119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Профилактический визит</w:t>
            </w:r>
          </w:p>
          <w:p w14:paraId="6F674C2E" w14:textId="77777777" w:rsidR="00073626" w:rsidRDefault="00000000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 (носит рекомендательный характер).</w:t>
            </w:r>
          </w:p>
          <w:p w14:paraId="68E2857B" w14:textId="77777777" w:rsidR="00073626" w:rsidRDefault="00073626">
            <w:pPr>
              <w:pStyle w:val="ConsPlusNormal"/>
              <w:spacing w:line="276" w:lineRule="auto"/>
              <w:ind w:right="131" w:firstLine="119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27BACA" w14:textId="77777777" w:rsidR="00073626" w:rsidRDefault="00000000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  <w:p w14:paraId="7035C1EE" w14:textId="77777777" w:rsidR="00073626" w:rsidRDefault="00073626">
            <w:pPr>
              <w:widowControl w:val="0"/>
              <w:spacing w:line="23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5DAC8A" w14:textId="77777777" w:rsidR="00073626" w:rsidRDefault="0000000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Главный специалист отдела финансового контроля администрации Анучинского муниципального округа</w:t>
            </w:r>
          </w:p>
        </w:tc>
      </w:tr>
    </w:tbl>
    <w:p w14:paraId="1725F6CE" w14:textId="77777777" w:rsidR="00073626" w:rsidRDefault="00073626">
      <w:pPr>
        <w:ind w:firstLine="567"/>
        <w:jc w:val="center"/>
        <w:rPr>
          <w:sz w:val="28"/>
          <w:szCs w:val="28"/>
        </w:rPr>
      </w:pPr>
    </w:p>
    <w:p w14:paraId="2679F269" w14:textId="77777777" w:rsidR="00073626" w:rsidRDefault="00000000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t>5. Показатели результативности и эффективности Программы</w:t>
      </w:r>
    </w:p>
    <w:p w14:paraId="2F557B1D" w14:textId="77777777" w:rsidR="00073626" w:rsidRDefault="00073626">
      <w:pPr>
        <w:ind w:firstLine="567"/>
        <w:jc w:val="center"/>
        <w:rPr>
          <w:sz w:val="28"/>
          <w:szCs w:val="28"/>
        </w:rPr>
      </w:pP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0"/>
        <w:gridCol w:w="6224"/>
        <w:gridCol w:w="2552"/>
      </w:tblGrid>
      <w:tr w:rsidR="00073626" w14:paraId="10D18463" w14:textId="77777777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60E09F" w14:textId="77777777" w:rsidR="00073626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  <w:p w14:paraId="089632D8" w14:textId="77777777" w:rsidR="00073626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293E59" w14:textId="77777777" w:rsidR="00073626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498073" w14:textId="77777777" w:rsidR="00073626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Величина</w:t>
            </w:r>
          </w:p>
        </w:tc>
      </w:tr>
      <w:tr w:rsidR="00073626" w14:paraId="1CC763CD" w14:textId="77777777">
        <w:trPr>
          <w:trHeight w:hRule="exact" w:val="230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D07DD1" w14:textId="77777777" w:rsidR="00073626" w:rsidRDefault="00000000">
            <w:pPr>
              <w:ind w:firstLine="5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778913" w14:textId="77777777" w:rsidR="00073626" w:rsidRDefault="00000000">
            <w:pPr>
              <w:pStyle w:val="ConsPlusNormal"/>
              <w:ind w:firstLine="1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31.07.2021г. №248-ФЗ «О государственном контроле (надзоре) и муниципальном контроле в Российской Федерации».</w:t>
            </w:r>
          </w:p>
          <w:p w14:paraId="29D2890D" w14:textId="77777777" w:rsidR="00073626" w:rsidRDefault="00073626">
            <w:pPr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CE087D3" w14:textId="77777777" w:rsidR="00073626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  <w:tr w:rsidR="00073626" w14:paraId="434CAB3B" w14:textId="77777777">
        <w:trPr>
          <w:trHeight w:hRule="exact" w:val="128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4C6127" w14:textId="77777777" w:rsidR="00073626" w:rsidRDefault="00000000">
            <w:pPr>
              <w:ind w:firstLine="5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37D90E" w14:textId="77777777" w:rsidR="00073626" w:rsidRDefault="00000000">
            <w:pPr>
              <w:autoSpaceDE w:val="0"/>
              <w:autoSpaceDN w:val="0"/>
              <w:adjustRightInd w:val="0"/>
              <w:ind w:firstLine="11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Утверждение   доклада, содержащего результаты обобщения правоприменительной практики по осуществлению муниципального контроля, его опубликование.</w:t>
            </w:r>
          </w:p>
          <w:p w14:paraId="1A8EB74B" w14:textId="77777777" w:rsidR="00073626" w:rsidRDefault="0007362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1A7D7A" w14:textId="77777777" w:rsidR="00073626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Исполнено / Не исполнено</w:t>
            </w:r>
          </w:p>
        </w:tc>
      </w:tr>
      <w:tr w:rsidR="00073626" w14:paraId="47A98C0B" w14:textId="77777777">
        <w:trPr>
          <w:trHeight w:hRule="exact" w:val="331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51BE4A" w14:textId="77777777" w:rsidR="00073626" w:rsidRDefault="00000000">
            <w:pPr>
              <w:widowControl w:val="0"/>
              <w:jc w:val="center"/>
              <w:rPr>
                <w:rFonts w:eastAsia="Courier New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3.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FDFE24" w14:textId="77777777" w:rsidR="00073626" w:rsidRDefault="00000000">
            <w:pPr>
              <w:pStyle w:val="ConsPlusNormal"/>
              <w:ind w:firstLine="1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0B7C3B" w14:textId="77777777" w:rsidR="00073626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20% и более</w:t>
            </w:r>
          </w:p>
        </w:tc>
      </w:tr>
      <w:tr w:rsidR="00073626" w14:paraId="79A4C125" w14:textId="77777777">
        <w:trPr>
          <w:trHeight w:hRule="exact" w:val="93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6E6D11" w14:textId="77777777" w:rsidR="00073626" w:rsidRDefault="00000000">
            <w:pPr>
              <w:widowControl w:val="0"/>
              <w:spacing w:line="230" w:lineRule="exact"/>
              <w:ind w:left="22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4.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5B14AA" w14:textId="77777777" w:rsidR="00073626" w:rsidRDefault="00000000">
            <w:pPr>
              <w:widowControl w:val="0"/>
              <w:spacing w:line="274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лиц, удовлетворённых консультированием в общем количестве лиц, обратившихся за консультированием.</w:t>
            </w:r>
          </w:p>
          <w:p w14:paraId="2A34C8C0" w14:textId="77777777" w:rsidR="00073626" w:rsidRDefault="00073626">
            <w:pPr>
              <w:widowControl w:val="0"/>
              <w:spacing w:line="274" w:lineRule="exact"/>
              <w:ind w:firstLine="44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06457E" w14:textId="77777777" w:rsidR="00073626" w:rsidRDefault="00000000">
            <w:pPr>
              <w:widowControl w:val="0"/>
              <w:spacing w:line="277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</w:tbl>
    <w:p w14:paraId="4092A87F" w14:textId="77777777" w:rsidR="00073626" w:rsidRDefault="00073626">
      <w:pPr>
        <w:ind w:firstLine="567"/>
        <w:jc w:val="center"/>
        <w:rPr>
          <w:sz w:val="28"/>
          <w:szCs w:val="28"/>
        </w:rPr>
      </w:pPr>
    </w:p>
    <w:p w14:paraId="5556D3F2" w14:textId="77777777" w:rsidR="00073626" w:rsidRDefault="00073626">
      <w:pPr>
        <w:ind w:firstLine="567"/>
        <w:jc w:val="center"/>
        <w:rPr>
          <w:sz w:val="28"/>
          <w:szCs w:val="28"/>
        </w:rPr>
      </w:pPr>
    </w:p>
    <w:p w14:paraId="7F0DD383" w14:textId="77777777" w:rsidR="00073626" w:rsidRDefault="00073626">
      <w:pPr>
        <w:ind w:firstLine="567"/>
        <w:jc w:val="center"/>
        <w:rPr>
          <w:i/>
          <w:iCs/>
          <w:sz w:val="28"/>
          <w:szCs w:val="28"/>
          <w:shd w:val="clear" w:color="auto" w:fill="FFFFFF"/>
        </w:rPr>
      </w:pPr>
    </w:p>
    <w:p w14:paraId="5078384F" w14:textId="77777777" w:rsidR="00073626" w:rsidRDefault="00073626">
      <w:pPr>
        <w:jc w:val="both"/>
        <w:rPr>
          <w:sz w:val="28"/>
          <w:szCs w:val="28"/>
        </w:rPr>
      </w:pPr>
    </w:p>
    <w:p w14:paraId="2F1501F2" w14:textId="77777777" w:rsidR="00073626" w:rsidRDefault="00073626">
      <w:pPr>
        <w:rPr>
          <w:sz w:val="28"/>
          <w:szCs w:val="28"/>
        </w:rPr>
      </w:pPr>
    </w:p>
    <w:sectPr w:rsidR="00073626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611E4" w14:textId="77777777" w:rsidR="00E12F04" w:rsidRDefault="00E12F04">
      <w:r>
        <w:separator/>
      </w:r>
    </w:p>
  </w:endnote>
  <w:endnote w:type="continuationSeparator" w:id="0">
    <w:p w14:paraId="60FF74E4" w14:textId="77777777" w:rsidR="00E12F04" w:rsidRDefault="00E12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FACAD" w14:textId="77777777" w:rsidR="00E12F04" w:rsidRDefault="00E12F04">
      <w:r>
        <w:separator/>
      </w:r>
    </w:p>
  </w:footnote>
  <w:footnote w:type="continuationSeparator" w:id="0">
    <w:p w14:paraId="50854AD6" w14:textId="77777777" w:rsidR="00E12F04" w:rsidRDefault="00E12F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8B961" w14:textId="77777777" w:rsidR="00073626" w:rsidRDefault="00073626">
    <w:pPr>
      <w:pStyle w:val="a4"/>
      <w:jc w:val="center"/>
    </w:pPr>
  </w:p>
  <w:p w14:paraId="289C7F34" w14:textId="77777777" w:rsidR="00073626" w:rsidRDefault="0007362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C8BEE5C"/>
    <w:multiLevelType w:val="singleLevel"/>
    <w:tmpl w:val="EC8BEE5C"/>
    <w:lvl w:ilvl="0">
      <w:start w:val="1"/>
      <w:numFmt w:val="decimal"/>
      <w:suff w:val="space"/>
      <w:lvlText w:val="%1."/>
      <w:lvlJc w:val="left"/>
    </w:lvl>
  </w:abstractNum>
  <w:num w:numId="1" w16cid:durableId="1415515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E296266"/>
    <w:rsid w:val="00073626"/>
    <w:rsid w:val="007D43B1"/>
    <w:rsid w:val="00E12F04"/>
    <w:rsid w:val="2E296266"/>
    <w:rsid w:val="3A4825FB"/>
    <w:rsid w:val="4A2B63B5"/>
    <w:rsid w:val="4FE0606A"/>
    <w:rsid w:val="5AC13E0A"/>
    <w:rsid w:val="5D0D1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D453486"/>
  <w15:docId w15:val="{A25E82C4-8ECB-45B1-BDC4-49428CC72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uiPriority="99" w:unhideWhenUsed="1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Pr>
      <w:i/>
      <w:iCs/>
    </w:rPr>
  </w:style>
  <w:style w:type="paragraph" w:styleId="a4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styleId="HTML">
    <w:name w:val="HTML Preformatted"/>
    <w:basedOn w:val="a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Times New Roman" w:eastAsia="Courier New" w:hAnsi="Times New Roman" w:cs="Times New Roman"/>
      <w:b/>
      <w:bCs/>
      <w:sz w:val="24"/>
      <w:szCs w:val="24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09D5F84BD5E862B2908445BBBC7A827F8492311D90433E0F7FBA0B1E259B0BBF1567986DCB79149FE590AA287177DA21E4F1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1876</Words>
  <Characters>10697</Characters>
  <Application>Microsoft Office Word</Application>
  <DocSecurity>0</DocSecurity>
  <Lines>89</Lines>
  <Paragraphs>25</Paragraphs>
  <ScaleCrop>false</ScaleCrop>
  <Company/>
  <LinksUpToDate>false</LinksUpToDate>
  <CharactersWithSpaces>12548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MehovskiyVV</dc:creator>
  <cp:lastModifiedBy>Вера В. Клыкова</cp:lastModifiedBy>
  <cp:revision>2</cp:revision>
  <dcterms:created xsi:type="dcterms:W3CDTF">2022-11-18T00:06:00Z</dcterms:created>
  <dcterms:modified xsi:type="dcterms:W3CDTF">2022-11-18T00:06:00Z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1049-11.2.0.11380</vt:lpwstr>
  </property>
  <property fmtid="{D5CDD505-2E9C-101B-9397-08002B2CF9AE}" pid="3" name="ICV">
    <vt:lpwstr>6468093A7E764CD4A2A75D5894D2DD61</vt:lpwstr>
  </property>
</Properties>
</file>