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F977B" w14:textId="77777777" w:rsidR="001030BC" w:rsidRDefault="001030BC" w:rsidP="001030B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93562C5" w14:textId="121BE226" w:rsidR="001030BC" w:rsidRPr="001030BC" w:rsidRDefault="001030BC" w:rsidP="001030B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30BC">
        <w:rPr>
          <w:rFonts w:ascii="Times New Roman" w:hAnsi="Times New Roman" w:cs="Times New Roman"/>
          <w:b/>
          <w:bCs/>
          <w:sz w:val="26"/>
          <w:szCs w:val="26"/>
        </w:rPr>
        <w:t xml:space="preserve">Открыт прием кейсов на </w:t>
      </w:r>
      <w:bookmarkStart w:id="0" w:name="_GoBack"/>
      <w:r w:rsidRPr="001030BC">
        <w:rPr>
          <w:rFonts w:ascii="Times New Roman" w:hAnsi="Times New Roman" w:cs="Times New Roman"/>
          <w:b/>
          <w:bCs/>
          <w:sz w:val="26"/>
          <w:szCs w:val="26"/>
        </w:rPr>
        <w:t xml:space="preserve">конкурс «Эффективные </w:t>
      </w:r>
      <w:proofErr w:type="spellStart"/>
      <w:r w:rsidRPr="001030BC">
        <w:rPr>
          <w:rFonts w:ascii="Times New Roman" w:hAnsi="Times New Roman" w:cs="Times New Roman"/>
          <w:b/>
          <w:bCs/>
          <w:sz w:val="26"/>
          <w:szCs w:val="26"/>
        </w:rPr>
        <w:t>СОТы</w:t>
      </w:r>
      <w:proofErr w:type="spellEnd"/>
      <w:r w:rsidRPr="001030BC">
        <w:rPr>
          <w:rFonts w:ascii="Times New Roman" w:hAnsi="Times New Roman" w:cs="Times New Roman"/>
          <w:b/>
          <w:bCs/>
          <w:sz w:val="26"/>
          <w:szCs w:val="26"/>
        </w:rPr>
        <w:t xml:space="preserve"> - 2025»</w:t>
      </w:r>
      <w:bookmarkEnd w:id="0"/>
    </w:p>
    <w:p w14:paraId="7EAF2F38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 xml:space="preserve">Ассоциация «СИЗ» объявляет о начале приема кейсов на конкурс «Эффективные </w:t>
      </w:r>
      <w:proofErr w:type="spellStart"/>
      <w:r w:rsidRPr="001030BC">
        <w:rPr>
          <w:rFonts w:ascii="Times New Roman" w:hAnsi="Times New Roman" w:cs="Times New Roman"/>
          <w:sz w:val="26"/>
          <w:szCs w:val="26"/>
        </w:rPr>
        <w:t>СОТы</w:t>
      </w:r>
      <w:proofErr w:type="spellEnd"/>
      <w:r w:rsidRPr="001030BC">
        <w:rPr>
          <w:rFonts w:ascii="Times New Roman" w:hAnsi="Times New Roman" w:cs="Times New Roman"/>
          <w:sz w:val="26"/>
          <w:szCs w:val="26"/>
        </w:rPr>
        <w:t xml:space="preserve"> - 2025».</w:t>
      </w:r>
    </w:p>
    <w:p w14:paraId="7B7CD8EF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В прошлом году конкурс помог десяткам специалистов по охране труда оформить свой опыт в кейсы и получить обратную связь от экспертов. Участники структурировали свои решения и показали, каких результатов удалось достичь на практике.</w:t>
      </w:r>
    </w:p>
    <w:p w14:paraId="00CC600F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Цель конкурса — выявление и распространение лучших практик в области обеспечения безопасности труда. Организаторы стремятся собрать наиболее интересные и эффективные решения, которые помогут специалистам по охране труда повысить свои компетенции и показать значимость своей работы. По словам Президента АСИЗ, Владимира Котова, «сделать тему охраны труда интересной и навсегда изменить ее скучный образ» является важной стратегической задачей всего сообщества.</w:t>
      </w:r>
    </w:p>
    <w:p w14:paraId="3B8DD0D4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Участие в конкурсе – это отличная возможность для специалистов по охране труда продемонстрировать свои достижения, обменяться опытом с коллегами и получить признание профессионального сообщества</w:t>
      </w:r>
    </w:p>
    <w:p w14:paraId="3D07987B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Победители смогут пройти бесплатную сертификацию в системе «</w:t>
      </w:r>
      <w:proofErr w:type="spellStart"/>
      <w:r w:rsidRPr="001030BC">
        <w:rPr>
          <w:rFonts w:ascii="Times New Roman" w:hAnsi="Times New Roman" w:cs="Times New Roman"/>
          <w:sz w:val="26"/>
          <w:szCs w:val="26"/>
        </w:rPr>
        <w:t>Сертика</w:t>
      </w:r>
      <w:proofErr w:type="spellEnd"/>
      <w:r w:rsidRPr="001030BC">
        <w:rPr>
          <w:rFonts w:ascii="Times New Roman" w:hAnsi="Times New Roman" w:cs="Times New Roman"/>
          <w:sz w:val="26"/>
          <w:szCs w:val="26"/>
        </w:rPr>
        <w:t xml:space="preserve"> ЭКСПЕРТ» и получить дипломы. Лучшие кейсы будут опубликованы на ресурсах Ассоциации «СИЗ».</w:t>
      </w:r>
    </w:p>
    <w:p w14:paraId="09989821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Для участия необходимо:</w:t>
      </w:r>
    </w:p>
    <w:p w14:paraId="3E10E40F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– оформить кейс с указанием фактов и показателей эффективности;</w:t>
      </w:r>
    </w:p>
    <w:p w14:paraId="2909E486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– направить его через анкету: https://forms.gle/yBA352EcW6i5XvWr7</w:t>
      </w:r>
    </w:p>
    <w:p w14:paraId="78D718C4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Каждому участнику предоставляется электронный сертификат участника.</w:t>
      </w:r>
    </w:p>
    <w:p w14:paraId="56A56003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Прием кейсов: 10–31 июля 2025 г.</w:t>
      </w:r>
    </w:p>
    <w:p w14:paraId="21614668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Подведение итогов: 14 августа 2025 г.</w:t>
      </w:r>
    </w:p>
    <w:p w14:paraId="6A632C90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  <w:r w:rsidRPr="001030BC">
        <w:rPr>
          <w:rFonts w:ascii="Times New Roman" w:hAnsi="Times New Roman" w:cs="Times New Roman"/>
          <w:sz w:val="26"/>
          <w:szCs w:val="26"/>
        </w:rPr>
        <w:t>Приглашаем специалистов по охране труда региональных органов власти и подведомственных учреждений присоединиться к конкурсу.</w:t>
      </w:r>
    </w:p>
    <w:p w14:paraId="79B19130" w14:textId="77777777" w:rsidR="001030BC" w:rsidRPr="001030BC" w:rsidRDefault="001030BC" w:rsidP="001030BC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A6F239E" w14:textId="2C1BC876" w:rsidR="00FF4208" w:rsidRPr="004D1B84" w:rsidRDefault="001030BC" w:rsidP="001030BC">
      <w:pPr>
        <w:jc w:val="both"/>
      </w:pPr>
      <w:r w:rsidRPr="001030BC">
        <w:rPr>
          <w:rFonts w:ascii="Times New Roman" w:hAnsi="Times New Roman" w:cs="Times New Roman"/>
          <w:sz w:val="26"/>
          <w:szCs w:val="26"/>
        </w:rPr>
        <w:t>Контакты для вопросов: assistant@asiz.ru</w:t>
      </w:r>
    </w:p>
    <w:sectPr w:rsidR="00FF4208" w:rsidRPr="004D1B84" w:rsidSect="006E3F80">
      <w:headerReference w:type="default" r:id="rId7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A8EF4" w14:textId="77777777" w:rsidR="00487F9B" w:rsidRDefault="00487F9B" w:rsidP="00A27985">
      <w:pPr>
        <w:spacing w:after="0" w:line="240" w:lineRule="auto"/>
      </w:pPr>
      <w:r>
        <w:separator/>
      </w:r>
    </w:p>
  </w:endnote>
  <w:endnote w:type="continuationSeparator" w:id="0">
    <w:p w14:paraId="566E16BE" w14:textId="77777777" w:rsidR="00487F9B" w:rsidRDefault="00487F9B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53C5A" w14:textId="77777777" w:rsidR="00487F9B" w:rsidRDefault="00487F9B" w:rsidP="00A27985">
      <w:pPr>
        <w:spacing w:after="0" w:line="240" w:lineRule="auto"/>
      </w:pPr>
      <w:r>
        <w:separator/>
      </w:r>
    </w:p>
  </w:footnote>
  <w:footnote w:type="continuationSeparator" w:id="0">
    <w:p w14:paraId="36FAF185" w14:textId="77777777" w:rsidR="00487F9B" w:rsidRDefault="00487F9B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B1CCF"/>
    <w:rsid w:val="000F0E19"/>
    <w:rsid w:val="001030BC"/>
    <w:rsid w:val="00116160"/>
    <w:rsid w:val="001379FB"/>
    <w:rsid w:val="00150BB6"/>
    <w:rsid w:val="00154134"/>
    <w:rsid w:val="00166D7D"/>
    <w:rsid w:val="00170978"/>
    <w:rsid w:val="00190B56"/>
    <w:rsid w:val="001B1F7D"/>
    <w:rsid w:val="001C1E57"/>
    <w:rsid w:val="001E4400"/>
    <w:rsid w:val="001E5BBF"/>
    <w:rsid w:val="00202CFE"/>
    <w:rsid w:val="0020403A"/>
    <w:rsid w:val="002406E8"/>
    <w:rsid w:val="002543A8"/>
    <w:rsid w:val="00255FEB"/>
    <w:rsid w:val="0027717C"/>
    <w:rsid w:val="002A4644"/>
    <w:rsid w:val="002B3994"/>
    <w:rsid w:val="002C2ECB"/>
    <w:rsid w:val="002D1F9F"/>
    <w:rsid w:val="002F08CC"/>
    <w:rsid w:val="003218F5"/>
    <w:rsid w:val="00322932"/>
    <w:rsid w:val="0034788F"/>
    <w:rsid w:val="00354B12"/>
    <w:rsid w:val="00373F1E"/>
    <w:rsid w:val="00384D09"/>
    <w:rsid w:val="003878D1"/>
    <w:rsid w:val="00390752"/>
    <w:rsid w:val="00395F90"/>
    <w:rsid w:val="003A57CD"/>
    <w:rsid w:val="003C3D10"/>
    <w:rsid w:val="003E6BC4"/>
    <w:rsid w:val="003F2E21"/>
    <w:rsid w:val="0040116F"/>
    <w:rsid w:val="00411B83"/>
    <w:rsid w:val="004252B2"/>
    <w:rsid w:val="00446538"/>
    <w:rsid w:val="00487F9B"/>
    <w:rsid w:val="00491515"/>
    <w:rsid w:val="004957DF"/>
    <w:rsid w:val="004B4032"/>
    <w:rsid w:val="004D1B84"/>
    <w:rsid w:val="004D2867"/>
    <w:rsid w:val="004E2A7E"/>
    <w:rsid w:val="00503AEE"/>
    <w:rsid w:val="0053496E"/>
    <w:rsid w:val="00535AA4"/>
    <w:rsid w:val="00564677"/>
    <w:rsid w:val="005653AA"/>
    <w:rsid w:val="00584F89"/>
    <w:rsid w:val="005B610A"/>
    <w:rsid w:val="005B648A"/>
    <w:rsid w:val="005C0514"/>
    <w:rsid w:val="005E34EC"/>
    <w:rsid w:val="005F12F9"/>
    <w:rsid w:val="0060163D"/>
    <w:rsid w:val="00623C6E"/>
    <w:rsid w:val="006254CF"/>
    <w:rsid w:val="006356CE"/>
    <w:rsid w:val="006655DD"/>
    <w:rsid w:val="0067404F"/>
    <w:rsid w:val="00677312"/>
    <w:rsid w:val="00691DE2"/>
    <w:rsid w:val="006A14C7"/>
    <w:rsid w:val="006D2662"/>
    <w:rsid w:val="006E3F80"/>
    <w:rsid w:val="006F1091"/>
    <w:rsid w:val="006F38E7"/>
    <w:rsid w:val="00703709"/>
    <w:rsid w:val="007537B9"/>
    <w:rsid w:val="00762C58"/>
    <w:rsid w:val="00770A74"/>
    <w:rsid w:val="007A176A"/>
    <w:rsid w:val="007B18B7"/>
    <w:rsid w:val="007D3A69"/>
    <w:rsid w:val="007D73A9"/>
    <w:rsid w:val="007E11E9"/>
    <w:rsid w:val="007F4B86"/>
    <w:rsid w:val="008372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D5F9F"/>
    <w:rsid w:val="008E4BA8"/>
    <w:rsid w:val="008F0913"/>
    <w:rsid w:val="00916383"/>
    <w:rsid w:val="0092102E"/>
    <w:rsid w:val="009331F7"/>
    <w:rsid w:val="00950375"/>
    <w:rsid w:val="009B3F0B"/>
    <w:rsid w:val="009B75F8"/>
    <w:rsid w:val="00A14743"/>
    <w:rsid w:val="00A27985"/>
    <w:rsid w:val="00A53394"/>
    <w:rsid w:val="00A7686F"/>
    <w:rsid w:val="00A90B4B"/>
    <w:rsid w:val="00AA4C17"/>
    <w:rsid w:val="00AA54A1"/>
    <w:rsid w:val="00AC6567"/>
    <w:rsid w:val="00AC69A5"/>
    <w:rsid w:val="00AD0247"/>
    <w:rsid w:val="00AD7EC5"/>
    <w:rsid w:val="00AF63BC"/>
    <w:rsid w:val="00B27D14"/>
    <w:rsid w:val="00B555F4"/>
    <w:rsid w:val="00B76513"/>
    <w:rsid w:val="00BA17E4"/>
    <w:rsid w:val="00BC6A09"/>
    <w:rsid w:val="00BF577C"/>
    <w:rsid w:val="00C02D31"/>
    <w:rsid w:val="00C110BF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857F6"/>
    <w:rsid w:val="00D917E4"/>
    <w:rsid w:val="00D950F7"/>
    <w:rsid w:val="00DC10DC"/>
    <w:rsid w:val="00DD092B"/>
    <w:rsid w:val="00DF448D"/>
    <w:rsid w:val="00E53BDD"/>
    <w:rsid w:val="00E574D8"/>
    <w:rsid w:val="00E82CF4"/>
    <w:rsid w:val="00E91B04"/>
    <w:rsid w:val="00EA0B0B"/>
    <w:rsid w:val="00ED434F"/>
    <w:rsid w:val="00EE021A"/>
    <w:rsid w:val="00EF10C7"/>
    <w:rsid w:val="00F10BD0"/>
    <w:rsid w:val="00F269FC"/>
    <w:rsid w:val="00F346A3"/>
    <w:rsid w:val="00F655CC"/>
    <w:rsid w:val="00F6586B"/>
    <w:rsid w:val="00F72C9B"/>
    <w:rsid w:val="00F854D1"/>
    <w:rsid w:val="00F9022F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2025-07-16T02:25:00Z</dcterms:created>
  <dcterms:modified xsi:type="dcterms:W3CDTF">2025-07-16T02:25:00Z</dcterms:modified>
</cp:coreProperties>
</file>