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4B9" w:rsidRDefault="000A64B9" w:rsidP="006D6024">
      <w:pPr>
        <w:spacing w:after="0" w:line="240" w:lineRule="atLeast"/>
        <w:jc w:val="both"/>
        <w:rPr>
          <w:rFonts w:ascii="Times New Roman" w:hAnsi="Times New Roman" w:cs="Times New Roman"/>
          <w:sz w:val="26"/>
          <w:szCs w:val="26"/>
        </w:rPr>
      </w:pPr>
    </w:p>
    <w:p w:rsidR="000A64B9" w:rsidRDefault="000A64B9" w:rsidP="006D6024">
      <w:pPr>
        <w:spacing w:after="0" w:line="240" w:lineRule="atLeast"/>
        <w:jc w:val="both"/>
        <w:rPr>
          <w:rFonts w:ascii="Times New Roman" w:hAnsi="Times New Roman" w:cs="Times New Roman"/>
          <w:sz w:val="26"/>
          <w:szCs w:val="26"/>
        </w:rPr>
      </w:pPr>
      <w:bookmarkStart w:id="0" w:name="_GoBack"/>
      <w:bookmarkEnd w:id="0"/>
    </w:p>
    <w:p w:rsidR="000A64B9" w:rsidRDefault="000A64B9" w:rsidP="000A64B9">
      <w:pPr>
        <w:pStyle w:val="a3"/>
        <w:rPr>
          <w:sz w:val="28"/>
          <w:szCs w:val="28"/>
        </w:rPr>
      </w:pPr>
      <w:r w:rsidRPr="00F86215">
        <w:rPr>
          <w:noProof/>
          <w:sz w:val="28"/>
          <w:szCs w:val="28"/>
        </w:rPr>
        <w:drawing>
          <wp:inline distT="0" distB="0" distL="0" distR="0" wp14:anchorId="7BC7A0B4" wp14:editId="346D09C9">
            <wp:extent cx="638175" cy="904875"/>
            <wp:effectExtent l="19050" t="0" r="9525" b="0"/>
            <wp:docPr id="2" name="Рисунок 2" descr="герб_02_2"/>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0A64B9" w:rsidRPr="00972C08" w:rsidRDefault="000A64B9" w:rsidP="000A64B9">
      <w:pPr>
        <w:pStyle w:val="a3"/>
        <w:rPr>
          <w:sz w:val="28"/>
          <w:szCs w:val="28"/>
        </w:rPr>
      </w:pPr>
      <w:r w:rsidRPr="00972C08">
        <w:rPr>
          <w:sz w:val="28"/>
          <w:szCs w:val="28"/>
        </w:rPr>
        <w:t>ДУМА</w:t>
      </w:r>
    </w:p>
    <w:p w:rsidR="000A64B9" w:rsidRDefault="000A64B9" w:rsidP="000A64B9">
      <w:pPr>
        <w:jc w:val="center"/>
        <w:rPr>
          <w:rFonts w:ascii="Times New Roman" w:hAnsi="Times New Roman" w:cs="Times New Roman"/>
          <w:b/>
          <w:sz w:val="28"/>
          <w:szCs w:val="28"/>
        </w:rPr>
      </w:pPr>
      <w:r w:rsidRPr="00972C08">
        <w:rPr>
          <w:rFonts w:ascii="Times New Roman" w:hAnsi="Times New Roman" w:cs="Times New Roman"/>
          <w:b/>
          <w:sz w:val="28"/>
          <w:szCs w:val="28"/>
        </w:rPr>
        <w:t>АНУЧИНСКОГО МУНИЦИПАЛЬНОГО РАЙОНА</w:t>
      </w:r>
    </w:p>
    <w:p w:rsidR="000A64B9" w:rsidRPr="002B1919" w:rsidRDefault="000A64B9" w:rsidP="000A64B9">
      <w:pPr>
        <w:ind w:left="3540"/>
        <w:rPr>
          <w:rFonts w:ascii="Times New Roman" w:hAnsi="Times New Roman" w:cs="Times New Roman"/>
          <w:sz w:val="28"/>
          <w:szCs w:val="28"/>
        </w:rPr>
      </w:pPr>
      <w:r w:rsidRPr="00193158">
        <w:rPr>
          <w:rFonts w:ascii="Times New Roman" w:hAnsi="Times New Roman" w:cs="Times New Roman"/>
          <w:sz w:val="28"/>
          <w:szCs w:val="28"/>
        </w:rPr>
        <w:t>РЕШЕНИЕ</w:t>
      </w:r>
      <w:r>
        <w:rPr>
          <w:rFonts w:ascii="Times New Roman" w:hAnsi="Times New Roman" w:cs="Times New Roman"/>
          <w:sz w:val="28"/>
          <w:szCs w:val="28"/>
        </w:rPr>
        <w:t xml:space="preserve"> </w:t>
      </w:r>
      <w:r w:rsidRPr="000A64B9">
        <w:rPr>
          <w:rFonts w:ascii="Times New Roman" w:hAnsi="Times New Roman" w:cs="Times New Roman"/>
          <w:sz w:val="28"/>
          <w:szCs w:val="28"/>
          <w:u w:val="single"/>
        </w:rPr>
        <w:t>(ПРОЕКТ)</w:t>
      </w:r>
    </w:p>
    <w:p w:rsidR="000A64B9" w:rsidRPr="00193158" w:rsidRDefault="000A64B9" w:rsidP="000A64B9">
      <w:pPr>
        <w:jc w:val="center"/>
        <w:rPr>
          <w:rFonts w:ascii="Times New Roman" w:hAnsi="Times New Roman" w:cs="Times New Roman"/>
          <w:bCs/>
          <w:sz w:val="28"/>
          <w:szCs w:val="28"/>
        </w:rPr>
      </w:pPr>
      <w:r>
        <w:rPr>
          <w:rFonts w:ascii="Times New Roman" w:hAnsi="Times New Roman" w:cs="Times New Roman"/>
          <w:bCs/>
          <w:sz w:val="28"/>
          <w:szCs w:val="28"/>
        </w:rPr>
        <w:t>______</w:t>
      </w:r>
      <w:r>
        <w:rPr>
          <w:rFonts w:ascii="Times New Roman" w:hAnsi="Times New Roman" w:cs="Times New Roman"/>
          <w:bCs/>
          <w:sz w:val="28"/>
          <w:szCs w:val="28"/>
        </w:rPr>
        <w:t xml:space="preserve">            </w:t>
      </w:r>
      <w:r w:rsidRPr="00193158">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93158">
        <w:rPr>
          <w:rFonts w:ascii="Times New Roman" w:hAnsi="Times New Roman" w:cs="Times New Roman"/>
          <w:bCs/>
          <w:sz w:val="28"/>
          <w:szCs w:val="28"/>
        </w:rPr>
        <w:t xml:space="preserve">с. Анучино      </w:t>
      </w:r>
      <w:r>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Pr>
          <w:rFonts w:ascii="Times New Roman" w:hAnsi="Times New Roman" w:cs="Times New Roman"/>
          <w:bCs/>
          <w:sz w:val="28"/>
          <w:szCs w:val="28"/>
        </w:rPr>
        <w:t>____</w:t>
      </w:r>
      <w:proofErr w:type="gramStart"/>
      <w:r>
        <w:rPr>
          <w:rFonts w:ascii="Times New Roman" w:hAnsi="Times New Roman" w:cs="Times New Roman"/>
          <w:bCs/>
          <w:sz w:val="28"/>
          <w:szCs w:val="28"/>
        </w:rPr>
        <w:t>_</w:t>
      </w:r>
      <w:r>
        <w:rPr>
          <w:rFonts w:ascii="Times New Roman" w:hAnsi="Times New Roman" w:cs="Times New Roman"/>
          <w:bCs/>
          <w:sz w:val="28"/>
          <w:szCs w:val="28"/>
        </w:rPr>
        <w:t>-</w:t>
      </w:r>
      <w:proofErr w:type="gramEnd"/>
      <w:r>
        <w:rPr>
          <w:rFonts w:ascii="Times New Roman" w:hAnsi="Times New Roman" w:cs="Times New Roman"/>
          <w:bCs/>
          <w:sz w:val="28"/>
          <w:szCs w:val="28"/>
        </w:rPr>
        <w:t>НПА</w:t>
      </w:r>
    </w:p>
    <w:p w:rsidR="000A64B9" w:rsidRPr="006D6024" w:rsidRDefault="000A64B9" w:rsidP="006D6024">
      <w:pPr>
        <w:spacing w:after="0" w:line="240" w:lineRule="atLeast"/>
        <w:jc w:val="both"/>
        <w:rPr>
          <w:rFonts w:ascii="Times New Roman" w:hAnsi="Times New Roman" w:cs="Times New Roman"/>
          <w:sz w:val="26"/>
          <w:szCs w:val="26"/>
        </w:rPr>
      </w:pPr>
    </w:p>
    <w:p w:rsidR="000A64B9" w:rsidRDefault="000A64B9" w:rsidP="000A64B9">
      <w:pPr>
        <w:spacing w:after="0" w:line="240" w:lineRule="atLeast"/>
        <w:rPr>
          <w:rFonts w:ascii="Times New Roman" w:hAnsi="Times New Roman" w:cs="Times New Roman"/>
          <w:b/>
          <w:sz w:val="26"/>
          <w:szCs w:val="26"/>
        </w:rPr>
      </w:pPr>
    </w:p>
    <w:p w:rsidR="000A64B9" w:rsidRDefault="000A64B9" w:rsidP="000A64B9">
      <w:pPr>
        <w:spacing w:after="0" w:line="240" w:lineRule="atLeast"/>
        <w:rPr>
          <w:rFonts w:ascii="Times New Roman" w:hAnsi="Times New Roman" w:cs="Times New Roman"/>
          <w:sz w:val="28"/>
          <w:szCs w:val="28"/>
        </w:rPr>
      </w:pPr>
      <w:r w:rsidRPr="000A64B9">
        <w:rPr>
          <w:rFonts w:ascii="Times New Roman" w:hAnsi="Times New Roman" w:cs="Times New Roman"/>
          <w:bCs/>
          <w:sz w:val="28"/>
          <w:szCs w:val="28"/>
        </w:rPr>
        <w:t>О Положении «</w:t>
      </w:r>
      <w:r>
        <w:rPr>
          <w:rFonts w:ascii="Times New Roman" w:hAnsi="Times New Roman" w:cs="Times New Roman"/>
          <w:sz w:val="28"/>
          <w:szCs w:val="28"/>
        </w:rPr>
        <w:t>О</w:t>
      </w:r>
      <w:r w:rsidRPr="000A64B9">
        <w:rPr>
          <w:rFonts w:ascii="Times New Roman" w:hAnsi="Times New Roman" w:cs="Times New Roman"/>
          <w:sz w:val="28"/>
          <w:szCs w:val="28"/>
        </w:rPr>
        <w:t xml:space="preserve"> пенсионном обеспечении </w:t>
      </w:r>
    </w:p>
    <w:p w:rsidR="000A64B9" w:rsidRPr="000A64B9" w:rsidRDefault="000A64B9" w:rsidP="000A64B9">
      <w:pPr>
        <w:spacing w:after="0" w:line="240" w:lineRule="atLeast"/>
        <w:rPr>
          <w:rFonts w:ascii="Times New Roman" w:hAnsi="Times New Roman" w:cs="Times New Roman"/>
          <w:sz w:val="28"/>
          <w:szCs w:val="28"/>
        </w:rPr>
      </w:pPr>
      <w:r w:rsidRPr="000A64B9">
        <w:rPr>
          <w:rFonts w:ascii="Times New Roman" w:hAnsi="Times New Roman" w:cs="Times New Roman"/>
          <w:sz w:val="28"/>
          <w:szCs w:val="28"/>
        </w:rPr>
        <w:t>муниципальных служащих</w:t>
      </w:r>
    </w:p>
    <w:p w:rsidR="000A64B9" w:rsidRPr="000A64B9" w:rsidRDefault="000A64B9" w:rsidP="000A64B9">
      <w:pPr>
        <w:spacing w:after="0" w:line="240" w:lineRule="atLeast"/>
        <w:rPr>
          <w:rFonts w:ascii="Times New Roman" w:hAnsi="Times New Roman" w:cs="Times New Roman"/>
          <w:sz w:val="28"/>
          <w:szCs w:val="28"/>
        </w:rPr>
      </w:pPr>
      <w:r w:rsidRPr="000A64B9">
        <w:rPr>
          <w:rFonts w:ascii="Times New Roman" w:hAnsi="Times New Roman" w:cs="Times New Roman"/>
          <w:sz w:val="28"/>
          <w:szCs w:val="28"/>
        </w:rPr>
        <w:t>Анучинского муниципального района</w:t>
      </w:r>
      <w:r w:rsidRPr="000A64B9">
        <w:rPr>
          <w:rFonts w:ascii="Times New Roman" w:hAnsi="Times New Roman" w:cs="Times New Roman"/>
          <w:bCs/>
          <w:sz w:val="28"/>
          <w:szCs w:val="28"/>
        </w:rPr>
        <w:t>»</w:t>
      </w:r>
    </w:p>
    <w:p w:rsidR="000A64B9" w:rsidRDefault="000A64B9" w:rsidP="000A64B9">
      <w:pPr>
        <w:pStyle w:val="ConsPlusNormal"/>
        <w:rPr>
          <w:rFonts w:ascii="Times New Roman" w:hAnsi="Times New Roman" w:cs="Times New Roman"/>
          <w:bCs/>
          <w:sz w:val="28"/>
          <w:szCs w:val="28"/>
        </w:rPr>
      </w:pPr>
    </w:p>
    <w:p w:rsidR="000A64B9" w:rsidRDefault="000A64B9" w:rsidP="000A64B9">
      <w:pPr>
        <w:shd w:val="clear" w:color="auto" w:fill="FFFFFF"/>
        <w:autoSpaceDE w:val="0"/>
        <w:rPr>
          <w:color w:val="000000"/>
          <w:sz w:val="28"/>
          <w:szCs w:val="28"/>
        </w:rPr>
      </w:pPr>
    </w:p>
    <w:p w:rsidR="000A64B9" w:rsidRPr="000A64B9" w:rsidRDefault="000A64B9" w:rsidP="000A64B9">
      <w:pPr>
        <w:shd w:val="clear" w:color="auto" w:fill="FFFFFF"/>
        <w:autoSpaceDE w:val="0"/>
        <w:ind w:firstLine="851"/>
        <w:rPr>
          <w:rFonts w:ascii="Times New Roman" w:hAnsi="Times New Roman" w:cs="Times New Roman"/>
          <w:color w:val="000000"/>
          <w:sz w:val="28"/>
          <w:szCs w:val="28"/>
        </w:rPr>
      </w:pPr>
      <w:r w:rsidRPr="000A64B9">
        <w:rPr>
          <w:rFonts w:ascii="Times New Roman" w:hAnsi="Times New Roman" w:cs="Times New Roman"/>
          <w:color w:val="000000"/>
          <w:sz w:val="28"/>
          <w:szCs w:val="28"/>
        </w:rPr>
        <w:t>В соответствии с Уставом Анучинского муниципального района Дума района</w:t>
      </w:r>
    </w:p>
    <w:p w:rsidR="000A64B9" w:rsidRPr="000A64B9" w:rsidRDefault="000A64B9" w:rsidP="000A64B9">
      <w:pPr>
        <w:shd w:val="clear" w:color="auto" w:fill="FFFFFF"/>
        <w:autoSpaceDE w:val="0"/>
        <w:rPr>
          <w:rFonts w:ascii="Times New Roman" w:hAnsi="Times New Roman" w:cs="Times New Roman"/>
          <w:color w:val="000000"/>
          <w:sz w:val="28"/>
          <w:szCs w:val="28"/>
        </w:rPr>
      </w:pPr>
      <w:r w:rsidRPr="000A64B9">
        <w:rPr>
          <w:rFonts w:ascii="Times New Roman" w:hAnsi="Times New Roman" w:cs="Times New Roman"/>
          <w:color w:val="000000"/>
          <w:sz w:val="28"/>
          <w:szCs w:val="28"/>
        </w:rPr>
        <w:t>РЕШИЛА:</w:t>
      </w:r>
    </w:p>
    <w:p w:rsidR="000A64B9" w:rsidRPr="000A64B9" w:rsidRDefault="000A64B9" w:rsidP="000A64B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A64B9">
        <w:rPr>
          <w:rFonts w:ascii="Times New Roman" w:hAnsi="Times New Roman" w:cs="Times New Roman"/>
          <w:sz w:val="28"/>
          <w:szCs w:val="28"/>
        </w:rPr>
        <w:t xml:space="preserve">1. Утвердить </w:t>
      </w:r>
      <w:hyperlink w:anchor="Par37" w:history="1">
        <w:r w:rsidRPr="000A64B9">
          <w:rPr>
            <w:rStyle w:val="a7"/>
            <w:rFonts w:ascii="Times New Roman" w:hAnsi="Times New Roman" w:cs="Times New Roman"/>
            <w:sz w:val="28"/>
            <w:szCs w:val="28"/>
          </w:rPr>
          <w:t>Положение</w:t>
        </w:r>
      </w:hyperlink>
      <w:r w:rsidRPr="000A64B9">
        <w:rPr>
          <w:rFonts w:ascii="Times New Roman" w:hAnsi="Times New Roman" w:cs="Times New Roman"/>
          <w:sz w:val="28"/>
          <w:szCs w:val="28"/>
        </w:rPr>
        <w:t xml:space="preserve"> «</w:t>
      </w:r>
      <w:r w:rsidRPr="000A64B9">
        <w:rPr>
          <w:rFonts w:ascii="Times New Roman" w:hAnsi="Times New Roman" w:cs="Times New Roman"/>
          <w:sz w:val="28"/>
          <w:szCs w:val="28"/>
        </w:rPr>
        <w:t xml:space="preserve">О </w:t>
      </w:r>
      <w:r w:rsidRPr="000A64B9">
        <w:rPr>
          <w:rFonts w:ascii="Times New Roman" w:hAnsi="Times New Roman" w:cs="Times New Roman"/>
          <w:sz w:val="28"/>
          <w:szCs w:val="28"/>
        </w:rPr>
        <w:t>пенсионном обеспечении муниципальных служащих</w:t>
      </w:r>
      <w:r w:rsidRPr="000A64B9">
        <w:rPr>
          <w:rFonts w:ascii="Times New Roman" w:hAnsi="Times New Roman" w:cs="Times New Roman"/>
          <w:sz w:val="28"/>
          <w:szCs w:val="28"/>
        </w:rPr>
        <w:t xml:space="preserve"> </w:t>
      </w:r>
      <w:r w:rsidRPr="000A64B9">
        <w:rPr>
          <w:rFonts w:ascii="Times New Roman" w:hAnsi="Times New Roman" w:cs="Times New Roman"/>
          <w:sz w:val="28"/>
          <w:szCs w:val="28"/>
        </w:rPr>
        <w:t>Анучинского муниципального района». (Приложение</w:t>
      </w:r>
      <w:proofErr w:type="gramStart"/>
      <w:r w:rsidRPr="000A64B9">
        <w:rPr>
          <w:rFonts w:ascii="Times New Roman" w:hAnsi="Times New Roman" w:cs="Times New Roman"/>
          <w:sz w:val="28"/>
          <w:szCs w:val="28"/>
        </w:rPr>
        <w:t>1</w:t>
      </w:r>
      <w:proofErr w:type="gramEnd"/>
      <w:r w:rsidRPr="000A64B9">
        <w:rPr>
          <w:rFonts w:ascii="Times New Roman" w:hAnsi="Times New Roman" w:cs="Times New Roman"/>
          <w:sz w:val="28"/>
          <w:szCs w:val="28"/>
        </w:rPr>
        <w:t>)</w:t>
      </w:r>
    </w:p>
    <w:p w:rsidR="000A64B9" w:rsidRPr="000A64B9" w:rsidRDefault="000A64B9" w:rsidP="000A64B9">
      <w:pPr>
        <w:pStyle w:val="ConsPlusNormal"/>
        <w:spacing w:line="276" w:lineRule="auto"/>
        <w:jc w:val="both"/>
        <w:rPr>
          <w:rFonts w:ascii="Times New Roman" w:hAnsi="Times New Roman" w:cs="Times New Roman"/>
          <w:bCs/>
          <w:sz w:val="28"/>
          <w:szCs w:val="28"/>
        </w:rPr>
      </w:pPr>
      <w:r w:rsidRPr="000A64B9">
        <w:rPr>
          <w:rFonts w:ascii="Times New Roman" w:hAnsi="Times New Roman" w:cs="Times New Roman"/>
          <w:bCs/>
          <w:sz w:val="28"/>
          <w:szCs w:val="28"/>
        </w:rPr>
        <w:t xml:space="preserve">      </w:t>
      </w:r>
      <w:r>
        <w:rPr>
          <w:rFonts w:ascii="Times New Roman" w:hAnsi="Times New Roman" w:cs="Times New Roman"/>
          <w:bCs/>
          <w:sz w:val="28"/>
          <w:szCs w:val="28"/>
        </w:rPr>
        <w:t>2</w:t>
      </w:r>
      <w:r w:rsidRPr="000A64B9">
        <w:rPr>
          <w:rFonts w:ascii="Times New Roman" w:hAnsi="Times New Roman" w:cs="Times New Roman"/>
          <w:bCs/>
          <w:sz w:val="28"/>
          <w:szCs w:val="28"/>
        </w:rPr>
        <w:t>. Направить настоящее  решение главе  Анучинского муниципального для подписания и опубликования.</w:t>
      </w:r>
    </w:p>
    <w:p w:rsidR="000A64B9" w:rsidRPr="000A64B9" w:rsidRDefault="000A64B9" w:rsidP="000A64B9">
      <w:pPr>
        <w:pStyle w:val="ConsPlusNormal"/>
        <w:spacing w:line="276" w:lineRule="auto"/>
        <w:jc w:val="both"/>
        <w:rPr>
          <w:rFonts w:ascii="Times New Roman" w:eastAsia="Arial" w:hAnsi="Times New Roman" w:cs="Times New Roman"/>
          <w:color w:val="000000"/>
          <w:sz w:val="28"/>
          <w:szCs w:val="28"/>
        </w:rPr>
      </w:pPr>
      <w:r w:rsidRPr="000A64B9">
        <w:rPr>
          <w:rFonts w:ascii="Times New Roman" w:hAnsi="Times New Roman" w:cs="Times New Roman"/>
          <w:bCs/>
          <w:sz w:val="28"/>
          <w:szCs w:val="28"/>
        </w:rPr>
        <w:t xml:space="preserve">      </w:t>
      </w:r>
      <w:r>
        <w:rPr>
          <w:rFonts w:ascii="Times New Roman" w:hAnsi="Times New Roman" w:cs="Times New Roman"/>
          <w:bCs/>
          <w:sz w:val="28"/>
          <w:szCs w:val="28"/>
        </w:rPr>
        <w:t>3</w:t>
      </w:r>
      <w:r w:rsidRPr="000A64B9">
        <w:rPr>
          <w:rFonts w:ascii="Times New Roman" w:hAnsi="Times New Roman" w:cs="Times New Roman"/>
          <w:bCs/>
          <w:sz w:val="28"/>
          <w:szCs w:val="28"/>
        </w:rPr>
        <w:t xml:space="preserve">. Решение вступает в силу со дня его официального опубликования.   </w:t>
      </w:r>
    </w:p>
    <w:p w:rsidR="000A64B9" w:rsidRDefault="000A64B9" w:rsidP="000A64B9">
      <w:pPr>
        <w:shd w:val="clear" w:color="auto" w:fill="FFFFFF"/>
        <w:autoSpaceDE w:val="0"/>
        <w:spacing w:line="360" w:lineRule="auto"/>
        <w:jc w:val="both"/>
        <w:rPr>
          <w:sz w:val="28"/>
          <w:szCs w:val="28"/>
        </w:rPr>
      </w:pPr>
      <w:r>
        <w:rPr>
          <w:rFonts w:ascii="Arial" w:eastAsia="Arial" w:hAnsi="Arial" w:cs="Arial"/>
          <w:color w:val="000000"/>
          <w:sz w:val="28"/>
          <w:szCs w:val="28"/>
        </w:rPr>
        <w:t xml:space="preserve">                     </w:t>
      </w:r>
    </w:p>
    <w:p w:rsidR="000A64B9" w:rsidRPr="000A64B9" w:rsidRDefault="000A64B9" w:rsidP="000A64B9">
      <w:pPr>
        <w:shd w:val="clear" w:color="auto" w:fill="FFFFFF"/>
        <w:autoSpaceDE w:val="0"/>
        <w:spacing w:after="0" w:line="240" w:lineRule="auto"/>
        <w:jc w:val="both"/>
        <w:rPr>
          <w:rFonts w:ascii="Times New Roman" w:hAnsi="Times New Roman" w:cs="Times New Roman"/>
          <w:sz w:val="28"/>
          <w:szCs w:val="28"/>
        </w:rPr>
      </w:pPr>
      <w:r w:rsidRPr="000A64B9">
        <w:rPr>
          <w:rFonts w:ascii="Times New Roman" w:hAnsi="Times New Roman" w:cs="Times New Roman"/>
          <w:sz w:val="28"/>
          <w:szCs w:val="28"/>
        </w:rPr>
        <w:t>Председатель</w:t>
      </w:r>
    </w:p>
    <w:p w:rsidR="000A64B9" w:rsidRPr="000A64B9" w:rsidRDefault="000A64B9" w:rsidP="000A64B9">
      <w:pPr>
        <w:spacing w:after="0" w:line="240" w:lineRule="auto"/>
        <w:jc w:val="both"/>
        <w:rPr>
          <w:rFonts w:ascii="Times New Roman" w:hAnsi="Times New Roman" w:cs="Times New Roman"/>
          <w:sz w:val="28"/>
          <w:szCs w:val="28"/>
        </w:rPr>
      </w:pPr>
      <w:r w:rsidRPr="000A64B9">
        <w:rPr>
          <w:rFonts w:ascii="Times New Roman" w:hAnsi="Times New Roman" w:cs="Times New Roman"/>
          <w:sz w:val="28"/>
          <w:szCs w:val="28"/>
        </w:rPr>
        <w:t>Думы Анучинского</w:t>
      </w:r>
    </w:p>
    <w:p w:rsidR="000A64B9" w:rsidRPr="000A64B9" w:rsidRDefault="000A64B9" w:rsidP="000A64B9">
      <w:pPr>
        <w:spacing w:after="0" w:line="240" w:lineRule="auto"/>
        <w:jc w:val="both"/>
        <w:rPr>
          <w:rFonts w:ascii="Times New Roman" w:hAnsi="Times New Roman" w:cs="Times New Roman"/>
        </w:rPr>
      </w:pPr>
      <w:r w:rsidRPr="000A64B9">
        <w:rPr>
          <w:rFonts w:ascii="Times New Roman" w:hAnsi="Times New Roman" w:cs="Times New Roman"/>
          <w:sz w:val="28"/>
          <w:szCs w:val="28"/>
        </w:rPr>
        <w:t xml:space="preserve">муниципального района                                                                      </w:t>
      </w:r>
      <w:proofErr w:type="spellStart"/>
      <w:r>
        <w:rPr>
          <w:rFonts w:ascii="Times New Roman" w:hAnsi="Times New Roman" w:cs="Times New Roman"/>
          <w:sz w:val="28"/>
          <w:szCs w:val="28"/>
        </w:rPr>
        <w:t>Г.П.Тишина</w:t>
      </w:r>
      <w:proofErr w:type="spellEnd"/>
    </w:p>
    <w:p w:rsidR="000A64B9" w:rsidRDefault="000A64B9" w:rsidP="000A64B9">
      <w:pPr>
        <w:jc w:val="both"/>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Default="000A64B9" w:rsidP="000A64B9">
      <w:pPr>
        <w:spacing w:after="0" w:line="240" w:lineRule="atLeast"/>
        <w:jc w:val="right"/>
        <w:rPr>
          <w:rFonts w:ascii="Times New Roman" w:hAnsi="Times New Roman" w:cs="Times New Roman"/>
          <w:sz w:val="26"/>
          <w:szCs w:val="26"/>
        </w:rPr>
      </w:pPr>
    </w:p>
    <w:p w:rsidR="000A64B9" w:rsidRPr="000A64B9" w:rsidRDefault="000A64B9" w:rsidP="000A64B9">
      <w:pPr>
        <w:spacing w:after="0" w:line="240" w:lineRule="atLeast"/>
        <w:jc w:val="right"/>
        <w:rPr>
          <w:rFonts w:ascii="Times New Roman" w:hAnsi="Times New Roman" w:cs="Times New Roman"/>
          <w:sz w:val="26"/>
          <w:szCs w:val="26"/>
        </w:rPr>
      </w:pPr>
      <w:r w:rsidRPr="000A64B9">
        <w:rPr>
          <w:rFonts w:ascii="Times New Roman" w:hAnsi="Times New Roman" w:cs="Times New Roman"/>
          <w:sz w:val="26"/>
          <w:szCs w:val="26"/>
        </w:rPr>
        <w:t>Приложение№1</w:t>
      </w:r>
    </w:p>
    <w:p w:rsidR="000A64B9" w:rsidRDefault="000A64B9" w:rsidP="000A64B9">
      <w:pPr>
        <w:spacing w:after="0" w:line="240" w:lineRule="atLeast"/>
        <w:jc w:val="center"/>
        <w:rPr>
          <w:rFonts w:ascii="Times New Roman" w:hAnsi="Times New Roman" w:cs="Times New Roman"/>
          <w:b/>
          <w:sz w:val="26"/>
          <w:szCs w:val="26"/>
        </w:rPr>
      </w:pPr>
    </w:p>
    <w:p w:rsidR="000A64B9" w:rsidRDefault="000A64B9" w:rsidP="000A64B9">
      <w:pPr>
        <w:spacing w:after="0" w:line="240" w:lineRule="atLeast"/>
        <w:jc w:val="center"/>
        <w:rPr>
          <w:rFonts w:ascii="Times New Roman" w:hAnsi="Times New Roman" w:cs="Times New Roman"/>
          <w:b/>
          <w:sz w:val="26"/>
          <w:szCs w:val="26"/>
        </w:rPr>
      </w:pPr>
    </w:p>
    <w:p w:rsidR="006D6024" w:rsidRPr="00D62298" w:rsidRDefault="006D6024" w:rsidP="000A64B9">
      <w:pPr>
        <w:spacing w:after="0" w:line="240" w:lineRule="atLeast"/>
        <w:jc w:val="center"/>
        <w:rPr>
          <w:rFonts w:ascii="Times New Roman" w:hAnsi="Times New Roman" w:cs="Times New Roman"/>
          <w:b/>
          <w:sz w:val="26"/>
          <w:szCs w:val="26"/>
        </w:rPr>
      </w:pPr>
      <w:r w:rsidRPr="00D62298">
        <w:rPr>
          <w:rFonts w:ascii="Times New Roman" w:hAnsi="Times New Roman" w:cs="Times New Roman"/>
          <w:b/>
          <w:sz w:val="26"/>
          <w:szCs w:val="26"/>
        </w:rPr>
        <w:t>Положение</w:t>
      </w:r>
    </w:p>
    <w:p w:rsidR="006D6024" w:rsidRPr="00D62298" w:rsidRDefault="006D6024" w:rsidP="000A64B9">
      <w:pPr>
        <w:spacing w:after="0" w:line="240" w:lineRule="atLeast"/>
        <w:jc w:val="center"/>
        <w:rPr>
          <w:rFonts w:ascii="Times New Roman" w:hAnsi="Times New Roman" w:cs="Times New Roman"/>
          <w:b/>
          <w:sz w:val="26"/>
          <w:szCs w:val="26"/>
        </w:rPr>
      </w:pPr>
      <w:r w:rsidRPr="00D62298">
        <w:rPr>
          <w:rFonts w:ascii="Times New Roman" w:hAnsi="Times New Roman" w:cs="Times New Roman"/>
          <w:b/>
          <w:sz w:val="26"/>
          <w:szCs w:val="26"/>
        </w:rPr>
        <w:t>о пенсионном обеспечении муниципальных служащих</w:t>
      </w:r>
    </w:p>
    <w:p w:rsidR="006D6024" w:rsidRPr="00D62298" w:rsidRDefault="00D62298" w:rsidP="000A64B9">
      <w:pPr>
        <w:spacing w:after="0" w:line="240" w:lineRule="atLeast"/>
        <w:jc w:val="center"/>
        <w:rPr>
          <w:rFonts w:ascii="Times New Roman" w:hAnsi="Times New Roman" w:cs="Times New Roman"/>
          <w:b/>
          <w:sz w:val="26"/>
          <w:szCs w:val="26"/>
        </w:rPr>
      </w:pPr>
      <w:r w:rsidRPr="00D62298">
        <w:rPr>
          <w:rFonts w:ascii="Times New Roman" w:hAnsi="Times New Roman" w:cs="Times New Roman"/>
          <w:b/>
          <w:sz w:val="26"/>
          <w:szCs w:val="26"/>
        </w:rPr>
        <w:t>Анучинского</w:t>
      </w:r>
      <w:r w:rsidR="006D6024" w:rsidRPr="00D62298">
        <w:rPr>
          <w:rFonts w:ascii="Times New Roman" w:hAnsi="Times New Roman" w:cs="Times New Roman"/>
          <w:b/>
          <w:sz w:val="26"/>
          <w:szCs w:val="26"/>
        </w:rPr>
        <w:t xml:space="preserve"> муниципального района</w:t>
      </w:r>
    </w:p>
    <w:p w:rsidR="006D6024" w:rsidRPr="006D6024" w:rsidRDefault="006D6024" w:rsidP="006D6024">
      <w:pPr>
        <w:spacing w:after="0" w:line="240" w:lineRule="atLeast"/>
        <w:jc w:val="center"/>
        <w:rPr>
          <w:rFonts w:ascii="Times New Roman" w:hAnsi="Times New Roman" w:cs="Times New Roman"/>
          <w:sz w:val="26"/>
          <w:szCs w:val="26"/>
        </w:rPr>
      </w:pPr>
    </w:p>
    <w:p w:rsidR="006D6024" w:rsidRPr="006D6024" w:rsidRDefault="006D6024" w:rsidP="006D6024">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1. Общие положения</w:t>
      </w: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D62298">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 xml:space="preserve">Настоящее Положение о пенсионном обеспечении муниципальных служащих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 (далее – муниципальный служащий, Положение) определяет порядок назначения и выплаты пенсий за выслугу лет лицам, замещавшим должности муниципальной службы   в органах местного самоуправления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 (далее – должность муниципальной службы, орган местного самоуправления) и разработано в соответствии с </w:t>
      </w:r>
      <w:r w:rsidR="00D62298" w:rsidRPr="00D62298">
        <w:rPr>
          <w:rFonts w:ascii="Times New Roman" w:hAnsi="Times New Roman" w:cs="Times New Roman"/>
          <w:sz w:val="26"/>
          <w:szCs w:val="26"/>
        </w:rPr>
        <w:t>Федеральными  законами от 28.12.2013 № 400-ФЗ «О страховых пенсиях в Российской Федерации», от 02.03.2007</w:t>
      </w:r>
      <w:proofErr w:type="gramEnd"/>
      <w:r w:rsidR="00D62298" w:rsidRPr="00D62298">
        <w:rPr>
          <w:rFonts w:ascii="Times New Roman" w:hAnsi="Times New Roman" w:cs="Times New Roman"/>
          <w:sz w:val="26"/>
          <w:szCs w:val="26"/>
        </w:rPr>
        <w:t xml:space="preserve"> № </w:t>
      </w:r>
      <w:proofErr w:type="gramStart"/>
      <w:r w:rsidR="00D62298" w:rsidRPr="00D62298">
        <w:rPr>
          <w:rFonts w:ascii="Times New Roman" w:hAnsi="Times New Roman" w:cs="Times New Roman"/>
          <w:sz w:val="26"/>
          <w:szCs w:val="26"/>
        </w:rPr>
        <w:t>25-ФЗ «О муниципальной службе в Российской Федерации», от 15.12.2001 № 166-ФЗ «О государственном пенсионном обеспечении в Российской Федерации»</w:t>
      </w:r>
      <w:r w:rsidR="00D62298">
        <w:rPr>
          <w:rFonts w:ascii="Times New Roman" w:hAnsi="Times New Roman" w:cs="Times New Roman"/>
          <w:sz w:val="26"/>
          <w:szCs w:val="26"/>
        </w:rPr>
        <w:t xml:space="preserve">, </w:t>
      </w:r>
      <w:r w:rsidRPr="006D6024">
        <w:rPr>
          <w:rFonts w:ascii="Times New Roman" w:hAnsi="Times New Roman" w:cs="Times New Roman"/>
          <w:sz w:val="26"/>
          <w:szCs w:val="26"/>
        </w:rPr>
        <w:t xml:space="preserve">Федеральным законом от 06.10.2003 N 131-ФЗ "Об общих принципах организации местного самоуправления в Российской Федерации", </w:t>
      </w:r>
      <w:r w:rsidR="00D62298" w:rsidRPr="00D62298">
        <w:rPr>
          <w:rFonts w:ascii="Times New Roman" w:hAnsi="Times New Roman" w:cs="Times New Roman"/>
          <w:sz w:val="26"/>
          <w:szCs w:val="26"/>
        </w:rPr>
        <w:t>Федеральным законом от 23.05.2016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D62298">
        <w:rPr>
          <w:rFonts w:ascii="Times New Roman" w:hAnsi="Times New Roman" w:cs="Times New Roman"/>
          <w:sz w:val="26"/>
          <w:szCs w:val="26"/>
        </w:rPr>
        <w:t xml:space="preserve"> </w:t>
      </w:r>
      <w:r w:rsidRPr="006D6024">
        <w:rPr>
          <w:rFonts w:ascii="Times New Roman" w:hAnsi="Times New Roman" w:cs="Times New Roman"/>
          <w:sz w:val="26"/>
          <w:szCs w:val="26"/>
        </w:rPr>
        <w:t>Законом Приморского края от 04.06.2007 N</w:t>
      </w:r>
      <w:proofErr w:type="gramEnd"/>
      <w:r w:rsidRPr="006D6024">
        <w:rPr>
          <w:rFonts w:ascii="Times New Roman" w:hAnsi="Times New Roman" w:cs="Times New Roman"/>
          <w:sz w:val="26"/>
          <w:szCs w:val="26"/>
        </w:rPr>
        <w:t xml:space="preserve"> 82-КЗ "О муниципальной службе в Приморском крае", Законом Приморского края от 04.06.2007 N 83-КЗ "О реестре должностей муниципальной службы в Приморском крае"</w:t>
      </w:r>
      <w:r w:rsidR="00D62298">
        <w:rPr>
          <w:rFonts w:ascii="Times New Roman" w:hAnsi="Times New Roman" w:cs="Times New Roman"/>
          <w:sz w:val="26"/>
          <w:szCs w:val="26"/>
        </w:rPr>
        <w:t xml:space="preserve">, </w:t>
      </w:r>
      <w:r w:rsidR="00D62298" w:rsidRPr="00D62298">
        <w:rPr>
          <w:rFonts w:ascii="Times New Roman" w:hAnsi="Times New Roman" w:cs="Times New Roman"/>
          <w:sz w:val="26"/>
          <w:szCs w:val="26"/>
        </w:rPr>
        <w:t>постановлением Губернатора Приморского края от 15.07.2008 № 58-пг «Об утверждении Порядка назначения и выплаты пенсии за выслугу лет государственным гражданским служащим Приморского края»</w:t>
      </w:r>
      <w:r w:rsidR="000B1218">
        <w:rPr>
          <w:rFonts w:ascii="Times New Roman" w:hAnsi="Times New Roman" w:cs="Times New Roman"/>
          <w:sz w:val="26"/>
          <w:szCs w:val="26"/>
        </w:rPr>
        <w:t xml:space="preserve"> </w:t>
      </w:r>
      <w:r w:rsidR="000B1218" w:rsidRPr="000B1218">
        <w:rPr>
          <w:rFonts w:ascii="Times New Roman" w:hAnsi="Times New Roman" w:cs="Times New Roman"/>
          <w:sz w:val="26"/>
          <w:szCs w:val="26"/>
        </w:rPr>
        <w:t xml:space="preserve">в целях приведения муниципальных нормативных правовых актов органов местного самоуправления </w:t>
      </w:r>
      <w:r w:rsidR="000B1218">
        <w:rPr>
          <w:rFonts w:ascii="Times New Roman" w:hAnsi="Times New Roman" w:cs="Times New Roman"/>
          <w:sz w:val="26"/>
          <w:szCs w:val="26"/>
        </w:rPr>
        <w:t>Анучинского</w:t>
      </w:r>
      <w:r w:rsidR="000B1218" w:rsidRPr="000B1218">
        <w:rPr>
          <w:rFonts w:ascii="Times New Roman" w:hAnsi="Times New Roman" w:cs="Times New Roman"/>
          <w:sz w:val="26"/>
          <w:szCs w:val="26"/>
        </w:rPr>
        <w:t xml:space="preserve"> муниципального района в соответствие действующему законодательству и в целях реализации гарантий, предусмотренных законодательством о муниципальной службе</w:t>
      </w:r>
      <w:r w:rsidR="000B1218">
        <w:rPr>
          <w:rFonts w:ascii="Times New Roman" w:hAnsi="Times New Roman" w:cs="Times New Roman"/>
          <w:sz w:val="26"/>
          <w:szCs w:val="26"/>
        </w:rPr>
        <w:t>.</w:t>
      </w: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0B1218">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2. Условия  назначения и выплаты пенсии за выслугу лет</w:t>
      </w:r>
    </w:p>
    <w:p w:rsidR="006D6024" w:rsidRDefault="006D6024" w:rsidP="000B1218">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муниципальным служащим</w:t>
      </w:r>
    </w:p>
    <w:p w:rsidR="000B1218" w:rsidRPr="006D6024" w:rsidRDefault="000B1218" w:rsidP="000B1218">
      <w:pPr>
        <w:spacing w:after="0" w:line="240" w:lineRule="atLeast"/>
        <w:jc w:val="center"/>
        <w:rPr>
          <w:rFonts w:ascii="Times New Roman" w:hAnsi="Times New Roman" w:cs="Times New Roman"/>
          <w:sz w:val="26"/>
          <w:szCs w:val="26"/>
        </w:rPr>
      </w:pP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2.1. </w:t>
      </w:r>
      <w:proofErr w:type="gramStart"/>
      <w:r w:rsidRPr="006D6024">
        <w:rPr>
          <w:rFonts w:ascii="Times New Roman" w:hAnsi="Times New Roman" w:cs="Times New Roman"/>
          <w:sz w:val="26"/>
          <w:szCs w:val="26"/>
        </w:rPr>
        <w:t>Муниципальный служащий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1 к настоящему Положению  и при замещении должности муниципальной службы не менее 12 полных месяцев, имеет право на пенсию за выслугу лет при увольнении с муниципальной службы по следующим основаниям:</w:t>
      </w:r>
      <w:proofErr w:type="gramEnd"/>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  соглашение сторон трудового договора;</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2)  истечение срока действия срочного трудового договора;</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3) расторжение трудового договора по инициативе муниципального служащего;</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4)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органе местного самоуправления;</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lastRenderedPageBreak/>
        <w:t>6)  отказ муниципального служащего от перевода на работу в другую местность вместе с органом местного самоуправления;</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7) расторжение трудового договора по инициативе представителя нанимателя в случае несоответствия муниципального служащего замещаемой должности:</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а) по состоянию здоровья в соответствии с медицинским заключением;</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б) вследствие недостаточной квалификации, подтвержденной результатами аттестации;</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8) сокращение должностей муниципальной службы в органе местного самоуправления;</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9) упразднение органа местного самоуправления;</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10) восстановление на службе муниципального служащего, ранее замещавшего эту должность муниципальной службы, по решению суда;</w:t>
      </w:r>
    </w:p>
    <w:p w:rsidR="006D6024" w:rsidRPr="006D6024" w:rsidRDefault="006D6024" w:rsidP="006D6024">
      <w:pPr>
        <w:spacing w:after="0" w:line="240" w:lineRule="atLeast"/>
        <w:jc w:val="both"/>
        <w:rPr>
          <w:rFonts w:ascii="Times New Roman" w:hAnsi="Times New Roman" w:cs="Times New Roman"/>
          <w:sz w:val="26"/>
          <w:szCs w:val="26"/>
        </w:rPr>
      </w:pPr>
      <w:proofErr w:type="gramStart"/>
      <w:r w:rsidRPr="006D6024">
        <w:rPr>
          <w:rFonts w:ascii="Times New Roman" w:hAnsi="Times New Roman" w:cs="Times New Roman"/>
          <w:sz w:val="26"/>
          <w:szCs w:val="26"/>
        </w:rPr>
        <w:t>11)  избрание или назначение муниципального служащего на муниципальную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roofErr w:type="gramEnd"/>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12) наступление чрезвычайных обстоятельств, препятствующих продолжению трудовых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Приморского края;</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14)  признание муниципального служащего недееспособным или ограниченно дееспособным решением суда, вступившим в законную силу;</w:t>
      </w:r>
    </w:p>
    <w:p w:rsidR="006D6024" w:rsidRPr="006D6024" w:rsidRDefault="006D6024" w:rsidP="006D6024">
      <w:pPr>
        <w:spacing w:after="0" w:line="240" w:lineRule="atLeast"/>
        <w:jc w:val="both"/>
        <w:rPr>
          <w:rFonts w:ascii="Times New Roman" w:hAnsi="Times New Roman" w:cs="Times New Roman"/>
          <w:sz w:val="26"/>
          <w:szCs w:val="26"/>
        </w:rPr>
      </w:pPr>
      <w:r w:rsidRPr="006D6024">
        <w:rPr>
          <w:rFonts w:ascii="Times New Roman" w:hAnsi="Times New Roman" w:cs="Times New Roman"/>
          <w:sz w:val="26"/>
          <w:szCs w:val="26"/>
        </w:rPr>
        <w:t>15) достижение муниципальным служащим предельного возраста пребывания на муниципальной  службе.</w:t>
      </w:r>
    </w:p>
    <w:p w:rsidR="006D6024" w:rsidRPr="006D6024" w:rsidRDefault="006D6024" w:rsidP="00D37997">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Муниципальные служащие при увольнении с муниципальной службы по основаниям, предусмотренным подпунктами 1 и 2 пункта 2.1  настоящего Положения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учреждаемой для непосредственного обеспечения полномочий лица, замещающего муниципальную должность),  подпунктами 3 и 4 , подпунктом "б" подпункта 7 и подпунктом 15</w:t>
      </w:r>
      <w:proofErr w:type="gramEnd"/>
      <w:r w:rsidRPr="006D6024">
        <w:rPr>
          <w:rFonts w:ascii="Times New Roman" w:hAnsi="Times New Roman" w:cs="Times New Roman"/>
          <w:sz w:val="26"/>
          <w:szCs w:val="26"/>
        </w:rPr>
        <w:t xml:space="preserve"> </w:t>
      </w:r>
      <w:proofErr w:type="gramStart"/>
      <w:r w:rsidRPr="006D6024">
        <w:rPr>
          <w:rFonts w:ascii="Times New Roman" w:hAnsi="Times New Roman" w:cs="Times New Roman"/>
          <w:sz w:val="26"/>
          <w:szCs w:val="26"/>
        </w:rPr>
        <w:t>пункта 2.1 настоящего Положения,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30 - 33 Федерального закона от 28 декабря 2013 года N 400-ФЗ "О страховых пенсиях" (далее - Закон «О страховых пенсиях») и непосредственно перед увольнением замещали</w:t>
      </w:r>
      <w:proofErr w:type="gramEnd"/>
      <w:r w:rsidRPr="006D6024">
        <w:rPr>
          <w:rFonts w:ascii="Times New Roman" w:hAnsi="Times New Roman" w:cs="Times New Roman"/>
          <w:sz w:val="26"/>
          <w:szCs w:val="26"/>
        </w:rPr>
        <w:t xml:space="preserve"> должности муниципальной службы не менее </w:t>
      </w:r>
      <w:proofErr w:type="gramStart"/>
      <w:r w:rsidRPr="006D6024">
        <w:rPr>
          <w:rFonts w:ascii="Times New Roman" w:hAnsi="Times New Roman" w:cs="Times New Roman"/>
          <w:sz w:val="26"/>
          <w:szCs w:val="26"/>
        </w:rPr>
        <w:t>12 полных месяцев</w:t>
      </w:r>
      <w:proofErr w:type="gramEnd"/>
      <w:r w:rsidRPr="006D6024">
        <w:rPr>
          <w:rFonts w:ascii="Times New Roman" w:hAnsi="Times New Roman" w:cs="Times New Roman"/>
          <w:sz w:val="26"/>
          <w:szCs w:val="26"/>
        </w:rPr>
        <w:t>.</w:t>
      </w:r>
    </w:p>
    <w:p w:rsidR="006D6024" w:rsidRPr="006D6024" w:rsidRDefault="006D6024" w:rsidP="006D6024">
      <w:pPr>
        <w:spacing w:after="0" w:line="240" w:lineRule="atLeast"/>
        <w:jc w:val="both"/>
        <w:rPr>
          <w:rFonts w:ascii="Times New Roman" w:hAnsi="Times New Roman" w:cs="Times New Roman"/>
          <w:sz w:val="26"/>
          <w:szCs w:val="26"/>
        </w:rPr>
      </w:pPr>
      <w:proofErr w:type="gramStart"/>
      <w:r w:rsidRPr="006D6024">
        <w:rPr>
          <w:rFonts w:ascii="Times New Roman" w:hAnsi="Times New Roman" w:cs="Times New Roman"/>
          <w:sz w:val="26"/>
          <w:szCs w:val="26"/>
        </w:rPr>
        <w:t xml:space="preserve">Муниципальные служащие при увольнении с муниципальной службы по основаниям, предусмотренным  подпунктом 2  пункта 1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учреждаемой для непосредственного обеспечения полномочий лица, замещающего муниципальную должность), подпунктами 5 и 6,  подпунктом "а" </w:t>
      </w:r>
      <w:r w:rsidRPr="006D6024">
        <w:rPr>
          <w:rFonts w:ascii="Times New Roman" w:hAnsi="Times New Roman" w:cs="Times New Roman"/>
          <w:sz w:val="26"/>
          <w:szCs w:val="26"/>
        </w:rPr>
        <w:lastRenderedPageBreak/>
        <w:t>подпункта 7, подпунктами 8-14 пункта 2.1  настоящего Положения, имеют право</w:t>
      </w:r>
      <w:proofErr w:type="gramEnd"/>
      <w:r w:rsidRPr="006D6024">
        <w:rPr>
          <w:rFonts w:ascii="Times New Roman" w:hAnsi="Times New Roman" w:cs="Times New Roman"/>
          <w:sz w:val="26"/>
          <w:szCs w:val="26"/>
        </w:rPr>
        <w:t xml:space="preserve"> на пенсию за выслугу лет, если непосредственно перед увольнением они замещали должности муниципальной службы не менее </w:t>
      </w:r>
      <w:proofErr w:type="gramStart"/>
      <w:r w:rsidRPr="006D6024">
        <w:rPr>
          <w:rFonts w:ascii="Times New Roman" w:hAnsi="Times New Roman" w:cs="Times New Roman"/>
          <w:sz w:val="26"/>
          <w:szCs w:val="26"/>
        </w:rPr>
        <w:t>одного полного месяца</w:t>
      </w:r>
      <w:proofErr w:type="gramEnd"/>
      <w:r w:rsidRPr="006D6024">
        <w:rPr>
          <w:rFonts w:ascii="Times New Roman" w:hAnsi="Times New Roman" w:cs="Times New Roman"/>
          <w:sz w:val="26"/>
          <w:szCs w:val="26"/>
        </w:rPr>
        <w:t>, при этом суммарная продолжительность замещения таких должностей составляет не менее 12 полных месяцев.</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2.2. </w:t>
      </w:r>
      <w:proofErr w:type="gramStart"/>
      <w:r w:rsidRPr="006D6024">
        <w:rPr>
          <w:rFonts w:ascii="Times New Roman" w:hAnsi="Times New Roman" w:cs="Times New Roman"/>
          <w:sz w:val="26"/>
          <w:szCs w:val="26"/>
        </w:rPr>
        <w:t>Муниципальные служащие при наличии стажа муниципальной службы не менее 25 лет и увольнении с муниципальной службы по основанию, предусмотренному подпунктом 3 пункта 2.1.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семи лет.</w:t>
      </w:r>
      <w:proofErr w:type="gramEnd"/>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 2.3. Пенсия за выслугу лет устанавливается к страховой пенсии по старости (инвалидности), назначенной в соответствии с Законом "О страховых пенсиях", либо досрочно назначенной в соответствии с Законом Российской Федерации от 19 апреля 1991 года N 1032-1 "О занятости населения в Российской Федерации" (далее – Закон «О занятости населения в Российской Федерации»).</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2.4. </w:t>
      </w:r>
      <w:proofErr w:type="gramStart"/>
      <w:r w:rsidRPr="006D6024">
        <w:rPr>
          <w:rFonts w:ascii="Times New Roman" w:hAnsi="Times New Roman" w:cs="Times New Roman"/>
          <w:sz w:val="26"/>
          <w:szCs w:val="26"/>
        </w:rP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w:t>
      </w:r>
      <w:proofErr w:type="gramEnd"/>
      <w:r w:rsidRPr="006D6024">
        <w:rPr>
          <w:rFonts w:ascii="Times New Roman" w:hAnsi="Times New Roman" w:cs="Times New Roman"/>
          <w:sz w:val="26"/>
          <w:szCs w:val="26"/>
        </w:rPr>
        <w:t xml:space="preserve"> и выплата пенсий за выслугу лет в порядке и на условиях, которые установлены для федеральных государственных (гражданских) служащих.</w:t>
      </w:r>
    </w:p>
    <w:p w:rsid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При последующем увольнении с муниципальной службы выплата пенсии за выслугу лет возобновляется со дня, следующего за днем увольнения с указанной службы гражданина, обратившегося с заявлением о ее возобновлении.</w:t>
      </w:r>
    </w:p>
    <w:p w:rsidR="00D37997" w:rsidRPr="006D6024" w:rsidRDefault="00D37997" w:rsidP="00D37997">
      <w:pPr>
        <w:spacing w:after="0" w:line="240" w:lineRule="atLeast"/>
        <w:ind w:firstLine="567"/>
        <w:jc w:val="both"/>
        <w:rPr>
          <w:rFonts w:ascii="Times New Roman" w:hAnsi="Times New Roman" w:cs="Times New Roman"/>
          <w:sz w:val="26"/>
          <w:szCs w:val="26"/>
        </w:rPr>
      </w:pPr>
    </w:p>
    <w:p w:rsidR="006D6024" w:rsidRDefault="006D6024" w:rsidP="00D37997">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3. Размер пенсии за выслугу лет</w:t>
      </w:r>
    </w:p>
    <w:p w:rsidR="00D37997" w:rsidRPr="006D6024" w:rsidRDefault="00D37997" w:rsidP="00D37997">
      <w:pPr>
        <w:spacing w:after="0" w:line="240" w:lineRule="atLeast"/>
        <w:jc w:val="center"/>
        <w:rPr>
          <w:rFonts w:ascii="Times New Roman" w:hAnsi="Times New Roman" w:cs="Times New Roman"/>
          <w:sz w:val="26"/>
          <w:szCs w:val="26"/>
        </w:rPr>
      </w:pP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3.1. </w:t>
      </w:r>
      <w:proofErr w:type="gramStart"/>
      <w:r w:rsidRPr="006D6024">
        <w:rPr>
          <w:rFonts w:ascii="Times New Roman" w:hAnsi="Times New Roman" w:cs="Times New Roman"/>
          <w:sz w:val="26"/>
          <w:szCs w:val="26"/>
        </w:rPr>
        <w:t xml:space="preserve">Муниципальному служащему назначается пенсия за выслугу лет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1 к настоящему Положению, в размере 45 процентов среднемесячного денежного содержания муниципального служащего за вычетом страховой пенсии по старости (инвалидности),  установленной в соответствии с Законом "О страховых пенсиях". </w:t>
      </w:r>
      <w:proofErr w:type="gramEnd"/>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За </w:t>
      </w:r>
      <w:proofErr w:type="gramStart"/>
      <w:r w:rsidRPr="006D6024">
        <w:rPr>
          <w:rFonts w:ascii="Times New Roman" w:hAnsi="Times New Roman" w:cs="Times New Roman"/>
          <w:sz w:val="26"/>
          <w:szCs w:val="26"/>
        </w:rPr>
        <w:t>каждый полный год</w:t>
      </w:r>
      <w:proofErr w:type="gramEnd"/>
      <w:r w:rsidRPr="006D6024">
        <w:rPr>
          <w:rFonts w:ascii="Times New Roman" w:hAnsi="Times New Roman" w:cs="Times New Roman"/>
          <w:sz w:val="26"/>
          <w:szCs w:val="26"/>
        </w:rPr>
        <w:t xml:space="preserve"> стажа муниципальной службы сверх указанного стажа пенсия за выслугу лет увеличивается на 3 процента среднемесячного денежного содержания. При этом общая сумма пенсии за выслугу лет и страховой пенсии по старости (инвалидности), не может превышать 75 процентов среднемесячного денежного содержания муниципального служащего, определенного в соответствии с разделом 4 настоящего Положения</w:t>
      </w:r>
    </w:p>
    <w:p w:rsidR="006D6024" w:rsidRPr="001D3F18" w:rsidRDefault="006D6024" w:rsidP="00D37997">
      <w:pPr>
        <w:spacing w:after="0" w:line="240" w:lineRule="atLeast"/>
        <w:ind w:firstLine="567"/>
        <w:jc w:val="both"/>
        <w:rPr>
          <w:rFonts w:ascii="Times New Roman" w:hAnsi="Times New Roman" w:cs="Times New Roman"/>
          <w:sz w:val="26"/>
          <w:szCs w:val="26"/>
        </w:rPr>
      </w:pPr>
      <w:r w:rsidRPr="001D3F18">
        <w:rPr>
          <w:rFonts w:ascii="Times New Roman" w:hAnsi="Times New Roman" w:cs="Times New Roman"/>
          <w:sz w:val="26"/>
          <w:szCs w:val="26"/>
        </w:rPr>
        <w:t>3.2. Размер пенсии за выслугу лет не может быть менее 1200,00 рублей независимо от даты ее установления.</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3.3. При определении размера пенсии за выслугу лет в порядке, установленном пунктом 3.1 настоящего Положения, не учитываются: суммы повышений фиксированной выплаты к страховой пенсии, приходящиеся на нетрудоспособного член</w:t>
      </w:r>
      <w:proofErr w:type="gramStart"/>
      <w:r w:rsidRPr="006D6024">
        <w:rPr>
          <w:rFonts w:ascii="Times New Roman" w:hAnsi="Times New Roman" w:cs="Times New Roman"/>
          <w:sz w:val="26"/>
          <w:szCs w:val="26"/>
        </w:rPr>
        <w:t>а(</w:t>
      </w:r>
      <w:proofErr w:type="gramEnd"/>
      <w:r w:rsidRPr="006D6024">
        <w:rPr>
          <w:rFonts w:ascii="Times New Roman" w:hAnsi="Times New Roman" w:cs="Times New Roman"/>
          <w:sz w:val="26"/>
          <w:szCs w:val="26"/>
        </w:rPr>
        <w:t>-</w:t>
      </w:r>
      <w:proofErr w:type="spellStart"/>
      <w:r w:rsidRPr="006D6024">
        <w:rPr>
          <w:rFonts w:ascii="Times New Roman" w:hAnsi="Times New Roman" w:cs="Times New Roman"/>
          <w:sz w:val="26"/>
          <w:szCs w:val="26"/>
        </w:rPr>
        <w:t>ов</w:t>
      </w:r>
      <w:proofErr w:type="spellEnd"/>
      <w:r w:rsidRPr="006D6024">
        <w:rPr>
          <w:rFonts w:ascii="Times New Roman" w:hAnsi="Times New Roman" w:cs="Times New Roman"/>
          <w:sz w:val="26"/>
          <w:szCs w:val="26"/>
        </w:rPr>
        <w:t xml:space="preserve">) семьи, в связи с достижением возраста 80 лет или наличием инвалидности I группы, суммы, полагающиеся в связи с валоризацией </w:t>
      </w:r>
      <w:r w:rsidRPr="006D6024">
        <w:rPr>
          <w:rFonts w:ascii="Times New Roman" w:hAnsi="Times New Roman" w:cs="Times New Roman"/>
          <w:sz w:val="26"/>
          <w:szCs w:val="26"/>
        </w:rPr>
        <w:lastRenderedPageBreak/>
        <w:t xml:space="preserve">пенсионных прав в соответствии с Федеральным законом от 17 декабря 2001 года N </w:t>
      </w:r>
      <w:proofErr w:type="gramStart"/>
      <w:r w:rsidRPr="006D6024">
        <w:rPr>
          <w:rFonts w:ascii="Times New Roman" w:hAnsi="Times New Roman" w:cs="Times New Roman"/>
          <w:sz w:val="26"/>
          <w:szCs w:val="26"/>
        </w:rPr>
        <w:t>173-ФЗ "О трудовых пенсиях в Российской Федерации", размер доли страховой пенсии, установленной и исчисленной в соответствии с Федеральным законом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w:t>
      </w:r>
      <w:proofErr w:type="gramEnd"/>
      <w:r w:rsidRPr="006D6024">
        <w:rPr>
          <w:rFonts w:ascii="Times New Roman" w:hAnsi="Times New Roman" w:cs="Times New Roman"/>
          <w:sz w:val="26"/>
          <w:szCs w:val="26"/>
        </w:rPr>
        <w:t xml:space="preserve"> отказа от получения установленной (в том числе досрочно) страховой пенсии по старости.</w:t>
      </w:r>
    </w:p>
    <w:p w:rsidR="006D6024" w:rsidRPr="006D6024" w:rsidRDefault="006D6024" w:rsidP="00D37997">
      <w:pPr>
        <w:spacing w:after="0" w:line="240" w:lineRule="atLeast"/>
        <w:ind w:firstLine="567"/>
        <w:jc w:val="both"/>
        <w:rPr>
          <w:rFonts w:ascii="Times New Roman" w:hAnsi="Times New Roman" w:cs="Times New Roman"/>
          <w:sz w:val="26"/>
          <w:szCs w:val="26"/>
        </w:rPr>
      </w:pPr>
    </w:p>
    <w:p w:rsidR="006D6024" w:rsidRPr="006D6024" w:rsidRDefault="006D6024" w:rsidP="00D37997">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4.  Среднемесячное денежное содержание,</w:t>
      </w:r>
    </w:p>
    <w:p w:rsidR="006D6024" w:rsidRDefault="006D6024" w:rsidP="00D37997">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 xml:space="preserve">из </w:t>
      </w:r>
      <w:proofErr w:type="gramStart"/>
      <w:r w:rsidRPr="006D6024">
        <w:rPr>
          <w:rFonts w:ascii="Times New Roman" w:hAnsi="Times New Roman" w:cs="Times New Roman"/>
          <w:sz w:val="26"/>
          <w:szCs w:val="26"/>
        </w:rPr>
        <w:t>которого</w:t>
      </w:r>
      <w:proofErr w:type="gramEnd"/>
      <w:r w:rsidRPr="006D6024">
        <w:rPr>
          <w:rFonts w:ascii="Times New Roman" w:hAnsi="Times New Roman" w:cs="Times New Roman"/>
          <w:sz w:val="26"/>
          <w:szCs w:val="26"/>
        </w:rPr>
        <w:t xml:space="preserve"> исчисляется размер пенсии за выслугу лет</w:t>
      </w:r>
    </w:p>
    <w:p w:rsidR="00D37997" w:rsidRPr="006D6024" w:rsidRDefault="00D37997" w:rsidP="00D37997">
      <w:pPr>
        <w:spacing w:after="0" w:line="240" w:lineRule="atLeast"/>
        <w:jc w:val="center"/>
        <w:rPr>
          <w:rFonts w:ascii="Times New Roman" w:hAnsi="Times New Roman" w:cs="Times New Roman"/>
          <w:sz w:val="26"/>
          <w:szCs w:val="26"/>
        </w:rPr>
      </w:pP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4.1. </w:t>
      </w:r>
      <w:proofErr w:type="gramStart"/>
      <w:r w:rsidRPr="006D6024">
        <w:rPr>
          <w:rFonts w:ascii="Times New Roman" w:hAnsi="Times New Roman" w:cs="Times New Roman"/>
          <w:sz w:val="26"/>
          <w:szCs w:val="26"/>
        </w:rPr>
        <w:t>Размер пенсии за выслугу лет исчисляется по выбору лица, обратившегося за назначением пенсии за выслугу лет, из его среднемесячного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частью 1 статьи 8 и статьями 30 - 33 Федерального закона "О страховых пенсиях</w:t>
      </w:r>
      <w:proofErr w:type="gramEnd"/>
      <w:r w:rsidRPr="006D6024">
        <w:rPr>
          <w:rFonts w:ascii="Times New Roman" w:hAnsi="Times New Roman" w:cs="Times New Roman"/>
          <w:sz w:val="26"/>
          <w:szCs w:val="26"/>
        </w:rPr>
        <w:t>" (</w:t>
      </w:r>
      <w:proofErr w:type="gramStart"/>
      <w:r w:rsidRPr="006D6024">
        <w:rPr>
          <w:rFonts w:ascii="Times New Roman" w:hAnsi="Times New Roman" w:cs="Times New Roman"/>
          <w:sz w:val="26"/>
          <w:szCs w:val="26"/>
        </w:rPr>
        <w:t>дававшего</w:t>
      </w:r>
      <w:proofErr w:type="gramEnd"/>
      <w:r w:rsidRPr="006D6024">
        <w:rPr>
          <w:rFonts w:ascii="Times New Roman" w:hAnsi="Times New Roman" w:cs="Times New Roman"/>
          <w:sz w:val="26"/>
          <w:szCs w:val="26"/>
        </w:rPr>
        <w:t xml:space="preserve"> право на трудовую пенсию в соответствии с Федеральным законом "О трудовых пенсиях в Российской Федерации").</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4.2. </w:t>
      </w:r>
      <w:proofErr w:type="gramStart"/>
      <w:r w:rsidRPr="006D6024">
        <w:rPr>
          <w:rFonts w:ascii="Times New Roman" w:hAnsi="Times New Roman" w:cs="Times New Roman"/>
          <w:sz w:val="26"/>
          <w:szCs w:val="26"/>
        </w:rPr>
        <w:t>Размер среднемесячного денежного содержания, исходя из которого гражданину исчисляется пенсия за выслугу лет, не может превышать 2,8 должностного оклада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либо 2,8 должностного оклада, сохраненного по прежней замещавшейся должности муниципальной службы, на который</w:t>
      </w:r>
      <w:proofErr w:type="gramEnd"/>
      <w:r w:rsidRPr="006D6024">
        <w:rPr>
          <w:rFonts w:ascii="Times New Roman" w:hAnsi="Times New Roman" w:cs="Times New Roman"/>
          <w:sz w:val="26"/>
          <w:szCs w:val="26"/>
        </w:rPr>
        <w:t xml:space="preserve">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4.3. Среднемесячное денежное содержание, из которого исчисляется размер пенсии за выслугу лет, определяется путем деления суммы полученного за 12 месяцев (расчетный период) денежного содержания муниципального служащего на 12.</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4.4. При увольнении с муниципальной службы в случаях замещения должностей муниципальной службы менее </w:t>
      </w:r>
      <w:proofErr w:type="gramStart"/>
      <w:r w:rsidRPr="006D6024">
        <w:rPr>
          <w:rFonts w:ascii="Times New Roman" w:hAnsi="Times New Roman" w:cs="Times New Roman"/>
          <w:sz w:val="26"/>
          <w:szCs w:val="26"/>
        </w:rPr>
        <w:t>12 полных месяцев</w:t>
      </w:r>
      <w:proofErr w:type="gramEnd"/>
      <w:r w:rsidRPr="006D6024">
        <w:rPr>
          <w:rFonts w:ascii="Times New Roman" w:hAnsi="Times New Roman" w:cs="Times New Roman"/>
          <w:sz w:val="26"/>
          <w:szCs w:val="26"/>
        </w:rPr>
        <w:t xml:space="preserve"> непосредственно перед увольнением в связи ликвидацией органа местного самоуправления, сокращением штатной численности размер среднемесячного денежного содержания исчисляется за фактически проработанные полные месяцы на муниципальной службе.</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4.5. Из расчетного периода исключается время, когда муниципальный служащий не работал в связи с отпуском,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сохраненного среднего заработка не включаются в денежное содержание, </w:t>
      </w:r>
      <w:proofErr w:type="gramStart"/>
      <w:r w:rsidRPr="006D6024">
        <w:rPr>
          <w:rFonts w:ascii="Times New Roman" w:hAnsi="Times New Roman" w:cs="Times New Roman"/>
          <w:sz w:val="26"/>
          <w:szCs w:val="26"/>
        </w:rPr>
        <w:t>исходя из которого исчисляется</w:t>
      </w:r>
      <w:proofErr w:type="gramEnd"/>
      <w:r w:rsidRPr="006D6024">
        <w:rPr>
          <w:rFonts w:ascii="Times New Roman" w:hAnsi="Times New Roman" w:cs="Times New Roman"/>
          <w:sz w:val="26"/>
          <w:szCs w:val="26"/>
        </w:rPr>
        <w:t xml:space="preserve"> размер пенсии за выслугу лет.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(среднемесячное число рабочих дней в году).</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lastRenderedPageBreak/>
        <w:t>4.6. По заявлению муниципального служащего из числа полных месяцев, за которые определяется среднемесячное денежное содержание, могут исключаться месяцы, когда он находился в отпуске без сохранения денежного содержания. При этом исключенные месяцы заменяются другими, непосредственно предшествующими расчетному периоду.</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4.7. При нахождении муниципального служащего в расчетном периоде на различных должностях муниципальной службы исчисление размера среднемесячного денежного содержания производится из должностного оклада по последней занимаемой должности.</w:t>
      </w:r>
    </w:p>
    <w:p w:rsidR="006D6024" w:rsidRPr="006D6024" w:rsidRDefault="006D6024" w:rsidP="00D37997">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4.8. </w:t>
      </w:r>
      <w:proofErr w:type="gramStart"/>
      <w:r w:rsidRPr="006D6024">
        <w:rPr>
          <w:rFonts w:ascii="Times New Roman" w:hAnsi="Times New Roman" w:cs="Times New Roman"/>
          <w:sz w:val="26"/>
          <w:szCs w:val="26"/>
        </w:rPr>
        <w:t>В стаж муниципальной службы для назначения пенсии за выслугу лет муниципальным служащим включаются периоды муниципальной службы и иные периоды замещения должностей, включаемые (засчитываемые)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и иные периоды в соответствии с нормативными правовыми актами</w:t>
      </w:r>
      <w:proofErr w:type="gramEnd"/>
      <w:r w:rsidRPr="006D6024">
        <w:rPr>
          <w:rFonts w:ascii="Times New Roman" w:hAnsi="Times New Roman" w:cs="Times New Roman"/>
          <w:sz w:val="26"/>
          <w:szCs w:val="26"/>
        </w:rPr>
        <w:t xml:space="preserve"> Приморского края и муниципальными правовыми актами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D37997">
      <w:pPr>
        <w:spacing w:after="0" w:line="240" w:lineRule="atLeast"/>
        <w:ind w:firstLine="567"/>
        <w:jc w:val="both"/>
        <w:rPr>
          <w:rFonts w:ascii="Times New Roman" w:hAnsi="Times New Roman" w:cs="Times New Roman"/>
          <w:sz w:val="26"/>
          <w:szCs w:val="26"/>
        </w:rPr>
      </w:pPr>
    </w:p>
    <w:p w:rsidR="006D6024" w:rsidRDefault="006D6024" w:rsidP="00325C43">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5. Порядок назначения пенсии за выслугу лет</w:t>
      </w:r>
    </w:p>
    <w:p w:rsidR="00325C43" w:rsidRPr="006D6024" w:rsidRDefault="00325C43" w:rsidP="00325C43">
      <w:pPr>
        <w:spacing w:after="0" w:line="240" w:lineRule="atLeast"/>
        <w:jc w:val="center"/>
        <w:rPr>
          <w:rFonts w:ascii="Times New Roman" w:hAnsi="Times New Roman" w:cs="Times New Roman"/>
          <w:sz w:val="26"/>
          <w:szCs w:val="26"/>
        </w:rPr>
      </w:pP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5.1. Муниципальный служащий подает письменное заявление о назначении пенсии за выслугу лет (далее - заявление) в кадровую службу органа местного самоуправления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 (далее - кадровая служба), в котором он замещал должность муниципальной службы перед увольнением, по форме согласно приложению N  2 к настоящему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В случае реорганизации или ликвидации органа местного самоуправления   заявление подается в кадровую службу, которому переданы функции реорганизованного или ликвидированного органа местного самоуправления.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5.2. Пенсия за выслугу лет назначается на основании: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1)</w:t>
      </w:r>
      <w:r w:rsidRPr="006D6024">
        <w:rPr>
          <w:rFonts w:ascii="Times New Roman" w:hAnsi="Times New Roman" w:cs="Times New Roman"/>
          <w:sz w:val="26"/>
          <w:szCs w:val="26"/>
        </w:rPr>
        <w:tab/>
        <w:t>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2)</w:t>
      </w:r>
      <w:r w:rsidRPr="006D6024">
        <w:rPr>
          <w:rFonts w:ascii="Times New Roman" w:hAnsi="Times New Roman" w:cs="Times New Roman"/>
          <w:sz w:val="26"/>
          <w:szCs w:val="26"/>
        </w:rPr>
        <w:tab/>
        <w:t>копии паспорта (подлинник паспорта предъявляется лично при подаче 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3) сведений органа, осуществляющего пенсионное обеспечение, о размере назначенной (в том числе досрочно) страховой пенсии по старости (инвалидности) в соответствии с частью 1 статьи 26.1 Закона "О страховых пенсиях",  либо досрочно назначенной в соответствии с Законом "О занятости населения в Российской Федерации", с указанием фиксированной выплаты к страховой пенсии по старости (инвалидности), повышений фиксированной выплаты к страховой пенсии по старости</w:t>
      </w:r>
      <w:proofErr w:type="gramEnd"/>
      <w:r w:rsidRPr="006D6024">
        <w:rPr>
          <w:rFonts w:ascii="Times New Roman" w:hAnsi="Times New Roman" w:cs="Times New Roman"/>
          <w:sz w:val="26"/>
          <w:szCs w:val="26"/>
        </w:rPr>
        <w:t xml:space="preserve"> (инвалидности) и суммы валоризации, перечисленных в пункте 3.3 настоящего Положения на дату возникновения права на пенсию за выслугу лет;</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4) копии страхового свидетельства обязательного пенсионного страхования (подлинник предъявляется лично при подаче 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5) копий трудовой книжки и других документов, подтверждающих периоды работы (службы), включаемые в стаж муниципальной службы (подлинники предъявляются лично при подаче 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6) реквизитов счета в кредитной организации, на который будет перечисляться пенсия за выслугу лет.</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Документы, указанные в подпунктах 1, 2, 5 и 6 настоящего пункта, представляются муниципальным служащим самостоятельно.</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Документ, указанный в подпункте 4 настоящего пункта, муниципальный служащий вправе предоставить по собственной инициативе.</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lastRenderedPageBreak/>
        <w:t>5.3. Кадровая служба: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регистрирует заявление в день подачи 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заверяет копии паспорта, трудовой книжки, других документов, подтверждающих периоды работы (службы), включаемые в стаж муниципальной службы, а также копию страхового свидетельства обязательного пенсионного страхования, если данный документ предоставлен муниципальным служащим по собственной инициативе, в день подачи заявления;</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проверяет заявление на соответствие установленной форме и соответствие изложенных в нем сведений представленным документам в течение трех рабочих дней </w:t>
      </w:r>
      <w:proofErr w:type="gramStart"/>
      <w:r w:rsidRPr="006D6024">
        <w:rPr>
          <w:rFonts w:ascii="Times New Roman" w:hAnsi="Times New Roman" w:cs="Times New Roman"/>
          <w:sz w:val="26"/>
          <w:szCs w:val="26"/>
        </w:rPr>
        <w:t>с даты регистрации</w:t>
      </w:r>
      <w:proofErr w:type="gramEnd"/>
      <w:r w:rsidRPr="006D6024">
        <w:rPr>
          <w:rFonts w:ascii="Times New Roman" w:hAnsi="Times New Roman" w:cs="Times New Roman"/>
          <w:sz w:val="26"/>
          <w:szCs w:val="26"/>
        </w:rPr>
        <w:t xml:space="preserve"> заявления;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в случае выявления несоответствия заявления установленной форме и (или) несоответствия изложенных в заявлении сведений представленным документам в течение трех рабочих дней со дня регистрации заявления для устранения выявленных несоответствий направляет муниципальному служащему посредством почтового отправления мотивированное уведомление с изложением причины возврата документов с приложением поданных им документов;</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в случае соответствия заявления установленной форме и соответствия изложенных в заявлении сведений представленным документам - в течение десяти рабочих дней со дня регистрации заявления в кадровой службе (в случае выявления несоответствия заявления установленной форме и (или) несоответствия изложенных в заявлении сведений представленным документам - в течение десяти рабочих дней со дня поступления документов, представленных муниципальным служащим после устраненных нарушений):</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оформляет копию распоряжения об освобождении от должности муниципальной службы;</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обеспечивает оформление справки о среднемесячном денежном содержании с учетом норм, предусмотренных в пункте 4.1 настоящего Положения, по форме согласно приложению N 3 к настоящему Положению (далее - справка о размере среднемесячного денежного содержания);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оформляет справку о периодах муниципальной службы и иных периодах замещения должностей, включаемых (засчитываемых) в стаж муниципальной службы для назначения пенсии за выслугу лет, по форме согласно приложению N 4 к настоящему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в 10-дневный срок  со дня регистрации направляет заявление муниципального служащего со всеми необходимыми документами в  комиссию по назначению пенсии за выслугу лет муниципальным служащим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 (далее – комиссия), действующую в соответствии с Положением (Приложение N 7 к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5.4. Состав комиссии утверждается постановлением Администрации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5.5. Комиссия принимает решение об установлении (приостановлении, возобновлении, прекращении, перерасчете) пенсии за выслугу лет муниципальному служащему и ее размере (приложение N 5). О принятом решении комиссия в 10-дневный срок письменно сообщает заявителю. В случае отказа в установлении пенсии за выслугу лет излагает его причину.</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5.6. Пенсия за выслугу лет назначается со дня обращения муниципального служащего, но не ранее дня, следующего за днем освобождения от должности муниципальной службы и назначения (в том числе досрочно) страховой пенсии по старости (инвалидности) либо досрочно назначенной пенсии в соответствии с Законом "О занятости населения в Российской Федерации".</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 xml:space="preserve">Днем обращения за назначением пенсии за выслугу лет считается день регистрации кадровой службой, в котором муниципальный служащий  замещал </w:t>
      </w:r>
      <w:r w:rsidRPr="006D6024">
        <w:rPr>
          <w:rFonts w:ascii="Times New Roman" w:hAnsi="Times New Roman" w:cs="Times New Roman"/>
          <w:sz w:val="26"/>
          <w:szCs w:val="26"/>
        </w:rPr>
        <w:lastRenderedPageBreak/>
        <w:t>должность муниципальной службы перед увольнением, документов, указанных в подпунктах 1, 2, 5 и 6   пункта 5.2    настоящего Положения, а также документа, указанного в подпункте 4 пункта 5.2 настоящего Положения, если данный документ предоставлен муниципальным служащим по собственной инициативе.</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 5.7. Решение о назначении пенсии за выслугу лет вместе с заявлением муниципального служащего о назначении ему пенсии за выслугу лет и прилагаемыми к нему документами брошюруется в пенсионное дело и хранится в кадровой службе органа местного самоуправления.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p>
    <w:p w:rsidR="006D6024" w:rsidRDefault="006D6024" w:rsidP="00325C43">
      <w:pPr>
        <w:spacing w:after="0" w:line="240" w:lineRule="atLeast"/>
        <w:jc w:val="center"/>
        <w:rPr>
          <w:rFonts w:ascii="Times New Roman" w:hAnsi="Times New Roman" w:cs="Times New Roman"/>
          <w:sz w:val="26"/>
          <w:szCs w:val="26"/>
        </w:rPr>
      </w:pPr>
      <w:r w:rsidRPr="006D6024">
        <w:rPr>
          <w:rFonts w:ascii="Times New Roman" w:hAnsi="Times New Roman" w:cs="Times New Roman"/>
          <w:sz w:val="26"/>
          <w:szCs w:val="26"/>
        </w:rPr>
        <w:t>6. Порядок выплаты пенсии за выслугу лет</w:t>
      </w:r>
    </w:p>
    <w:p w:rsidR="00325C43" w:rsidRPr="006D6024" w:rsidRDefault="00325C43" w:rsidP="00325C43">
      <w:pPr>
        <w:spacing w:after="0" w:line="240" w:lineRule="atLeast"/>
        <w:jc w:val="center"/>
        <w:rPr>
          <w:rFonts w:ascii="Times New Roman" w:hAnsi="Times New Roman" w:cs="Times New Roman"/>
          <w:sz w:val="26"/>
          <w:szCs w:val="26"/>
        </w:rPr>
      </w:pP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6.1. Пенсия за выслугу лет выплачивается ежемесячно. Выплата производится по заявлению муниципального служащего и перечисляется на его лицевой счет, открытый в кредитной организации.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6.2. Выплата пенсий за выслугу лет лицам, замещавшим должности муниципальной службы, осуществляется за счет средств бюджета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6.3. При выезде на постоянное место жительства за пределы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района лица, получающие пенсию за выслугу лет, для продолжения выплаты обязаны письменно сообщить в кадровую службу об изменении места жительства и извещать о наступлении обстоятельств, перечисленных в подпунктах 2.4, 7.1 настоящего Положения, в тридцатидневный срок со дня наступления указанных обстоятельств.</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Для подтверждения права на получение пенсии за выслугу лет в отношении граждан, указанных в абзаце первом настоящего пункта, являющихся получателями страховой пенсии по старости (инвалидности), назначенной (в том числе досрочно) в соответствии с Законом "О страховых пенсиях", либо досрочно назначенной пенсии в соответствии с Законом "О занятости населения в Российской Федерации", кадровая служба  ежеквартально со дня сообщения муниципальным служащим о</w:t>
      </w:r>
      <w:proofErr w:type="gramEnd"/>
      <w:r w:rsidRPr="006D6024">
        <w:rPr>
          <w:rFonts w:ascii="Times New Roman" w:hAnsi="Times New Roman" w:cs="Times New Roman"/>
          <w:sz w:val="26"/>
          <w:szCs w:val="26"/>
        </w:rPr>
        <w:t xml:space="preserve"> </w:t>
      </w:r>
      <w:proofErr w:type="gramStart"/>
      <w:r w:rsidRPr="006D6024">
        <w:rPr>
          <w:rFonts w:ascii="Times New Roman" w:hAnsi="Times New Roman" w:cs="Times New Roman"/>
          <w:sz w:val="26"/>
          <w:szCs w:val="26"/>
        </w:rPr>
        <w:t xml:space="preserve">выезде на постоянное место жительства за пределы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района  запрашивает в органе, осуществляющем пенсионное обеспечение,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о факте получения указанными лицами страховой пенсии по старости (инвалидности), назначенной (в том числе досрочно) в соответствии с Законом</w:t>
      </w:r>
      <w:proofErr w:type="gramEnd"/>
      <w:r w:rsidRPr="006D6024">
        <w:rPr>
          <w:rFonts w:ascii="Times New Roman" w:hAnsi="Times New Roman" w:cs="Times New Roman"/>
          <w:sz w:val="26"/>
          <w:szCs w:val="26"/>
        </w:rPr>
        <w:t xml:space="preserve"> "О страховых пенсиях", либо досрочно назначенной пенсии в соответствии с Законом "О занятости населения в Российской Федерации".</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 xml:space="preserve">Для подтверждения права на получение пенсии за выслугу лет в отношении граждан, указанных в абзаце первом настоящего пункта, которым пенсия за выслугу лет назначена согласно пункту 2.2 Настоящего Положения, ежеквартально со дня сообщения муниципальным  служащим в кадровую службу о выезде на постоянное место жительства за пределы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района, кадровая служба запрашивает в Главном управлении по вопросам миграции Министерства внутренних дел</w:t>
      </w:r>
      <w:proofErr w:type="gramEnd"/>
      <w:r w:rsidRPr="006D6024">
        <w:rPr>
          <w:rFonts w:ascii="Times New Roman" w:hAnsi="Times New Roman" w:cs="Times New Roman"/>
          <w:sz w:val="26"/>
          <w:szCs w:val="26"/>
        </w:rPr>
        <w:t xml:space="preserve"> Российской Федерации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месте регистрации данных граждан.</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lastRenderedPageBreak/>
        <w:t xml:space="preserve"> </w:t>
      </w:r>
      <w:r w:rsidRPr="006D6024">
        <w:rPr>
          <w:rFonts w:ascii="Times New Roman" w:hAnsi="Times New Roman" w:cs="Times New Roman"/>
          <w:sz w:val="26"/>
          <w:szCs w:val="26"/>
        </w:rPr>
        <w:tab/>
        <w:t>6.4. Сумма пенсии за выслугу лет, излишне выплаченная получателю пенсий по его вине, возмещается им в добровольном порядке либо взыскивается в судебном порядке.</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ab/>
        <w:t>6.5. Сумма начисленной пенсии за выслугу лет и не полученной своевременно выплачивается получателю за прошлое время, но не более чем за три года до дня обращения за недополученной суммой пенсии.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Сумма пенсии за выслугу лет, не полученная по вине органа, назначающего и (или) выплачивающего пенсию за выслугу лет, выплачивается получателю за прошлое время без ограничения каким-либо сроком.</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Сумма пенсии за выслугу лет, причитающаяся получателю пенсии и не полученная им в связи со смертью, выплачивается его наследникам в соответствии с действующим законодательством.</w:t>
      </w:r>
    </w:p>
    <w:p w:rsidR="006D6024" w:rsidRPr="006D6024" w:rsidRDefault="006D6024" w:rsidP="00325C43">
      <w:pPr>
        <w:spacing w:after="0" w:line="240" w:lineRule="atLeast"/>
        <w:ind w:firstLine="567"/>
        <w:jc w:val="both"/>
        <w:rPr>
          <w:rFonts w:ascii="Times New Roman" w:hAnsi="Times New Roman" w:cs="Times New Roman"/>
          <w:sz w:val="26"/>
          <w:szCs w:val="26"/>
        </w:rPr>
      </w:pPr>
    </w:p>
    <w:p w:rsidR="006D6024" w:rsidRPr="006D6024" w:rsidRDefault="006D6024" w:rsidP="00325C43">
      <w:pPr>
        <w:spacing w:after="0" w:line="240" w:lineRule="atLeast"/>
        <w:ind w:firstLine="567"/>
        <w:jc w:val="center"/>
        <w:rPr>
          <w:rFonts w:ascii="Times New Roman" w:hAnsi="Times New Roman" w:cs="Times New Roman"/>
          <w:sz w:val="26"/>
          <w:szCs w:val="26"/>
        </w:rPr>
      </w:pPr>
      <w:r w:rsidRPr="006D6024">
        <w:rPr>
          <w:rFonts w:ascii="Times New Roman" w:hAnsi="Times New Roman" w:cs="Times New Roman"/>
          <w:sz w:val="26"/>
          <w:szCs w:val="26"/>
        </w:rPr>
        <w:t>7.  Порядок приостановления, возобновления,</w:t>
      </w:r>
    </w:p>
    <w:p w:rsidR="006D6024" w:rsidRDefault="00325C43" w:rsidP="00325C43">
      <w:pPr>
        <w:spacing w:after="0" w:line="240" w:lineRule="atLeast"/>
        <w:jc w:val="center"/>
        <w:rPr>
          <w:rFonts w:ascii="Times New Roman" w:hAnsi="Times New Roman" w:cs="Times New Roman"/>
          <w:sz w:val="26"/>
          <w:szCs w:val="26"/>
        </w:rPr>
      </w:pPr>
      <w:r>
        <w:rPr>
          <w:rFonts w:ascii="Times New Roman" w:hAnsi="Times New Roman" w:cs="Times New Roman"/>
          <w:sz w:val="26"/>
          <w:szCs w:val="26"/>
        </w:rPr>
        <w:t xml:space="preserve">            </w:t>
      </w:r>
      <w:r w:rsidR="006D6024" w:rsidRPr="006D6024">
        <w:rPr>
          <w:rFonts w:ascii="Times New Roman" w:hAnsi="Times New Roman" w:cs="Times New Roman"/>
          <w:sz w:val="26"/>
          <w:szCs w:val="26"/>
        </w:rPr>
        <w:t>прекращения выплаты  пенсии за выслугу лет</w:t>
      </w:r>
    </w:p>
    <w:p w:rsidR="00325C43" w:rsidRPr="006D6024" w:rsidRDefault="00325C43" w:rsidP="00325C43">
      <w:pPr>
        <w:spacing w:after="0" w:line="240" w:lineRule="atLeast"/>
        <w:jc w:val="center"/>
        <w:rPr>
          <w:rFonts w:ascii="Times New Roman" w:hAnsi="Times New Roman" w:cs="Times New Roman"/>
          <w:sz w:val="26"/>
          <w:szCs w:val="26"/>
        </w:rPr>
      </w:pP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7.1. </w:t>
      </w:r>
      <w:proofErr w:type="gramStart"/>
      <w:r w:rsidRPr="006D6024">
        <w:rPr>
          <w:rFonts w:ascii="Times New Roman" w:hAnsi="Times New Roman" w:cs="Times New Roman"/>
          <w:sz w:val="26"/>
          <w:szCs w:val="26"/>
        </w:rPr>
        <w:t>Пенсия за выслугу лет приостанавливается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w:t>
      </w:r>
      <w:proofErr w:type="gramEnd"/>
      <w:r w:rsidRPr="006D6024">
        <w:rPr>
          <w:rFonts w:ascii="Times New Roman" w:hAnsi="Times New Roman" w:cs="Times New Roman"/>
          <w:sz w:val="26"/>
          <w:szCs w:val="26"/>
        </w:rPr>
        <w:t xml:space="preserve"> выплата пенсий за выслугу лет в порядке и на условиях, которые установлены для федеральных государственных (гражданских) служащих.</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7.2. При наступлении обстоятельств, указанных в пункте 7.1 настоящего Положения, муниципальный служащий в течение пяти рабочих дней со дня наступления указанных обстоятельств подает заявление о приостановлении (прекращении) пенсии за выслугу лет (приложение N 6 к Положению) в кадровую службу органа местного самоуправления.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Решение о приостановлении (прекращении) выплаты пенсии за выслугу лет муниципальному служащему принимается комиссией по назначению пенсии за выслугу лет муниципальным служащим в 10-дневный срок со дня регистрации заявления (приложение N 5 к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Излишне выплаченные суммы пенсии за выслугу лет муниципальному служащему вследствие представления им заявления о приостановлении (прекращении) пенсии за выслугу лет с пропуском срока, установленного в абзаце первом настоящего пункта, возмещаются этим муниципальным служащим - получателем пенсии за выслугу лет добровольно, а в случае отказа муниципального  служащего - получателя взыскиваются в судебном порядке в соответствии с действующим законодательством Российской Федерации.</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7.3. </w:t>
      </w:r>
      <w:proofErr w:type="gramStart"/>
      <w:r w:rsidRPr="006D6024">
        <w:rPr>
          <w:rFonts w:ascii="Times New Roman" w:hAnsi="Times New Roman" w:cs="Times New Roman"/>
          <w:sz w:val="26"/>
          <w:szCs w:val="26"/>
        </w:rPr>
        <w:t>После прекращения обстоятельств, указанных в пункте 7.1 настоящего Положения, выплата пенсии за выслугу лет муниципальному  служащему возобновляется на прежних условиях по заявлению муниципального служащего либо устанавливается вновь в соответствии с настоящим Положением, со дня, следующего за днем увольнения с муниципальной службы или освобождения от должностей, указанных в пункте 7.1 настоящего Положения.</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Решение о возобновлении выплаты пенсии за выслугу лет принимается комиссией, в 10-дневный срок со дня регистрации заявления, на основании письменного заявления муниципального служащего и документов, </w:t>
      </w:r>
      <w:r w:rsidRPr="006D6024">
        <w:rPr>
          <w:rFonts w:ascii="Times New Roman" w:hAnsi="Times New Roman" w:cs="Times New Roman"/>
          <w:sz w:val="26"/>
          <w:szCs w:val="26"/>
        </w:rPr>
        <w:lastRenderedPageBreak/>
        <w:t>подтверждающих прекращение обстоятельств, указанных в пункте 7.1 (Приложение N 5 к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 7.4. Лицам, замещавшим должности муниципальной службы после установления им пенсии за выслугу лет, в случае, если ее выплата приостанавливалась, по их заявлению может быть пересмотрена с учетом времени работы на вышеуказанных должностях и денежного содержания по ним. </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7.5. Выплата пенсии за выслугу лет прекращается в случаях:</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1)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или местного бюджета;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2) назначения ежемесячной доплаты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3)  смерти получателя;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4)  прекращения выплаты страховой пенсии по инвалидности.</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О назначении пенсии за выслугу лет в соответствии с законодательством Российской Федерации или ежемесячного пожизненного содержания, или дополнительного пожизненного ежемесячного материального обеспечения, или пенсии за выслугу лет как государственному служащему, лицо обязано в 15-дневный срок в письменной форме сообщить в кадровую службу, которая в пятидневный срок направляет поступившее заявление в комиссию.</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Комиссия в 10-дневный срок со дня регистрации заявления принимает решение о прекращении выплаты пенсии за выслугу лет (Приложение N 5 к Положению).</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На основании решения комиссии о  приостановлении, возобновлении либо прекращении, перерасчете пенсии за выслугу лет издается соответствующее распоряжение Администрацию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7.6. Приостановление выплаты пенсии за выслугу лет осуществляется со дня наступления обстоятельств, перечисленных в пункте 7.1 настоящего Положения.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Прекращение выплаты пенсии за выслугу лет осуществляется с первого числа месяца, следующего за месяцем, в котором наступили обстоятельства, перечисленные в пункте  7.5 настоящего Положения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p>
    <w:p w:rsidR="006D6024" w:rsidRPr="006D6024" w:rsidRDefault="006D6024" w:rsidP="00325C43">
      <w:pPr>
        <w:spacing w:after="0" w:line="240" w:lineRule="atLeast"/>
        <w:ind w:firstLine="567"/>
        <w:jc w:val="center"/>
        <w:rPr>
          <w:rFonts w:ascii="Times New Roman" w:hAnsi="Times New Roman" w:cs="Times New Roman"/>
          <w:sz w:val="26"/>
          <w:szCs w:val="26"/>
        </w:rPr>
      </w:pPr>
      <w:r w:rsidRPr="006D6024">
        <w:rPr>
          <w:rFonts w:ascii="Times New Roman" w:hAnsi="Times New Roman" w:cs="Times New Roman"/>
          <w:sz w:val="26"/>
          <w:szCs w:val="26"/>
        </w:rPr>
        <w:t>8.  Порядок перерасчета и индексации</w:t>
      </w:r>
    </w:p>
    <w:p w:rsidR="006D6024" w:rsidRDefault="006D6024" w:rsidP="00325C43">
      <w:pPr>
        <w:spacing w:after="0" w:line="240" w:lineRule="atLeast"/>
        <w:ind w:firstLine="567"/>
        <w:jc w:val="center"/>
        <w:rPr>
          <w:rFonts w:ascii="Times New Roman" w:hAnsi="Times New Roman" w:cs="Times New Roman"/>
          <w:sz w:val="26"/>
          <w:szCs w:val="26"/>
        </w:rPr>
      </w:pPr>
      <w:r w:rsidRPr="006D6024">
        <w:rPr>
          <w:rFonts w:ascii="Times New Roman" w:hAnsi="Times New Roman" w:cs="Times New Roman"/>
          <w:sz w:val="26"/>
          <w:szCs w:val="26"/>
        </w:rPr>
        <w:t>размера пенсии за выслугу лет</w:t>
      </w:r>
    </w:p>
    <w:p w:rsidR="00325C43" w:rsidRPr="006D6024" w:rsidRDefault="00325C43" w:rsidP="00325C43">
      <w:pPr>
        <w:spacing w:after="0" w:line="240" w:lineRule="atLeast"/>
        <w:ind w:firstLine="567"/>
        <w:jc w:val="center"/>
        <w:rPr>
          <w:rFonts w:ascii="Times New Roman" w:hAnsi="Times New Roman" w:cs="Times New Roman"/>
          <w:sz w:val="26"/>
          <w:szCs w:val="26"/>
        </w:rPr>
      </w:pP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8.1. </w:t>
      </w:r>
      <w:proofErr w:type="gramStart"/>
      <w:r w:rsidRPr="006D6024">
        <w:rPr>
          <w:rFonts w:ascii="Times New Roman" w:hAnsi="Times New Roman" w:cs="Times New Roman"/>
          <w:sz w:val="26"/>
          <w:szCs w:val="26"/>
        </w:rPr>
        <w:t>Перерасчет размера пенсии за выслугу лет муниципальному служащему производится в соответствии разделами 3, 4 настоящего Положения в случае последующего после назначения пенсии за выслугу лет увеличения продолжительности стажа муниципальной службы, с учетом которого определяется размер пенсии за выслугу лет, и (или) замещения должностей муниципальной службы не менее 12 полных месяцев с более высоким должностным окладом.</w:t>
      </w:r>
      <w:proofErr w:type="gramEnd"/>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8.2. При назначении муниципальному служащему страховой пенсии по старости (инвалидности) пенсия за выслугу лет, назначенная </w:t>
      </w:r>
      <w:proofErr w:type="gramStart"/>
      <w:r w:rsidRPr="006D6024">
        <w:rPr>
          <w:rFonts w:ascii="Times New Roman" w:hAnsi="Times New Roman" w:cs="Times New Roman"/>
          <w:sz w:val="26"/>
          <w:szCs w:val="26"/>
        </w:rPr>
        <w:t>согласно пункта</w:t>
      </w:r>
      <w:proofErr w:type="gramEnd"/>
      <w:r w:rsidRPr="006D6024">
        <w:rPr>
          <w:rFonts w:ascii="Times New Roman" w:hAnsi="Times New Roman" w:cs="Times New Roman"/>
          <w:sz w:val="26"/>
          <w:szCs w:val="26"/>
        </w:rPr>
        <w:t xml:space="preserve"> 2.2 настоящего Положения, подлежит перерасчету с учетом назначенной ему страховой пенсии по старости (инвалидности) в соответствии с  разделом 3 настоящего Положения.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lastRenderedPageBreak/>
        <w:t>Перерасчет пенсии за выслугу лет в порядке, предусмотренном абзацем первым настоящего пункта, производится со дня назначения муниципальному служащему страховой пенсии по старости (инвалидности).</w:t>
      </w: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Муниципальный  служащий, получающий пенсию за выслугу лет, обязан известить кадровую службу о назначении ему страховой пенсии по старости (инвалидности) и предъявить в месячный срок справку из органа, осуществляющего пенсионное обеспечение, о размере назначенной (в том числе досрочно) страховой пенсии по старости (инвалидности) с указанием фиксированной выплаты к страховой пенсии по старости (инвалидности), повышений фиксированной выплаты к страховой пенсии по старости</w:t>
      </w:r>
      <w:proofErr w:type="gramEnd"/>
      <w:r w:rsidRPr="006D6024">
        <w:rPr>
          <w:rFonts w:ascii="Times New Roman" w:hAnsi="Times New Roman" w:cs="Times New Roman"/>
          <w:sz w:val="26"/>
          <w:szCs w:val="26"/>
        </w:rPr>
        <w:t xml:space="preserve"> (инвалидности) и суммы валоризации, </w:t>
      </w:r>
      <w:proofErr w:type="gramStart"/>
      <w:r w:rsidRPr="006D6024">
        <w:rPr>
          <w:rFonts w:ascii="Times New Roman" w:hAnsi="Times New Roman" w:cs="Times New Roman"/>
          <w:sz w:val="26"/>
          <w:szCs w:val="26"/>
        </w:rPr>
        <w:t>перечисленных</w:t>
      </w:r>
      <w:proofErr w:type="gramEnd"/>
      <w:r w:rsidRPr="006D6024">
        <w:rPr>
          <w:rFonts w:ascii="Times New Roman" w:hAnsi="Times New Roman" w:cs="Times New Roman"/>
          <w:sz w:val="26"/>
          <w:szCs w:val="26"/>
        </w:rPr>
        <w:t xml:space="preserve"> пункте 3.3 настоящего Положения, и дате ее назначения.</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8.3. В случае если при назначении пенсии за выслугу лет муниципальному служащему выплачивается страховая пенсия по старости (инвалидности), пенсия за выслугу лет подлежит однократному перерасчету с месяца, следующего за месяцем, в котором было принято решение о выплате сумм страховой пенсии по старости (инвалидности).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8.4. Перерасчет размера пенсии за выслугу лет осуществляется на основании решения Комиссии.</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8.5. Перерасчет размера пенсии за выслугу лет производится со дня обращения муниципального служащего за перерасчетом пенсии, но не ранее дня, следующего за днем освобождения от должности муниципальной службы.</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Днем обращения за перерасчетом пенсии за выслугу лет считается день регистрации письменного заявления о перерасчете размера пенсии за выслугу лет в кадровой службе.</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8.6. Пенсия за выслугу лет индексируется при увеличении (индексации) размеров окладов денежного содержания муниципальных служащих на индекс увеличения оклада денежного содержания в порядке, установленном Думой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8.7. Индексация пенсии за выслугу лет производится в сроки, установленные для индексации размера должностного оклада по должностям муниципальной службы.</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8.8. Расчет пенсии за выслугу лет с учетом индексации размеров окладов денежного содержания оформляется распоряжением Администрации </w:t>
      </w:r>
      <w:r w:rsidR="00D62298">
        <w:rPr>
          <w:rFonts w:ascii="Times New Roman" w:hAnsi="Times New Roman" w:cs="Times New Roman"/>
          <w:sz w:val="26"/>
          <w:szCs w:val="26"/>
        </w:rPr>
        <w:t>Анучинского</w:t>
      </w:r>
      <w:r w:rsidRPr="006D6024">
        <w:rPr>
          <w:rFonts w:ascii="Times New Roman" w:hAnsi="Times New Roman" w:cs="Times New Roman"/>
          <w:sz w:val="26"/>
          <w:szCs w:val="26"/>
        </w:rPr>
        <w:t xml:space="preserve"> муниципального района.</w:t>
      </w:r>
    </w:p>
    <w:p w:rsidR="006D6024" w:rsidRPr="006D6024" w:rsidRDefault="006D6024" w:rsidP="00325C43">
      <w:pPr>
        <w:spacing w:after="0" w:line="240" w:lineRule="atLeast"/>
        <w:ind w:firstLine="567"/>
        <w:jc w:val="both"/>
        <w:rPr>
          <w:rFonts w:ascii="Times New Roman" w:hAnsi="Times New Roman" w:cs="Times New Roman"/>
          <w:sz w:val="26"/>
          <w:szCs w:val="26"/>
        </w:rPr>
      </w:pPr>
    </w:p>
    <w:p w:rsidR="006D6024" w:rsidRDefault="006D6024" w:rsidP="00325C43">
      <w:pPr>
        <w:spacing w:after="0" w:line="240" w:lineRule="atLeast"/>
        <w:ind w:firstLine="567"/>
        <w:jc w:val="center"/>
        <w:rPr>
          <w:rFonts w:ascii="Times New Roman" w:hAnsi="Times New Roman" w:cs="Times New Roman"/>
          <w:sz w:val="26"/>
          <w:szCs w:val="26"/>
        </w:rPr>
      </w:pPr>
      <w:r w:rsidRPr="006D6024">
        <w:rPr>
          <w:rFonts w:ascii="Times New Roman" w:hAnsi="Times New Roman" w:cs="Times New Roman"/>
          <w:sz w:val="26"/>
          <w:szCs w:val="26"/>
        </w:rPr>
        <w:t>9. Заключительные положения</w:t>
      </w:r>
    </w:p>
    <w:p w:rsidR="00325C43" w:rsidRPr="006D6024" w:rsidRDefault="00325C43" w:rsidP="00325C43">
      <w:pPr>
        <w:spacing w:after="0" w:line="240" w:lineRule="atLeast"/>
        <w:ind w:firstLine="567"/>
        <w:jc w:val="center"/>
        <w:rPr>
          <w:rFonts w:ascii="Times New Roman" w:hAnsi="Times New Roman" w:cs="Times New Roman"/>
          <w:sz w:val="26"/>
          <w:szCs w:val="26"/>
        </w:rPr>
      </w:pPr>
    </w:p>
    <w:p w:rsidR="006D6024" w:rsidRPr="006D6024" w:rsidRDefault="006D6024" w:rsidP="00325C43">
      <w:pPr>
        <w:spacing w:after="0" w:line="240" w:lineRule="atLeast"/>
        <w:ind w:firstLine="567"/>
        <w:jc w:val="both"/>
        <w:rPr>
          <w:rFonts w:ascii="Times New Roman" w:hAnsi="Times New Roman" w:cs="Times New Roman"/>
          <w:sz w:val="26"/>
          <w:szCs w:val="26"/>
        </w:rPr>
      </w:pPr>
      <w:proofErr w:type="gramStart"/>
      <w:r w:rsidRPr="006D6024">
        <w:rPr>
          <w:rFonts w:ascii="Times New Roman" w:hAnsi="Times New Roman" w:cs="Times New Roman"/>
          <w:sz w:val="26"/>
          <w:szCs w:val="26"/>
        </w:rPr>
        <w:t>За лицами, проходившими муниципальную службу, приобретшими право на пенсию за выслугу лет, устанавливаемую в соответствии с настоящим Положением,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w:t>
      </w:r>
      <w:proofErr w:type="gramEnd"/>
      <w:r w:rsidRPr="006D6024">
        <w:rPr>
          <w:rFonts w:ascii="Times New Roman" w:hAnsi="Times New Roman" w:cs="Times New Roman"/>
          <w:sz w:val="26"/>
          <w:szCs w:val="26"/>
        </w:rPr>
        <w:t xml:space="preserve"> (</w:t>
      </w:r>
      <w:proofErr w:type="gramStart"/>
      <w:r w:rsidRPr="006D6024">
        <w:rPr>
          <w:rFonts w:ascii="Times New Roman" w:hAnsi="Times New Roman" w:cs="Times New Roman"/>
          <w:sz w:val="26"/>
          <w:szCs w:val="26"/>
        </w:rPr>
        <w:t>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Законом "О страховых пенсиях", сохраняется право на пенсию за выслугу лет (ежемесячную доплату к</w:t>
      </w:r>
      <w:proofErr w:type="gramEnd"/>
      <w:r w:rsidRPr="006D6024">
        <w:rPr>
          <w:rFonts w:ascii="Times New Roman" w:hAnsi="Times New Roman" w:cs="Times New Roman"/>
          <w:sz w:val="26"/>
          <w:szCs w:val="26"/>
        </w:rPr>
        <w:t xml:space="preserve"> пенсии) без учета требований пункта 2.1 настоящего Положения, в части увеличения пенсионного возраста отдельным категориям граждан.</w:t>
      </w:r>
    </w:p>
    <w:p w:rsidR="006D6024" w:rsidRPr="006D6024" w:rsidRDefault="006D6024" w:rsidP="00325C43">
      <w:pPr>
        <w:spacing w:after="0" w:line="240" w:lineRule="atLeast"/>
        <w:ind w:firstLine="567"/>
        <w:jc w:val="both"/>
        <w:rPr>
          <w:rFonts w:ascii="Times New Roman" w:hAnsi="Times New Roman" w:cs="Times New Roman"/>
          <w:sz w:val="26"/>
          <w:szCs w:val="26"/>
        </w:rPr>
      </w:pPr>
      <w:r w:rsidRPr="006D6024">
        <w:rPr>
          <w:rFonts w:ascii="Times New Roman" w:hAnsi="Times New Roman" w:cs="Times New Roman"/>
          <w:sz w:val="26"/>
          <w:szCs w:val="26"/>
        </w:rPr>
        <w:t xml:space="preserve"> </w:t>
      </w: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6D6024" w:rsidRPr="006D6024" w:rsidRDefault="006D6024" w:rsidP="006D6024">
      <w:pPr>
        <w:spacing w:after="0" w:line="240" w:lineRule="atLeast"/>
        <w:jc w:val="both"/>
        <w:rPr>
          <w:rFonts w:ascii="Times New Roman" w:hAnsi="Times New Roman" w:cs="Times New Roman"/>
          <w:sz w:val="26"/>
          <w:szCs w:val="26"/>
        </w:rPr>
      </w:pPr>
    </w:p>
    <w:p w:rsidR="00176914" w:rsidRDefault="00176914" w:rsidP="006D6024">
      <w:pPr>
        <w:spacing w:after="0" w:line="240" w:lineRule="atLeast"/>
        <w:jc w:val="both"/>
        <w:rPr>
          <w:rFonts w:ascii="Times New Roman" w:hAnsi="Times New Roman" w:cs="Times New Roman"/>
          <w:sz w:val="26"/>
          <w:szCs w:val="26"/>
        </w:rPr>
      </w:pP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Приложение № 1</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393154">
      <w:pPr>
        <w:spacing w:after="0" w:line="240" w:lineRule="atLeast"/>
        <w:jc w:val="right"/>
        <w:rPr>
          <w:rFonts w:ascii="Times New Roman" w:eastAsia="Times New Roman" w:hAnsi="Times New Roman" w:cs="Times New Roman"/>
          <w:sz w:val="26"/>
          <w:szCs w:val="26"/>
          <w:highlight w:val="yellow"/>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393154">
      <w:pPr>
        <w:spacing w:after="0" w:line="240" w:lineRule="atLeast"/>
        <w:jc w:val="right"/>
        <w:rPr>
          <w:rFonts w:ascii="Times New Roman" w:eastAsia="Times New Roman" w:hAnsi="Times New Roman" w:cs="Times New Roman"/>
          <w:b/>
          <w:sz w:val="26"/>
          <w:szCs w:val="26"/>
          <w:lang w:eastAsia="ru-RU"/>
        </w:rPr>
      </w:pPr>
      <w:bookmarkStart w:id="1" w:name="P145"/>
      <w:bookmarkEnd w:id="1"/>
    </w:p>
    <w:p w:rsidR="00176914" w:rsidRPr="00393154" w:rsidRDefault="00176914" w:rsidP="00393154">
      <w:pPr>
        <w:spacing w:after="0" w:line="240" w:lineRule="atLeast"/>
        <w:jc w:val="both"/>
        <w:rPr>
          <w:rFonts w:ascii="Times New Roman" w:eastAsia="Times New Roman" w:hAnsi="Times New Roman" w:cs="Times New Roman"/>
          <w:b/>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b/>
          <w:sz w:val="26"/>
          <w:szCs w:val="26"/>
          <w:lang w:eastAsia="ru-RU"/>
        </w:rPr>
      </w:pPr>
    </w:p>
    <w:p w:rsidR="00176914" w:rsidRPr="00393154" w:rsidRDefault="00176914" w:rsidP="00393154">
      <w:pPr>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СТАЖ МУНИЦИПАЛЬНОЙ СЛУЖБЫ</w:t>
      </w:r>
    </w:p>
    <w:p w:rsidR="00176914" w:rsidRPr="00393154" w:rsidRDefault="00176914" w:rsidP="00393154">
      <w:pPr>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ДЛЯ НАЗНАЧЕНИЯ ПЕНСИИ ЗА ВЫСЛУГУ ЛЕТ</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0"/>
        <w:gridCol w:w="4530"/>
      </w:tblGrid>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Год назначения пенсии за выслугу лет</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Стаж для назначения пенсии за выслугу лет в соответствующем году</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2017</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15 лет 6 месяцев</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2018</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16 лет</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2019</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16 лет 6 месяцев</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2020</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17 лет</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2021</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17 лет 6 месяцев</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2022</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18 лет</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2023</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18 лет 6 месяцев</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2024</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19 лет</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2025</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19 лет 6 месяцев</w:t>
            </w:r>
          </w:p>
        </w:tc>
      </w:tr>
      <w:tr w:rsidR="00176914" w:rsidRPr="00393154" w:rsidTr="00924EC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2026 и последующие годы</w:t>
            </w:r>
          </w:p>
        </w:tc>
        <w:tc>
          <w:tcPr>
            <w:tcW w:w="453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20 лет</w:t>
            </w:r>
          </w:p>
        </w:tc>
      </w:tr>
    </w:tbl>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393154" w:rsidRDefault="00393154" w:rsidP="00393154">
      <w:pPr>
        <w:spacing w:after="0" w:line="240" w:lineRule="atLeast"/>
        <w:jc w:val="right"/>
        <w:rPr>
          <w:rFonts w:ascii="Times New Roman" w:eastAsia="Times New Roman" w:hAnsi="Times New Roman" w:cs="Times New Roman"/>
          <w:sz w:val="26"/>
          <w:szCs w:val="26"/>
          <w:lang w:eastAsia="ru-RU"/>
        </w:rPr>
      </w:pPr>
    </w:p>
    <w:p w:rsidR="00393154" w:rsidRDefault="00393154" w:rsidP="00393154">
      <w:pPr>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Приложение № 2</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p>
    <w:p w:rsidR="00176914" w:rsidRDefault="00176914" w:rsidP="000A64B9">
      <w:pPr>
        <w:spacing w:after="0" w:line="240" w:lineRule="atLeast"/>
        <w:jc w:val="right"/>
        <w:outlineLvl w:val="0"/>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Форма  </w:t>
      </w:r>
    </w:p>
    <w:p w:rsidR="000A64B9" w:rsidRPr="00393154" w:rsidRDefault="000A64B9" w:rsidP="000A64B9">
      <w:pPr>
        <w:spacing w:after="0" w:line="240" w:lineRule="atLeast"/>
        <w:jc w:val="right"/>
        <w:outlineLvl w:val="0"/>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Courier New" w:eastAsia="Times New Roman" w:hAnsi="Courier New" w:cs="Courier New"/>
          <w:sz w:val="26"/>
          <w:szCs w:val="26"/>
          <w:lang w:eastAsia="ru-RU"/>
        </w:rPr>
      </w:pPr>
      <w:r w:rsidRPr="00393154">
        <w:rPr>
          <w:rFonts w:ascii="Courier New" w:eastAsia="Times New Roman" w:hAnsi="Courier New" w:cs="Courier New"/>
          <w:sz w:val="26"/>
          <w:szCs w:val="26"/>
          <w:lang w:eastAsia="ru-RU"/>
        </w:rPr>
        <w:t>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(Ф.И.О. председателя Комиссии по назначению пенсии за выслугу лет)</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от _____________________________________________________________________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(фамилия, имя, отчество заявителя)</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Адрес 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 Телефон 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Паспортные данные:</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Серия ____________________ дата выдачи 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Номер ___________________  дата рождения 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ЗАЯВЛЕНИЕ</w:t>
      </w:r>
    </w:p>
    <w:p w:rsidR="00176914" w:rsidRPr="00393154" w:rsidRDefault="00176914" w:rsidP="00393154">
      <w:pPr>
        <w:widowControl w:val="0"/>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о назначении пенсии за выслугу лет</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b/>
          <w:sz w:val="26"/>
          <w:szCs w:val="26"/>
          <w:lang w:eastAsia="ru-RU"/>
        </w:rPr>
      </w:pP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В соответствии с Положением  "О  пенсионном обеспечении  муниципальных служащих    </w:t>
      </w:r>
      <w:r w:rsidR="00D62298" w:rsidRPr="00393154">
        <w:rPr>
          <w:rFonts w:ascii="Times New Roman" w:eastAsia="Times New Roman" w:hAnsi="Times New Roman" w:cs="Times New Roman"/>
          <w:sz w:val="26"/>
          <w:szCs w:val="26"/>
          <w:lang w:eastAsia="ru-RU"/>
        </w:rPr>
        <w:t>Анучинского</w:t>
      </w:r>
      <w:r w:rsidRPr="00393154">
        <w:rPr>
          <w:rFonts w:ascii="Times New Roman" w:eastAsia="Times New Roman" w:hAnsi="Times New Roman" w:cs="Times New Roman"/>
          <w:sz w:val="26"/>
          <w:szCs w:val="26"/>
          <w:lang w:eastAsia="ru-RU"/>
        </w:rPr>
        <w:t xml:space="preserve"> муниципального района "  прошу  назначить  мне, замещавшему должность 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(наименование должности муниципальной службы)</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пенсию  за  выслугу  лет  к  страховой  пенсии по старости (инвалидности) в соответствии  с  Федеральным  </w:t>
      </w:r>
      <w:hyperlink r:id="rId6" w:history="1">
        <w:r w:rsidRPr="00393154">
          <w:rPr>
            <w:rFonts w:ascii="Times New Roman" w:eastAsia="Times New Roman" w:hAnsi="Times New Roman" w:cs="Times New Roman"/>
            <w:color w:val="0000FF"/>
            <w:sz w:val="26"/>
            <w:szCs w:val="26"/>
            <w:lang w:eastAsia="ru-RU"/>
          </w:rPr>
          <w:t>законом</w:t>
        </w:r>
      </w:hyperlink>
      <w:r w:rsidRPr="00393154">
        <w:rPr>
          <w:rFonts w:ascii="Times New Roman" w:eastAsia="Times New Roman" w:hAnsi="Times New Roman" w:cs="Times New Roman"/>
          <w:sz w:val="26"/>
          <w:szCs w:val="26"/>
          <w:lang w:eastAsia="ru-RU"/>
        </w:rPr>
        <w:t xml:space="preserve">  от  28 декабря 2013 года N 400-ФЗ "О страховых  пенсиях"  либо  досрочно  назначенной  в  соответствии с </w:t>
      </w:r>
      <w:hyperlink r:id="rId7" w:history="1">
        <w:r w:rsidRPr="00393154">
          <w:rPr>
            <w:rFonts w:ascii="Times New Roman" w:eastAsia="Times New Roman" w:hAnsi="Times New Roman" w:cs="Times New Roman"/>
            <w:color w:val="0000FF"/>
            <w:sz w:val="26"/>
            <w:szCs w:val="26"/>
            <w:lang w:eastAsia="ru-RU"/>
          </w:rPr>
          <w:t>Законом</w:t>
        </w:r>
      </w:hyperlink>
      <w:r w:rsidRPr="00393154">
        <w:rPr>
          <w:rFonts w:ascii="Times New Roman" w:eastAsia="Times New Roman" w:hAnsi="Times New Roman" w:cs="Times New Roman"/>
          <w:color w:val="0000FF"/>
          <w:sz w:val="26"/>
          <w:szCs w:val="26"/>
          <w:lang w:eastAsia="ru-RU"/>
        </w:rPr>
        <w:t xml:space="preserve"> </w:t>
      </w:r>
      <w:r w:rsidRPr="00393154">
        <w:rPr>
          <w:rFonts w:ascii="Times New Roman" w:eastAsia="Times New Roman" w:hAnsi="Times New Roman" w:cs="Times New Roman"/>
          <w:sz w:val="26"/>
          <w:szCs w:val="26"/>
          <w:lang w:eastAsia="ru-RU"/>
        </w:rPr>
        <w:t>Российской Федерации от 19 апреля 1991 года N 1032-1 "О занятости населения в Российской Федерации".</w:t>
      </w:r>
    </w:p>
    <w:p w:rsidR="00176914" w:rsidRPr="00393154" w:rsidRDefault="00393154" w:rsidP="00393154">
      <w:pPr>
        <w:spacing w:after="0" w:line="240" w:lineRule="atLeast"/>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Даю  свое </w:t>
      </w:r>
      <w:r w:rsidR="00176914" w:rsidRPr="00393154">
        <w:rPr>
          <w:rFonts w:ascii="Times New Roman" w:eastAsia="Times New Roman" w:hAnsi="Times New Roman" w:cs="Times New Roman"/>
          <w:sz w:val="26"/>
          <w:szCs w:val="26"/>
          <w:lang w:eastAsia="ru-RU"/>
        </w:rPr>
        <w:t>согласие:_____________________________________________________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наименование кадровой службы органа местного самоуправления</w:t>
      </w:r>
      <w:r w:rsidR="00393154">
        <w:rPr>
          <w:rFonts w:ascii="Times New Roman" w:eastAsia="Times New Roman" w:hAnsi="Times New Roman" w:cs="Times New Roman"/>
          <w:sz w:val="26"/>
          <w:szCs w:val="26"/>
          <w:lang w:eastAsia="ru-RU"/>
        </w:rPr>
        <w:t xml:space="preserve"> </w:t>
      </w:r>
      <w:r w:rsidRPr="00393154">
        <w:rPr>
          <w:rFonts w:ascii="Times New Roman" w:eastAsia="Times New Roman" w:hAnsi="Times New Roman" w:cs="Times New Roman"/>
          <w:sz w:val="26"/>
          <w:szCs w:val="26"/>
          <w:lang w:eastAsia="ru-RU"/>
        </w:rPr>
        <w:t>расположенного  по адресу: Приморский край</w:t>
      </w:r>
      <w:r w:rsidR="00393154">
        <w:rPr>
          <w:rFonts w:ascii="Times New Roman" w:eastAsia="Times New Roman" w:hAnsi="Times New Roman" w:cs="Times New Roman"/>
          <w:sz w:val="26"/>
          <w:szCs w:val="26"/>
          <w:lang w:eastAsia="ru-RU"/>
        </w:rPr>
        <w:t xml:space="preserve">,    </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________________________________________</w:t>
      </w:r>
      <w:r w:rsidR="00393154">
        <w:rPr>
          <w:rFonts w:ascii="Times New Roman" w:eastAsia="Times New Roman" w:hAnsi="Times New Roman" w:cs="Times New Roman"/>
          <w:sz w:val="26"/>
          <w:szCs w:val="26"/>
          <w:lang w:eastAsia="ru-RU"/>
        </w:rPr>
        <w:t>_______________________________</w:t>
      </w:r>
      <w:r w:rsidRPr="00393154">
        <w:rPr>
          <w:rFonts w:ascii="Times New Roman" w:eastAsia="Times New Roman" w:hAnsi="Times New Roman" w:cs="Times New Roman"/>
          <w:sz w:val="26"/>
          <w:szCs w:val="26"/>
          <w:lang w:eastAsia="ru-RU"/>
        </w:rPr>
        <w:t>на  передачу  (предоставление) моих персональных данных: фамилия, имя, отчество;  дата и место рождения; место жительства и регистрация; реквизиты документа,    удостоверяющего    личность   (номер   основного   документа, удостоверяющего  личность,  сведения  о  дате выдачи указанного документа и выдавшем  его  органе);  информация о трудовой деятельности; номера лицевых счетов  в  банке;  сведения о доходах; пол;</w:t>
      </w:r>
      <w:proofErr w:type="gramEnd"/>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номер телефона с использованием средств автоматизации, а также без использования таких средств на основании межведомственных  запросов,  в  многофункциональные  центры  предоставления государственных   и   муниципальных   услуг,  расположенные  на  территории Приморского  края,  либо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с целью назначения  и  выплаты</w:t>
      </w:r>
      <w:proofErr w:type="gramEnd"/>
      <w:r w:rsidRPr="00393154">
        <w:rPr>
          <w:rFonts w:ascii="Times New Roman" w:eastAsia="Times New Roman" w:hAnsi="Times New Roman" w:cs="Times New Roman"/>
          <w:sz w:val="26"/>
          <w:szCs w:val="26"/>
          <w:lang w:eastAsia="ru-RU"/>
        </w:rPr>
        <w:t xml:space="preserve">  пенсии  за  выслугу лет муниципальным служащим </w:t>
      </w:r>
      <w:r w:rsidR="00D62298" w:rsidRPr="00393154">
        <w:rPr>
          <w:rFonts w:ascii="Times New Roman" w:eastAsia="Times New Roman" w:hAnsi="Times New Roman" w:cs="Times New Roman"/>
          <w:sz w:val="26"/>
          <w:szCs w:val="26"/>
          <w:lang w:eastAsia="ru-RU"/>
        </w:rPr>
        <w:t>Анучинского</w:t>
      </w:r>
      <w:r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Настоящее согласие действует </w:t>
      </w:r>
      <w:proofErr w:type="gramStart"/>
      <w:r w:rsidRPr="00393154">
        <w:rPr>
          <w:rFonts w:ascii="Times New Roman" w:eastAsia="Times New Roman" w:hAnsi="Times New Roman" w:cs="Times New Roman"/>
          <w:sz w:val="26"/>
          <w:szCs w:val="26"/>
          <w:lang w:eastAsia="ru-RU"/>
        </w:rPr>
        <w:t>с даты</w:t>
      </w:r>
      <w:proofErr w:type="gramEnd"/>
      <w:r w:rsidRPr="00393154">
        <w:rPr>
          <w:rFonts w:ascii="Times New Roman" w:eastAsia="Times New Roman" w:hAnsi="Times New Roman" w:cs="Times New Roman"/>
          <w:sz w:val="26"/>
          <w:szCs w:val="26"/>
          <w:lang w:eastAsia="ru-RU"/>
        </w:rPr>
        <w:t xml:space="preserve"> его подписания в течение всего срока  получения  выплаты пенсии за выслугу лет муниципальным служащим </w:t>
      </w:r>
      <w:r w:rsidR="00D62298" w:rsidRPr="00393154">
        <w:rPr>
          <w:rFonts w:ascii="Times New Roman" w:eastAsia="Times New Roman" w:hAnsi="Times New Roman" w:cs="Times New Roman"/>
          <w:sz w:val="26"/>
          <w:szCs w:val="26"/>
          <w:lang w:eastAsia="ru-RU"/>
        </w:rPr>
        <w:lastRenderedPageBreak/>
        <w:t>Анучинского</w:t>
      </w:r>
      <w:r w:rsidRPr="00393154">
        <w:rPr>
          <w:rFonts w:ascii="Times New Roman" w:eastAsia="Times New Roman" w:hAnsi="Times New Roman" w:cs="Times New Roman"/>
          <w:sz w:val="26"/>
          <w:szCs w:val="26"/>
          <w:lang w:eastAsia="ru-RU"/>
        </w:rPr>
        <w:t xml:space="preserve"> муниципального района  и может быть отозвано путем  направления письменного  заявления  в  адрес  органа местного самоуправления.</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Обязуюсь в тридцатидневный срок со дня замещения должностей государственной гражданской службы, муниципальной службы, государственной (муниципальной) должности сообщить в кадровую службу органа местного самоуправления о наступлении указанных обстоятельств.</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При назначении пенсии за выслугу лет в соответствии </w:t>
      </w:r>
      <w:r w:rsidRPr="00393154">
        <w:rPr>
          <w:rFonts w:ascii="Times New Roman" w:eastAsia="Times New Roman" w:hAnsi="Times New Roman" w:cs="Times New Roman"/>
          <w:color w:val="000000"/>
          <w:sz w:val="26"/>
          <w:szCs w:val="26"/>
          <w:lang w:eastAsia="ru-RU"/>
        </w:rPr>
        <w:t xml:space="preserve">с пунктом 2.2. </w:t>
      </w:r>
      <w:proofErr w:type="gramStart"/>
      <w:r w:rsidRPr="00393154">
        <w:rPr>
          <w:rFonts w:ascii="Times New Roman" w:eastAsia="Times New Roman" w:hAnsi="Times New Roman" w:cs="Times New Roman"/>
          <w:color w:val="000000"/>
          <w:sz w:val="26"/>
          <w:szCs w:val="26"/>
          <w:lang w:eastAsia="ru-RU"/>
        </w:rPr>
        <w:t xml:space="preserve">Положения о пенсионном обеспечении муниципальных служащих </w:t>
      </w:r>
      <w:r w:rsidR="00D62298" w:rsidRPr="00393154">
        <w:rPr>
          <w:rFonts w:ascii="Times New Roman" w:eastAsia="Times New Roman" w:hAnsi="Times New Roman" w:cs="Times New Roman"/>
          <w:color w:val="000000"/>
          <w:sz w:val="26"/>
          <w:szCs w:val="26"/>
          <w:lang w:eastAsia="ru-RU"/>
        </w:rPr>
        <w:t>Анучинского</w:t>
      </w:r>
      <w:r w:rsidRPr="00393154">
        <w:rPr>
          <w:rFonts w:ascii="Times New Roman" w:eastAsia="Times New Roman" w:hAnsi="Times New Roman" w:cs="Times New Roman"/>
          <w:color w:val="000000"/>
          <w:sz w:val="26"/>
          <w:szCs w:val="26"/>
          <w:lang w:eastAsia="ru-RU"/>
        </w:rPr>
        <w:t xml:space="preserve"> муниципального района, </w:t>
      </w:r>
      <w:r w:rsidRPr="00393154">
        <w:rPr>
          <w:rFonts w:ascii="Times New Roman" w:eastAsia="Times New Roman" w:hAnsi="Times New Roman" w:cs="Times New Roman"/>
          <w:sz w:val="26"/>
          <w:szCs w:val="26"/>
          <w:lang w:eastAsia="ru-RU"/>
        </w:rPr>
        <w:t>обязуюсь предъявить в месячный  срок справку из органа, осуществляющего пенсионное обеспечение, о размере  назначенной  (в том числе  досрочно)  страховой пенсии по старости (инвалидности)  с  указанием  фиксированной  выплаты  к страховой пенсии по старости (инвалидности), повышений фиксированной выплаты к страховой пенсии по старости (инвалидности) и суммы валоризации.</w:t>
      </w:r>
      <w:proofErr w:type="gramEnd"/>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Пенсию за выслугу лет прошу перечислять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(отделение банка)</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N ____________________________ на мой текущий счет N </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К заявлению прилагаю:</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1) копию паспорта;</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2) копию страхового свидетельства обязательного пенсионного страхования,   предоставленную муниципальным служащим по собственной инициативе;</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3)  копии  трудовой  книжки и других документов, подтверждающих периоды</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работы (службы), включаемые в стаж муниципальной службы;</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4)   реквизиты   счета   в кредитной   организации,  на  который  будет</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перечисляться пенсия за выслугу лет.</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 __________________ 20__ г.                 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(подпись)</w:t>
      </w:r>
    </w:p>
    <w:p w:rsidR="00176914" w:rsidRPr="00393154" w:rsidRDefault="00176914" w:rsidP="00393154">
      <w:pPr>
        <w:spacing w:after="0" w:line="240" w:lineRule="atLeast"/>
        <w:jc w:val="both"/>
        <w:rPr>
          <w:rFonts w:ascii="Calibri" w:eastAsia="Times New Roman" w:hAnsi="Calibri" w:cs="Calibri"/>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393154" w:rsidRDefault="0039315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393154" w:rsidRDefault="0039315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393154" w:rsidRDefault="0039315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lastRenderedPageBreak/>
        <w:t>Приложение № 3</w:t>
      </w:r>
    </w:p>
    <w:p w:rsidR="00176914" w:rsidRPr="00393154" w:rsidRDefault="0017691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Форма</w:t>
      </w:r>
    </w:p>
    <w:p w:rsidR="00176914" w:rsidRPr="00393154" w:rsidRDefault="00176914" w:rsidP="00393154">
      <w:pPr>
        <w:widowControl w:val="0"/>
        <w:autoSpaceDE w:val="0"/>
        <w:autoSpaceDN w:val="0"/>
        <w:adjustRightInd w:val="0"/>
        <w:spacing w:after="0" w:line="240" w:lineRule="atLeast"/>
        <w:jc w:val="center"/>
        <w:rPr>
          <w:rFonts w:ascii="Times New Roman" w:eastAsia="Times New Roman" w:hAnsi="Times New Roman" w:cs="Times New Roman"/>
          <w:b/>
          <w:sz w:val="26"/>
          <w:szCs w:val="26"/>
          <w:lang w:eastAsia="ru-RU"/>
        </w:rPr>
      </w:pPr>
      <w:bookmarkStart w:id="2" w:name="P328"/>
      <w:bookmarkEnd w:id="2"/>
      <w:r w:rsidRPr="00393154">
        <w:rPr>
          <w:rFonts w:ascii="Times New Roman" w:eastAsia="Times New Roman" w:hAnsi="Times New Roman" w:cs="Times New Roman"/>
          <w:b/>
          <w:sz w:val="26"/>
          <w:szCs w:val="26"/>
          <w:lang w:eastAsia="ru-RU"/>
        </w:rPr>
        <w:t>СПРАВКА</w:t>
      </w:r>
    </w:p>
    <w:p w:rsidR="00176914" w:rsidRPr="00393154" w:rsidRDefault="00176914" w:rsidP="00393154">
      <w:pPr>
        <w:widowControl w:val="0"/>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О СРЕДНЕМЕСЯЧНОМ ДЕНЕЖНОМ СОДЕРЖАНИИ</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_______________________________________________________________________</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(фамилия, имя, отчество)</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замещавшего</w:t>
      </w:r>
      <w:proofErr w:type="gramEnd"/>
      <w:r w:rsidRPr="00393154">
        <w:rPr>
          <w:rFonts w:ascii="Times New Roman" w:eastAsia="Times New Roman" w:hAnsi="Times New Roman" w:cs="Times New Roman"/>
          <w:sz w:val="26"/>
          <w:szCs w:val="26"/>
          <w:lang w:eastAsia="ru-RU"/>
        </w:rPr>
        <w:t xml:space="preserve"> (шей) должность _______________________________________________</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(наименование должности муниципальной службы)</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за период </w:t>
      </w:r>
      <w:proofErr w:type="gramStart"/>
      <w:r w:rsidRPr="00393154">
        <w:rPr>
          <w:rFonts w:ascii="Times New Roman" w:eastAsia="Times New Roman" w:hAnsi="Times New Roman" w:cs="Times New Roman"/>
          <w:sz w:val="26"/>
          <w:szCs w:val="26"/>
          <w:lang w:eastAsia="ru-RU"/>
        </w:rPr>
        <w:t>с</w:t>
      </w:r>
      <w:proofErr w:type="gramEnd"/>
      <w:r w:rsidRPr="00393154">
        <w:rPr>
          <w:rFonts w:ascii="Times New Roman" w:eastAsia="Times New Roman" w:hAnsi="Times New Roman" w:cs="Times New Roman"/>
          <w:sz w:val="26"/>
          <w:szCs w:val="26"/>
          <w:lang w:eastAsia="ru-RU"/>
        </w:rPr>
        <w:t xml:space="preserve"> ______________________________ по _____________________________</w:t>
      </w:r>
    </w:p>
    <w:p w:rsidR="00176914" w:rsidRPr="00393154" w:rsidRDefault="00176914" w:rsidP="00393154">
      <w:pPr>
        <w:widowControl w:val="0"/>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среднемесячное денежное содержание составило: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989"/>
        <w:gridCol w:w="1815"/>
        <w:gridCol w:w="990"/>
        <w:gridCol w:w="1155"/>
      </w:tblGrid>
      <w:tr w:rsidR="00176914" w:rsidRPr="00393154" w:rsidTr="00924ECC">
        <w:tc>
          <w:tcPr>
            <w:tcW w:w="5649" w:type="dxa"/>
            <w:gridSpan w:val="2"/>
            <w:vMerge w:val="restart"/>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Состав денежного содержания</w:t>
            </w:r>
          </w:p>
        </w:tc>
        <w:tc>
          <w:tcPr>
            <w:tcW w:w="1815" w:type="dxa"/>
            <w:vMerge w:val="restart"/>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roofErr w:type="gramStart"/>
            <w:r w:rsidRPr="00393154">
              <w:rPr>
                <w:rFonts w:ascii="Times New Roman" w:eastAsia="Calibri" w:hAnsi="Times New Roman" w:cs="Times New Roman"/>
                <w:sz w:val="26"/>
                <w:szCs w:val="26"/>
                <w:lang w:eastAsia="ru-RU"/>
              </w:rPr>
              <w:t>За</w:t>
            </w:r>
            <w:proofErr w:type="gramEnd"/>
            <w:r w:rsidRPr="00393154">
              <w:rPr>
                <w:rFonts w:ascii="Times New Roman" w:eastAsia="Calibri" w:hAnsi="Times New Roman" w:cs="Times New Roman"/>
                <w:sz w:val="26"/>
                <w:szCs w:val="26"/>
                <w:lang w:eastAsia="ru-RU"/>
              </w:rPr>
              <w:t xml:space="preserve"> ___ </w:t>
            </w:r>
            <w:proofErr w:type="gramStart"/>
            <w:r w:rsidRPr="00393154">
              <w:rPr>
                <w:rFonts w:ascii="Times New Roman" w:eastAsia="Calibri" w:hAnsi="Times New Roman" w:cs="Times New Roman"/>
                <w:sz w:val="26"/>
                <w:szCs w:val="26"/>
                <w:lang w:eastAsia="ru-RU"/>
              </w:rPr>
              <w:t>месяцев</w:t>
            </w:r>
            <w:proofErr w:type="gramEnd"/>
            <w:r w:rsidRPr="00393154">
              <w:rPr>
                <w:rFonts w:ascii="Times New Roman" w:eastAsia="Calibri" w:hAnsi="Times New Roman" w:cs="Times New Roman"/>
                <w:sz w:val="26"/>
                <w:szCs w:val="26"/>
                <w:lang w:eastAsia="ru-RU"/>
              </w:rPr>
              <w:t xml:space="preserve"> (руб.)</w:t>
            </w:r>
          </w:p>
        </w:tc>
        <w:tc>
          <w:tcPr>
            <w:tcW w:w="2145" w:type="dxa"/>
            <w:gridSpan w:val="2"/>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В месяц</w:t>
            </w:r>
          </w:p>
        </w:tc>
      </w:tr>
      <w:tr w:rsidR="00176914" w:rsidRPr="00393154" w:rsidTr="00924ECC">
        <w:tc>
          <w:tcPr>
            <w:tcW w:w="5649" w:type="dxa"/>
            <w:gridSpan w:val="2"/>
            <w:vMerge/>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815" w:type="dxa"/>
            <w:vMerge/>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w:t>
            </w: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(руб.)</w:t>
            </w:r>
          </w:p>
        </w:tc>
      </w:tr>
      <w:tr w:rsidR="00176914" w:rsidRPr="00393154" w:rsidTr="00924ECC">
        <w:tc>
          <w:tcPr>
            <w:tcW w:w="66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1.</w:t>
            </w:r>
          </w:p>
        </w:tc>
        <w:tc>
          <w:tcPr>
            <w:tcW w:w="4989"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Должностной оклад</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w:t>
            </w: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r w:rsidR="00176914" w:rsidRPr="00393154" w:rsidTr="00924ECC">
        <w:tc>
          <w:tcPr>
            <w:tcW w:w="5649" w:type="dxa"/>
            <w:gridSpan w:val="2"/>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Дополнительные выплаты:</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r w:rsidR="00176914" w:rsidRPr="00393154" w:rsidTr="00924ECC">
        <w:tc>
          <w:tcPr>
            <w:tcW w:w="66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2.</w:t>
            </w:r>
          </w:p>
        </w:tc>
        <w:tc>
          <w:tcPr>
            <w:tcW w:w="4989"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Ежемесячная надбавка за выслугу лет на муниципальной службе</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r w:rsidR="00176914" w:rsidRPr="00393154" w:rsidTr="00924ECC">
        <w:tc>
          <w:tcPr>
            <w:tcW w:w="66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3.</w:t>
            </w:r>
          </w:p>
        </w:tc>
        <w:tc>
          <w:tcPr>
            <w:tcW w:w="4989"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Ежемесячная надбавка за особые условия муниципальной службы</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r w:rsidR="00176914" w:rsidRPr="00393154" w:rsidTr="00924ECC">
        <w:trPr>
          <w:trHeight w:val="892"/>
        </w:trPr>
        <w:tc>
          <w:tcPr>
            <w:tcW w:w="66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4.</w:t>
            </w:r>
          </w:p>
        </w:tc>
        <w:tc>
          <w:tcPr>
            <w:tcW w:w="4989"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Ежемесячная процентная надбавка за работу со сведениями, составляющими государственную тайну</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5.</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Премия за выполнение особо важных и сложных заданий</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6.</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Ежемесячное денежное поощрение</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7.</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Единовременная выплата при предоставлении ежегодного оплачиваемого отпуска</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8.</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Материальная помощь</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9.</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Районный коэффициент</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10.</w:t>
            </w:r>
          </w:p>
        </w:tc>
        <w:tc>
          <w:tcPr>
            <w:tcW w:w="4989"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Дальневосточная надбавка</w:t>
            </w:r>
          </w:p>
        </w:tc>
        <w:tc>
          <w:tcPr>
            <w:tcW w:w="181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15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5649" w:type="dxa"/>
            <w:gridSpan w:val="2"/>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Итого</w:t>
            </w:r>
          </w:p>
        </w:tc>
        <w:tc>
          <w:tcPr>
            <w:tcW w:w="181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c>
          <w:tcPr>
            <w:tcW w:w="990"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r w:rsidRPr="00393154">
              <w:rPr>
                <w:rFonts w:ascii="Times New Roman" w:eastAsia="Calibri" w:hAnsi="Times New Roman" w:cs="Times New Roman"/>
                <w:sz w:val="26"/>
                <w:szCs w:val="26"/>
                <w:lang w:eastAsia="ru-RU"/>
              </w:rPr>
              <w:t>-</w:t>
            </w:r>
          </w:p>
        </w:tc>
        <w:tc>
          <w:tcPr>
            <w:tcW w:w="1155" w:type="dxa"/>
          </w:tcPr>
          <w:p w:rsidR="00176914" w:rsidRPr="00393154" w:rsidRDefault="00176914" w:rsidP="00393154">
            <w:pPr>
              <w:autoSpaceDE w:val="0"/>
              <w:autoSpaceDN w:val="0"/>
              <w:adjustRightInd w:val="0"/>
              <w:spacing w:after="0" w:line="240" w:lineRule="atLeast"/>
              <w:jc w:val="both"/>
              <w:rPr>
                <w:rFonts w:ascii="Times New Roman" w:eastAsia="Calibri" w:hAnsi="Times New Roman" w:cs="Times New Roman"/>
                <w:sz w:val="26"/>
                <w:szCs w:val="26"/>
                <w:lang w:eastAsia="ru-RU"/>
              </w:rPr>
            </w:pPr>
          </w:p>
        </w:tc>
      </w:tr>
    </w:tbl>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В   составе   денежного   содержания   не   учитываются  иные  выплаты, произведенные за счет экономии по фонду оплаты труда. </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Денежное  содержание  в столбце "В месяц" указывается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полном месячном</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объеме</w:t>
      </w:r>
      <w:proofErr w:type="gramEnd"/>
      <w:r w:rsidRPr="00393154">
        <w:rPr>
          <w:rFonts w:ascii="Times New Roman" w:eastAsia="Times New Roman" w:hAnsi="Times New Roman" w:cs="Times New Roman"/>
          <w:sz w:val="26"/>
          <w:szCs w:val="26"/>
          <w:lang w:eastAsia="ru-RU"/>
        </w:rPr>
        <w:t xml:space="preserve"> на дату увольнения.</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lastRenderedPageBreak/>
        <w:t xml:space="preserve">    Справка составляется за 12 месяцев, предшествующих дате увольнения.</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Руководитель</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(наименование органа местного самоуправления</w:t>
      </w:r>
      <w:proofErr w:type="gramStart"/>
      <w:r w:rsidRPr="00393154">
        <w:rPr>
          <w:rFonts w:ascii="Times New Roman" w:eastAsia="Times New Roman" w:hAnsi="Times New Roman" w:cs="Times New Roman"/>
          <w:sz w:val="26"/>
          <w:szCs w:val="26"/>
          <w:lang w:eastAsia="ru-RU"/>
        </w:rPr>
        <w:t>) ____________ ______ (___________)</w:t>
      </w:r>
      <w:proofErr w:type="gramEnd"/>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(подпись)                                   (Ф.И.О.)</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B7798F" w:rsidRDefault="00176914" w:rsidP="00393154">
      <w:pPr>
        <w:spacing w:after="0" w:line="240" w:lineRule="atLeast"/>
        <w:jc w:val="both"/>
        <w:rPr>
          <w:rFonts w:ascii="Times New Roman" w:eastAsia="Times New Roman" w:hAnsi="Times New Roman" w:cs="Times New Roman"/>
          <w:sz w:val="26"/>
          <w:szCs w:val="26"/>
          <w:lang w:eastAsia="ru-RU"/>
        </w:rPr>
      </w:pPr>
      <w:r w:rsidRPr="00B7798F">
        <w:rPr>
          <w:rFonts w:ascii="Times New Roman" w:eastAsia="Times New Roman" w:hAnsi="Times New Roman" w:cs="Times New Roman"/>
          <w:sz w:val="26"/>
          <w:szCs w:val="26"/>
          <w:lang w:eastAsia="ru-RU"/>
        </w:rPr>
        <w:t>Главный бухгалтер</w:t>
      </w:r>
      <w:proofErr w:type="gramStart"/>
      <w:r w:rsidRPr="00B7798F">
        <w:rPr>
          <w:rFonts w:ascii="Times New Roman" w:eastAsia="Times New Roman" w:hAnsi="Times New Roman" w:cs="Times New Roman"/>
          <w:sz w:val="26"/>
          <w:szCs w:val="26"/>
          <w:lang w:eastAsia="ru-RU"/>
        </w:rPr>
        <w:t xml:space="preserve">                                                  __________ (_______________)</w:t>
      </w:r>
      <w:proofErr w:type="gramEnd"/>
    </w:p>
    <w:p w:rsidR="00176914" w:rsidRPr="00B7798F" w:rsidRDefault="00176914" w:rsidP="00393154">
      <w:pPr>
        <w:spacing w:after="0" w:line="240" w:lineRule="atLeast"/>
        <w:jc w:val="both"/>
        <w:rPr>
          <w:rFonts w:ascii="Times New Roman" w:eastAsia="Times New Roman" w:hAnsi="Times New Roman" w:cs="Times New Roman"/>
          <w:sz w:val="26"/>
          <w:szCs w:val="26"/>
          <w:lang w:eastAsia="ru-RU"/>
        </w:rPr>
      </w:pPr>
      <w:r w:rsidRPr="00B7798F">
        <w:rPr>
          <w:rFonts w:ascii="Times New Roman" w:eastAsia="Times New Roman" w:hAnsi="Times New Roman" w:cs="Times New Roman"/>
          <w:sz w:val="26"/>
          <w:szCs w:val="26"/>
          <w:lang w:eastAsia="ru-RU"/>
        </w:rPr>
        <w:t xml:space="preserve">                                                (подпись)          (Ф.И.О.)</w:t>
      </w:r>
    </w:p>
    <w:p w:rsidR="00176914" w:rsidRPr="00B7798F" w:rsidRDefault="00176914" w:rsidP="00393154">
      <w:pPr>
        <w:spacing w:after="0" w:line="240" w:lineRule="atLeast"/>
        <w:jc w:val="both"/>
        <w:rPr>
          <w:rFonts w:ascii="Times New Roman" w:eastAsia="Times New Roman" w:hAnsi="Times New Roman" w:cs="Times New Roman"/>
          <w:sz w:val="26"/>
          <w:szCs w:val="26"/>
          <w:lang w:eastAsia="ru-RU"/>
        </w:rPr>
      </w:pPr>
      <w:r w:rsidRPr="00B7798F">
        <w:rPr>
          <w:rFonts w:ascii="Times New Roman" w:eastAsia="Times New Roman" w:hAnsi="Times New Roman" w:cs="Times New Roman"/>
          <w:sz w:val="26"/>
          <w:szCs w:val="26"/>
          <w:lang w:eastAsia="ru-RU"/>
        </w:rPr>
        <w:t>М.П.</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B7798F" w:rsidRDefault="00B7798F" w:rsidP="00B7798F">
      <w:pPr>
        <w:spacing w:after="0" w:line="240" w:lineRule="atLeast"/>
        <w:jc w:val="right"/>
        <w:rPr>
          <w:rFonts w:ascii="Times New Roman" w:eastAsia="Times New Roman" w:hAnsi="Times New Roman" w:cs="Times New Roman"/>
          <w:sz w:val="26"/>
          <w:szCs w:val="26"/>
          <w:lang w:eastAsia="ru-RU"/>
        </w:rPr>
      </w:pPr>
    </w:p>
    <w:p w:rsidR="00B7798F" w:rsidRDefault="00B7798F" w:rsidP="00B7798F">
      <w:pPr>
        <w:spacing w:after="0" w:line="240" w:lineRule="atLeast"/>
        <w:jc w:val="right"/>
        <w:rPr>
          <w:rFonts w:ascii="Times New Roman" w:eastAsia="Times New Roman" w:hAnsi="Times New Roman" w:cs="Times New Roman"/>
          <w:sz w:val="26"/>
          <w:szCs w:val="26"/>
          <w:lang w:eastAsia="ru-RU"/>
        </w:rPr>
      </w:pPr>
    </w:p>
    <w:p w:rsidR="00B7798F" w:rsidRDefault="00B7798F" w:rsidP="00B7798F">
      <w:pPr>
        <w:spacing w:after="0" w:line="240" w:lineRule="atLeast"/>
        <w:jc w:val="right"/>
        <w:rPr>
          <w:rFonts w:ascii="Times New Roman" w:eastAsia="Times New Roman" w:hAnsi="Times New Roman" w:cs="Times New Roman"/>
          <w:sz w:val="26"/>
          <w:szCs w:val="26"/>
          <w:lang w:eastAsia="ru-RU"/>
        </w:rPr>
      </w:pPr>
    </w:p>
    <w:p w:rsidR="00B7798F" w:rsidRDefault="00B7798F" w:rsidP="00B7798F">
      <w:pPr>
        <w:spacing w:after="0" w:line="240" w:lineRule="atLeast"/>
        <w:jc w:val="right"/>
        <w:rPr>
          <w:rFonts w:ascii="Times New Roman" w:eastAsia="Times New Roman" w:hAnsi="Times New Roman" w:cs="Times New Roman"/>
          <w:sz w:val="26"/>
          <w:szCs w:val="26"/>
          <w:lang w:eastAsia="ru-RU"/>
        </w:rPr>
      </w:pPr>
    </w:p>
    <w:p w:rsidR="00B7798F" w:rsidRDefault="00B7798F" w:rsidP="00B7798F">
      <w:pPr>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lastRenderedPageBreak/>
        <w:t>Приложение № 4</w:t>
      </w: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B7798F">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B7798F">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Форма</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B7798F">
      <w:pPr>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СПРАВКА</w:t>
      </w:r>
    </w:p>
    <w:p w:rsidR="00176914" w:rsidRPr="00393154" w:rsidRDefault="00176914" w:rsidP="00B7798F">
      <w:pPr>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о периодах муниципальной службы и иных периодах замещения должностей включаемых (засчитываемых) в стаж муниципальной службы для назначения пенсии за выслугу лет</w:t>
      </w:r>
    </w:p>
    <w:p w:rsidR="00176914" w:rsidRPr="00393154" w:rsidRDefault="00176914" w:rsidP="00B7798F">
      <w:pPr>
        <w:spacing w:after="0" w:line="240" w:lineRule="atLeast"/>
        <w:jc w:val="center"/>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(фамилия, имя, отчество)</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замещавшег</w:t>
      </w:r>
      <w:proofErr w:type="gramStart"/>
      <w:r w:rsidRPr="00393154">
        <w:rPr>
          <w:rFonts w:ascii="Times New Roman" w:eastAsia="Times New Roman" w:hAnsi="Times New Roman" w:cs="Times New Roman"/>
          <w:sz w:val="26"/>
          <w:szCs w:val="26"/>
          <w:lang w:eastAsia="ru-RU"/>
        </w:rPr>
        <w:t>о(</w:t>
      </w:r>
      <w:proofErr w:type="gramEnd"/>
      <w:r w:rsidRPr="00393154">
        <w:rPr>
          <w:rFonts w:ascii="Times New Roman" w:eastAsia="Times New Roman" w:hAnsi="Times New Roman" w:cs="Times New Roman"/>
          <w:sz w:val="26"/>
          <w:szCs w:val="26"/>
          <w:lang w:eastAsia="ru-RU"/>
        </w:rPr>
        <w:t>ей) должность 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(наименование должности муниципальной службы)</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(группа должностей)</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категории_____________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(наименование органа местного самоуправления)</w:t>
      </w:r>
    </w:p>
    <w:p w:rsidR="00176914" w:rsidRPr="00393154" w:rsidRDefault="00176914" w:rsidP="00393154">
      <w:pPr>
        <w:spacing w:after="0" w:line="240" w:lineRule="atLeast"/>
        <w:jc w:val="both"/>
        <w:rPr>
          <w:rFonts w:ascii="Calibri" w:eastAsia="Times New Roman" w:hAnsi="Calibri" w:cs="Calibri"/>
          <w:sz w:val="26"/>
          <w:szCs w:val="26"/>
          <w:lang w:eastAsia="ru-RU"/>
        </w:rPr>
      </w:pP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531"/>
        <w:gridCol w:w="990"/>
        <w:gridCol w:w="990"/>
        <w:gridCol w:w="660"/>
        <w:gridCol w:w="2145"/>
        <w:gridCol w:w="825"/>
        <w:gridCol w:w="1247"/>
        <w:gridCol w:w="907"/>
      </w:tblGrid>
      <w:tr w:rsidR="00176914" w:rsidRPr="00393154" w:rsidTr="00924ECC">
        <w:tc>
          <w:tcPr>
            <w:tcW w:w="660" w:type="dxa"/>
            <w:vMerge w:val="restart"/>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N </w:t>
            </w:r>
            <w:proofErr w:type="gramStart"/>
            <w:r w:rsidRPr="00393154">
              <w:rPr>
                <w:rFonts w:ascii="Times New Roman" w:eastAsia="Times New Roman" w:hAnsi="Times New Roman" w:cs="Times New Roman"/>
                <w:sz w:val="26"/>
                <w:szCs w:val="26"/>
                <w:lang w:eastAsia="ru-RU"/>
              </w:rPr>
              <w:t>п</w:t>
            </w:r>
            <w:proofErr w:type="gramEnd"/>
            <w:r w:rsidRPr="00393154">
              <w:rPr>
                <w:rFonts w:ascii="Times New Roman" w:eastAsia="Times New Roman" w:hAnsi="Times New Roman" w:cs="Times New Roman"/>
                <w:sz w:val="26"/>
                <w:szCs w:val="26"/>
                <w:lang w:eastAsia="ru-RU"/>
              </w:rPr>
              <w:t>/п</w:t>
            </w:r>
          </w:p>
        </w:tc>
        <w:tc>
          <w:tcPr>
            <w:tcW w:w="1531" w:type="dxa"/>
            <w:vMerge w:val="restart"/>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N записи в трудовой книжке</w:t>
            </w:r>
          </w:p>
        </w:tc>
        <w:tc>
          <w:tcPr>
            <w:tcW w:w="2640" w:type="dxa"/>
            <w:gridSpan w:val="3"/>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Дата</w:t>
            </w:r>
          </w:p>
        </w:tc>
        <w:tc>
          <w:tcPr>
            <w:tcW w:w="2145" w:type="dxa"/>
            <w:vMerge w:val="restart"/>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Наименование организации (замещаемая должность)</w:t>
            </w:r>
          </w:p>
        </w:tc>
        <w:tc>
          <w:tcPr>
            <w:tcW w:w="2979" w:type="dxa"/>
            <w:gridSpan w:val="3"/>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Стаж муниципальной службы (работы) в календарном исчислении</w:t>
            </w:r>
          </w:p>
        </w:tc>
      </w:tr>
      <w:tr w:rsidR="00176914" w:rsidRPr="00393154" w:rsidTr="00924ECC">
        <w:tc>
          <w:tcPr>
            <w:tcW w:w="660" w:type="dxa"/>
            <w:vMerge/>
          </w:tcPr>
          <w:p w:rsidR="00176914" w:rsidRPr="00393154" w:rsidRDefault="00176914" w:rsidP="00393154">
            <w:pPr>
              <w:spacing w:after="0" w:line="240" w:lineRule="atLeast"/>
              <w:jc w:val="both"/>
              <w:rPr>
                <w:rFonts w:ascii="Times New Roman" w:eastAsia="Calibri" w:hAnsi="Times New Roman" w:cs="Times New Roman"/>
                <w:sz w:val="26"/>
                <w:szCs w:val="26"/>
              </w:rPr>
            </w:pPr>
          </w:p>
        </w:tc>
        <w:tc>
          <w:tcPr>
            <w:tcW w:w="1531" w:type="dxa"/>
            <w:vMerge/>
          </w:tcPr>
          <w:p w:rsidR="00176914" w:rsidRPr="00393154" w:rsidRDefault="00176914" w:rsidP="00393154">
            <w:pPr>
              <w:spacing w:after="0" w:line="240" w:lineRule="atLeast"/>
              <w:jc w:val="both"/>
              <w:rPr>
                <w:rFonts w:ascii="Times New Roman" w:eastAsia="Calibri" w:hAnsi="Times New Roman" w:cs="Times New Roman"/>
                <w:sz w:val="26"/>
                <w:szCs w:val="26"/>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число</w:t>
            </w: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месяц</w:t>
            </w: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год</w:t>
            </w:r>
          </w:p>
        </w:tc>
        <w:tc>
          <w:tcPr>
            <w:tcW w:w="2145" w:type="dxa"/>
            <w:vMerge/>
          </w:tcPr>
          <w:p w:rsidR="00176914" w:rsidRPr="00393154" w:rsidRDefault="00176914" w:rsidP="00393154">
            <w:pPr>
              <w:spacing w:after="0" w:line="240" w:lineRule="atLeast"/>
              <w:jc w:val="both"/>
              <w:rPr>
                <w:rFonts w:ascii="Times New Roman" w:eastAsia="Calibri" w:hAnsi="Times New Roman" w:cs="Times New Roman"/>
                <w:sz w:val="26"/>
                <w:szCs w:val="26"/>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лет</w:t>
            </w: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месяцев</w:t>
            </w: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дней</w:t>
            </w: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531"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9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660"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214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r w:rsidR="00176914" w:rsidRPr="00393154" w:rsidTr="00924ECC">
        <w:tc>
          <w:tcPr>
            <w:tcW w:w="6976" w:type="dxa"/>
            <w:gridSpan w:val="6"/>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Всего</w:t>
            </w:r>
          </w:p>
        </w:tc>
        <w:tc>
          <w:tcPr>
            <w:tcW w:w="825"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124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c>
          <w:tcPr>
            <w:tcW w:w="907" w:type="dxa"/>
          </w:tcPr>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tc>
      </w:tr>
    </w:tbl>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Руководитель ____________________________________ ________ 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(наименование органа                                                  (подпись)    (Ф.И.О.)</w:t>
      </w:r>
      <w:proofErr w:type="gramEnd"/>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местного самоуправления)</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Начальник (специалист) кадровой службы            ________ 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(подпись)      (Ф.И.О.)</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М.П.</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Приложение № 5</w:t>
      </w: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B7798F">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B7798F">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B7798F">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Форма</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B7798F">
      <w:pPr>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Решение</w:t>
      </w:r>
    </w:p>
    <w:p w:rsidR="00176914" w:rsidRPr="00393154" w:rsidRDefault="00176914" w:rsidP="00B7798F">
      <w:pPr>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о назначении (приостановлении, возобновлении, прекращении, перерасчете) пенсии за выслугу лет</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b/>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 __________ 20__ года                                                                              N 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B7798F">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 соответствии с Положением о</w:t>
      </w:r>
      <w:r w:rsidRPr="00393154">
        <w:rPr>
          <w:rFonts w:ascii="Courier New" w:eastAsia="Times New Roman" w:hAnsi="Courier New" w:cs="Courier New"/>
          <w:sz w:val="26"/>
          <w:szCs w:val="26"/>
          <w:lang w:eastAsia="ru-RU"/>
        </w:rPr>
        <w:t xml:space="preserve"> </w:t>
      </w:r>
      <w:r w:rsidRPr="00393154">
        <w:rPr>
          <w:rFonts w:ascii="Times New Roman" w:eastAsia="Times New Roman" w:hAnsi="Times New Roman" w:cs="Times New Roman"/>
          <w:sz w:val="26"/>
          <w:szCs w:val="26"/>
          <w:lang w:eastAsia="ru-RU"/>
        </w:rPr>
        <w:t xml:space="preserve">пенсионном обеспечении  </w:t>
      </w:r>
      <w:proofErr w:type="gramStart"/>
      <w:r w:rsidRPr="00393154">
        <w:rPr>
          <w:rFonts w:ascii="Times New Roman" w:eastAsia="Times New Roman" w:hAnsi="Times New Roman" w:cs="Times New Roman"/>
          <w:sz w:val="26"/>
          <w:szCs w:val="26"/>
          <w:lang w:eastAsia="ru-RU"/>
        </w:rPr>
        <w:t>муниципальных</w:t>
      </w:r>
      <w:proofErr w:type="gramEnd"/>
      <w:r w:rsidRPr="00393154">
        <w:rPr>
          <w:rFonts w:ascii="Times New Roman" w:eastAsia="Times New Roman" w:hAnsi="Times New Roman" w:cs="Times New Roman"/>
          <w:sz w:val="26"/>
          <w:szCs w:val="26"/>
          <w:lang w:eastAsia="ru-RU"/>
        </w:rPr>
        <w:t xml:space="preserve"> </w:t>
      </w:r>
    </w:p>
    <w:p w:rsidR="00176914" w:rsidRPr="00393154" w:rsidRDefault="00176914" w:rsidP="00B7798F">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служащих </w:t>
      </w:r>
      <w:r w:rsidR="00D62298" w:rsidRPr="00393154">
        <w:rPr>
          <w:rFonts w:ascii="Times New Roman" w:eastAsia="Times New Roman" w:hAnsi="Times New Roman" w:cs="Times New Roman"/>
          <w:sz w:val="26"/>
          <w:szCs w:val="26"/>
          <w:lang w:eastAsia="ru-RU"/>
        </w:rPr>
        <w:t>Анучинского</w:t>
      </w:r>
      <w:r w:rsidRPr="00393154">
        <w:rPr>
          <w:rFonts w:ascii="Times New Roman" w:eastAsia="Times New Roman" w:hAnsi="Times New Roman" w:cs="Times New Roman"/>
          <w:sz w:val="26"/>
          <w:szCs w:val="26"/>
          <w:lang w:eastAsia="ru-RU"/>
        </w:rPr>
        <w:t xml:space="preserve"> муниципального района (далее – Положение)</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(фамилия, имя, отчество)</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замещавшему</w:t>
      </w:r>
      <w:proofErr w:type="gramEnd"/>
      <w:r w:rsidRPr="00393154">
        <w:rPr>
          <w:rFonts w:ascii="Times New Roman" w:eastAsia="Times New Roman" w:hAnsi="Times New Roman" w:cs="Times New Roman"/>
          <w:sz w:val="26"/>
          <w:szCs w:val="26"/>
          <w:lang w:eastAsia="ru-RU"/>
        </w:rPr>
        <w:t xml:space="preserve"> должность _______________________________________________________________________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(наименование должности муниципальной службы)</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 _______________________________________________________________________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(наименование органа)</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Стаж муниципальной службы составляет ___________ лет.</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Должностной оклад по указанной должности на дату увольнения составляет </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 руб. _______ коп.</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w:t>
      </w:r>
      <w:r w:rsidRPr="00393154">
        <w:rPr>
          <w:rFonts w:ascii="Times New Roman" w:eastAsia="Times New Roman" w:hAnsi="Times New Roman" w:cs="Times New Roman"/>
          <w:sz w:val="26"/>
          <w:szCs w:val="26"/>
          <w:lang w:eastAsia="ru-RU"/>
        </w:rPr>
        <w:tab/>
        <w:t xml:space="preserve"> 1. </w:t>
      </w:r>
      <w:r w:rsidRPr="00393154">
        <w:rPr>
          <w:rFonts w:ascii="Times New Roman" w:eastAsia="Times New Roman" w:hAnsi="Times New Roman" w:cs="Times New Roman"/>
          <w:b/>
          <w:sz w:val="26"/>
          <w:szCs w:val="26"/>
          <w:lang w:eastAsia="ru-RU"/>
        </w:rPr>
        <w:t>Назначить</w:t>
      </w:r>
      <w:r w:rsidRPr="00393154">
        <w:rPr>
          <w:rFonts w:ascii="Times New Roman" w:eastAsia="Times New Roman" w:hAnsi="Times New Roman" w:cs="Times New Roman"/>
          <w:sz w:val="26"/>
          <w:szCs w:val="26"/>
          <w:lang w:eastAsia="ru-RU"/>
        </w:rPr>
        <w:t xml:space="preserve"> пенсию за выслугу лет с "__" ________ 20__ года в размере _________ руб. _____ коп</w:t>
      </w:r>
      <w:proofErr w:type="gramStart"/>
      <w:r w:rsidRPr="00393154">
        <w:rPr>
          <w:rFonts w:ascii="Times New Roman" w:eastAsia="Times New Roman" w:hAnsi="Times New Roman" w:cs="Times New Roman"/>
          <w:sz w:val="26"/>
          <w:szCs w:val="26"/>
          <w:lang w:eastAsia="ru-RU"/>
        </w:rPr>
        <w:t>.</w:t>
      </w:r>
      <w:proofErr w:type="gramEnd"/>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месяц, что составляет _____% от среднемесячного денежного содержания муниципального служащего,  определенного  в соответствии с разделом 4 Положения в размере ________руб. _____ коп.  за  вычетом  назначенной  (в  том числе досрочно) страховой пенсии по старости  (инвалидности) в соответствии с Федеральным </w:t>
      </w:r>
      <w:hyperlink r:id="rId8" w:history="1">
        <w:r w:rsidRPr="00393154">
          <w:rPr>
            <w:rFonts w:ascii="Times New Roman" w:eastAsia="Times New Roman" w:hAnsi="Times New Roman" w:cs="Times New Roman"/>
            <w:sz w:val="26"/>
            <w:szCs w:val="26"/>
            <w:lang w:eastAsia="ru-RU"/>
          </w:rPr>
          <w:t>законом</w:t>
        </w:r>
      </w:hyperlink>
      <w:r w:rsidRPr="00393154">
        <w:rPr>
          <w:rFonts w:ascii="Times New Roman" w:eastAsia="Times New Roman" w:hAnsi="Times New Roman" w:cs="Times New Roman"/>
          <w:sz w:val="26"/>
          <w:szCs w:val="26"/>
          <w:lang w:eastAsia="ru-RU"/>
        </w:rPr>
        <w:t xml:space="preserve"> от 28 декабря 2013  года  N  400-ФЗ  "О  страховых пенсиях",   либо  досрочно  назначенной  в соответствии с </w:t>
      </w:r>
      <w:hyperlink r:id="rId9" w:history="1">
        <w:r w:rsidRPr="00393154">
          <w:rPr>
            <w:rFonts w:ascii="Times New Roman" w:eastAsia="Times New Roman" w:hAnsi="Times New Roman" w:cs="Times New Roman"/>
            <w:sz w:val="26"/>
            <w:szCs w:val="26"/>
            <w:lang w:eastAsia="ru-RU"/>
          </w:rPr>
          <w:t>Законом</w:t>
        </w:r>
      </w:hyperlink>
      <w:r w:rsidRPr="00393154">
        <w:rPr>
          <w:rFonts w:ascii="Times New Roman" w:eastAsia="Times New Roman" w:hAnsi="Times New Roman" w:cs="Times New Roman"/>
          <w:sz w:val="26"/>
          <w:szCs w:val="26"/>
          <w:lang w:eastAsia="ru-RU"/>
        </w:rPr>
        <w:t xml:space="preserve"> Российской Федерации от 19 апреля 1991 года N 1032-1 "О занятости населения в  Российской  Федерации",  в размере ______ руб. _____ коп.</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2. </w:t>
      </w:r>
      <w:r w:rsidRPr="00393154">
        <w:rPr>
          <w:rFonts w:ascii="Times New Roman" w:eastAsia="Times New Roman" w:hAnsi="Times New Roman" w:cs="Times New Roman"/>
          <w:b/>
          <w:sz w:val="26"/>
          <w:szCs w:val="26"/>
          <w:lang w:eastAsia="ru-RU"/>
        </w:rPr>
        <w:t>Приостановить</w:t>
      </w:r>
      <w:r w:rsidRPr="00393154">
        <w:rPr>
          <w:rFonts w:ascii="Times New Roman" w:eastAsia="Times New Roman" w:hAnsi="Times New Roman" w:cs="Times New Roman"/>
          <w:sz w:val="26"/>
          <w:szCs w:val="26"/>
          <w:lang w:eastAsia="ru-RU"/>
        </w:rPr>
        <w:t xml:space="preserve"> пенсию за выслугу лет с "___" ____________ 20__ года </w:t>
      </w:r>
      <w:proofErr w:type="gramStart"/>
      <w:r w:rsidRPr="00393154">
        <w:rPr>
          <w:rFonts w:ascii="Times New Roman" w:eastAsia="Times New Roman" w:hAnsi="Times New Roman" w:cs="Times New Roman"/>
          <w:sz w:val="26"/>
          <w:szCs w:val="26"/>
          <w:lang w:eastAsia="ru-RU"/>
        </w:rPr>
        <w:t>в</w:t>
      </w:r>
      <w:proofErr w:type="gramEnd"/>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связи </w:t>
      </w:r>
      <w:proofErr w:type="gramStart"/>
      <w:r w:rsidRPr="00393154">
        <w:rPr>
          <w:rFonts w:ascii="Times New Roman" w:eastAsia="Times New Roman" w:hAnsi="Times New Roman" w:cs="Times New Roman"/>
          <w:sz w:val="26"/>
          <w:szCs w:val="26"/>
          <w:lang w:eastAsia="ru-RU"/>
        </w:rPr>
        <w:t>с</w:t>
      </w:r>
      <w:proofErr w:type="gramEnd"/>
      <w:r w:rsidRPr="00393154">
        <w:rPr>
          <w:rFonts w:ascii="Times New Roman" w:eastAsia="Times New Roman" w:hAnsi="Times New Roman" w:cs="Times New Roman"/>
          <w:sz w:val="26"/>
          <w:szCs w:val="26"/>
          <w:lang w:eastAsia="ru-RU"/>
        </w:rPr>
        <w:t xml:space="preserve"> 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(основание)</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3. </w:t>
      </w:r>
      <w:r w:rsidRPr="00393154">
        <w:rPr>
          <w:rFonts w:ascii="Times New Roman" w:eastAsia="Times New Roman" w:hAnsi="Times New Roman" w:cs="Times New Roman"/>
          <w:b/>
          <w:sz w:val="26"/>
          <w:szCs w:val="26"/>
          <w:lang w:eastAsia="ru-RU"/>
        </w:rPr>
        <w:t>Возобновить</w:t>
      </w:r>
      <w:r w:rsidRPr="00393154">
        <w:rPr>
          <w:rFonts w:ascii="Times New Roman" w:eastAsia="Times New Roman" w:hAnsi="Times New Roman" w:cs="Times New Roman"/>
          <w:sz w:val="26"/>
          <w:szCs w:val="26"/>
          <w:lang w:eastAsia="ru-RU"/>
        </w:rPr>
        <w:t xml:space="preserve"> выплату пенсии за выслугу лет с "___" _____________ 20__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года в связи </w:t>
      </w:r>
      <w:proofErr w:type="gramStart"/>
      <w:r w:rsidRPr="00393154">
        <w:rPr>
          <w:rFonts w:ascii="Times New Roman" w:eastAsia="Times New Roman" w:hAnsi="Times New Roman" w:cs="Times New Roman"/>
          <w:sz w:val="26"/>
          <w:szCs w:val="26"/>
          <w:lang w:eastAsia="ru-RU"/>
        </w:rPr>
        <w:t>с</w:t>
      </w:r>
      <w:proofErr w:type="gramEnd"/>
      <w:r w:rsidRPr="00393154">
        <w:rPr>
          <w:rFonts w:ascii="Times New Roman" w:eastAsia="Times New Roman" w:hAnsi="Times New Roman" w:cs="Times New Roman"/>
          <w:sz w:val="26"/>
          <w:szCs w:val="26"/>
          <w:lang w:eastAsia="ru-RU"/>
        </w:rPr>
        <w:t xml:space="preserve"> 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(основание)</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 размере _________ руб. _____ коп</w:t>
      </w:r>
      <w:proofErr w:type="gramStart"/>
      <w:r w:rsidRPr="00393154">
        <w:rPr>
          <w:rFonts w:ascii="Times New Roman" w:eastAsia="Times New Roman" w:hAnsi="Times New Roman" w:cs="Times New Roman"/>
          <w:sz w:val="26"/>
          <w:szCs w:val="26"/>
          <w:lang w:eastAsia="ru-RU"/>
        </w:rPr>
        <w:t>.</w:t>
      </w:r>
      <w:proofErr w:type="gramEnd"/>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месяц.</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4. </w:t>
      </w:r>
      <w:r w:rsidRPr="00393154">
        <w:rPr>
          <w:rFonts w:ascii="Times New Roman" w:eastAsia="Times New Roman" w:hAnsi="Times New Roman" w:cs="Times New Roman"/>
          <w:b/>
          <w:sz w:val="26"/>
          <w:szCs w:val="26"/>
          <w:lang w:eastAsia="ru-RU"/>
        </w:rPr>
        <w:t xml:space="preserve">Пересчитать </w:t>
      </w:r>
      <w:r w:rsidRPr="00393154">
        <w:rPr>
          <w:rFonts w:ascii="Times New Roman" w:eastAsia="Times New Roman" w:hAnsi="Times New Roman" w:cs="Times New Roman"/>
          <w:sz w:val="26"/>
          <w:szCs w:val="26"/>
          <w:lang w:eastAsia="ru-RU"/>
        </w:rPr>
        <w:t>пенсию за выслугу лет с "__" _________ 20__ года в связи</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 _______________________________________________________________________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lastRenderedPageBreak/>
        <w:t>_______________________________________________________________________</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(основание)</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  размере  ______  руб.  ____  коп</w:t>
      </w:r>
      <w:proofErr w:type="gramStart"/>
      <w:r w:rsidRPr="00393154">
        <w:rPr>
          <w:rFonts w:ascii="Times New Roman" w:eastAsia="Times New Roman" w:hAnsi="Times New Roman" w:cs="Times New Roman"/>
          <w:sz w:val="26"/>
          <w:szCs w:val="26"/>
          <w:lang w:eastAsia="ru-RU"/>
        </w:rPr>
        <w:t>.</w:t>
      </w:r>
      <w:proofErr w:type="gramEnd"/>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в</w:t>
      </w:r>
      <w:proofErr w:type="gramEnd"/>
      <w:r w:rsidRPr="00393154">
        <w:rPr>
          <w:rFonts w:ascii="Times New Roman" w:eastAsia="Times New Roman" w:hAnsi="Times New Roman" w:cs="Times New Roman"/>
          <w:sz w:val="26"/>
          <w:szCs w:val="26"/>
          <w:lang w:eastAsia="ru-RU"/>
        </w:rPr>
        <w:t xml:space="preserve">  месяц,  что  составляет  _____% от</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среднемесячного  денежного содержания муниципального служащего, определенного</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в  соответствии  с разделом 4 Положения в размере _______   руб.___   коп</w:t>
      </w:r>
      <w:proofErr w:type="gramStart"/>
      <w:r w:rsidRPr="00393154">
        <w:rPr>
          <w:rFonts w:ascii="Times New Roman" w:eastAsia="Times New Roman" w:hAnsi="Times New Roman" w:cs="Times New Roman"/>
          <w:sz w:val="26"/>
          <w:szCs w:val="26"/>
          <w:lang w:eastAsia="ru-RU"/>
        </w:rPr>
        <w:t>.</w:t>
      </w:r>
      <w:proofErr w:type="gramEnd"/>
      <w:r w:rsidRPr="00393154">
        <w:rPr>
          <w:rFonts w:ascii="Times New Roman" w:eastAsia="Times New Roman" w:hAnsi="Times New Roman" w:cs="Times New Roman"/>
          <w:sz w:val="26"/>
          <w:szCs w:val="26"/>
          <w:lang w:eastAsia="ru-RU"/>
        </w:rPr>
        <w:t xml:space="preserve">  </w:t>
      </w:r>
      <w:proofErr w:type="gramStart"/>
      <w:r w:rsidRPr="00393154">
        <w:rPr>
          <w:rFonts w:ascii="Times New Roman" w:eastAsia="Times New Roman" w:hAnsi="Times New Roman" w:cs="Times New Roman"/>
          <w:sz w:val="26"/>
          <w:szCs w:val="26"/>
          <w:lang w:eastAsia="ru-RU"/>
        </w:rPr>
        <w:t>з</w:t>
      </w:r>
      <w:proofErr w:type="gramEnd"/>
      <w:r w:rsidRPr="00393154">
        <w:rPr>
          <w:rFonts w:ascii="Times New Roman" w:eastAsia="Times New Roman" w:hAnsi="Times New Roman" w:cs="Times New Roman"/>
          <w:sz w:val="26"/>
          <w:szCs w:val="26"/>
          <w:lang w:eastAsia="ru-RU"/>
        </w:rPr>
        <w:t>а  вычетом  назначенной  (досрочно  оформленной) страховой  пенсии  по  старости  (инвалидности),  в размере ______ руб. ____ коп.</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w:t>
      </w: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 5. </w:t>
      </w:r>
      <w:r w:rsidRPr="00393154">
        <w:rPr>
          <w:rFonts w:ascii="Times New Roman" w:eastAsia="Times New Roman" w:hAnsi="Times New Roman" w:cs="Times New Roman"/>
          <w:b/>
          <w:sz w:val="26"/>
          <w:szCs w:val="26"/>
          <w:lang w:eastAsia="ru-RU"/>
        </w:rPr>
        <w:t xml:space="preserve">Прекратить </w:t>
      </w:r>
      <w:r w:rsidRPr="00393154">
        <w:rPr>
          <w:rFonts w:ascii="Times New Roman" w:eastAsia="Times New Roman" w:hAnsi="Times New Roman" w:cs="Times New Roman"/>
          <w:sz w:val="26"/>
          <w:szCs w:val="26"/>
          <w:lang w:eastAsia="ru-RU"/>
        </w:rPr>
        <w:t xml:space="preserve">выплату пенсии за выслугу лет с "___" _______ 20__ года </w:t>
      </w:r>
      <w:proofErr w:type="gramStart"/>
      <w:r w:rsidRPr="00393154">
        <w:rPr>
          <w:rFonts w:ascii="Times New Roman" w:eastAsia="Times New Roman" w:hAnsi="Times New Roman" w:cs="Times New Roman"/>
          <w:sz w:val="26"/>
          <w:szCs w:val="26"/>
          <w:lang w:eastAsia="ru-RU"/>
        </w:rPr>
        <w:t>в</w:t>
      </w:r>
      <w:proofErr w:type="gramEnd"/>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связи </w:t>
      </w:r>
      <w:proofErr w:type="gramStart"/>
      <w:r w:rsidRPr="00393154">
        <w:rPr>
          <w:rFonts w:ascii="Times New Roman" w:eastAsia="Times New Roman" w:hAnsi="Times New Roman" w:cs="Times New Roman"/>
          <w:sz w:val="26"/>
          <w:szCs w:val="26"/>
          <w:lang w:eastAsia="ru-RU"/>
        </w:rPr>
        <w:t>с</w:t>
      </w:r>
      <w:proofErr w:type="gramEnd"/>
      <w:r w:rsidRPr="00393154">
        <w:rPr>
          <w:rFonts w:ascii="Times New Roman" w:eastAsia="Times New Roman" w:hAnsi="Times New Roman" w:cs="Times New Roman"/>
          <w:sz w:val="26"/>
          <w:szCs w:val="26"/>
          <w:lang w:eastAsia="ru-RU"/>
        </w:rPr>
        <w:t xml:space="preserve"> ___________________________________________________________________</w:t>
      </w:r>
    </w:p>
    <w:p w:rsidR="00176914" w:rsidRPr="00393154" w:rsidRDefault="00176914" w:rsidP="00393154">
      <w:pPr>
        <w:spacing w:after="0" w:line="240" w:lineRule="atLeast"/>
        <w:jc w:val="both"/>
        <w:rPr>
          <w:rFonts w:ascii="Courier New" w:eastAsia="Times New Roman" w:hAnsi="Courier New" w:cs="Courier New"/>
          <w:sz w:val="26"/>
          <w:szCs w:val="26"/>
          <w:lang w:eastAsia="ru-RU"/>
        </w:rPr>
      </w:pPr>
      <w:r w:rsidRPr="00393154">
        <w:rPr>
          <w:rFonts w:ascii="Times New Roman" w:eastAsia="Times New Roman" w:hAnsi="Times New Roman" w:cs="Times New Roman"/>
          <w:sz w:val="26"/>
          <w:szCs w:val="26"/>
          <w:lang w:eastAsia="ru-RU"/>
        </w:rPr>
        <w:t>(основание</w:t>
      </w:r>
      <w:r w:rsidRPr="00393154">
        <w:rPr>
          <w:rFonts w:ascii="Courier New" w:eastAsia="Times New Roman" w:hAnsi="Courier New" w:cs="Courier New"/>
          <w:sz w:val="26"/>
          <w:szCs w:val="26"/>
          <w:lang w:eastAsia="ru-RU"/>
        </w:rPr>
        <w:t>)</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Председатель комиссии ______________________                    (Ф.И.О.)</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М.П.</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Секретарь комиссии    ______________________                       (Ф.И.О.)</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both"/>
        <w:rPr>
          <w:rFonts w:ascii="Times New Roman" w:eastAsia="Times New Roman" w:hAnsi="Times New Roman" w:cs="Times New Roman"/>
          <w:sz w:val="26"/>
          <w:szCs w:val="26"/>
          <w:lang w:eastAsia="ru-RU"/>
        </w:rPr>
      </w:pPr>
      <w:r w:rsidRPr="00393154">
        <w:rPr>
          <w:rFonts w:ascii="Courier New" w:eastAsia="Times New Roman" w:hAnsi="Courier New" w:cs="Courier New"/>
          <w:sz w:val="26"/>
          <w:szCs w:val="26"/>
          <w:lang w:eastAsia="ru-RU"/>
        </w:rPr>
        <w:t xml:space="preserve">                               </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Приложение № 6</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к  Положению о пенсионном обеспечении </w:t>
      </w:r>
    </w:p>
    <w:p w:rsidR="00176914" w:rsidRPr="00393154" w:rsidRDefault="00176914"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муниципальных служащих</w:t>
      </w:r>
    </w:p>
    <w:p w:rsidR="00176914" w:rsidRPr="00393154" w:rsidRDefault="00D62298" w:rsidP="00393154">
      <w:pPr>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Анучинского</w:t>
      </w:r>
      <w:r w:rsidR="00176914" w:rsidRPr="00393154">
        <w:rPr>
          <w:rFonts w:ascii="Times New Roman" w:eastAsia="Times New Roman" w:hAnsi="Times New Roman" w:cs="Times New Roman"/>
          <w:sz w:val="26"/>
          <w:szCs w:val="26"/>
          <w:lang w:eastAsia="ru-RU"/>
        </w:rPr>
        <w:t xml:space="preserve"> муниципального района</w:t>
      </w:r>
    </w:p>
    <w:p w:rsidR="00176914" w:rsidRPr="00393154" w:rsidRDefault="00176914" w:rsidP="00393154">
      <w:pPr>
        <w:autoSpaceDE w:val="0"/>
        <w:autoSpaceDN w:val="0"/>
        <w:adjustRightInd w:val="0"/>
        <w:spacing w:after="0" w:line="240" w:lineRule="atLeast"/>
        <w:jc w:val="right"/>
        <w:rPr>
          <w:rFonts w:ascii="Times New Roman" w:eastAsia="Times New Roman" w:hAnsi="Times New Roman" w:cs="Times New Roman"/>
          <w:sz w:val="26"/>
          <w:szCs w:val="26"/>
          <w:lang w:eastAsia="ru-RU"/>
        </w:rPr>
      </w:pPr>
    </w:p>
    <w:p w:rsidR="00176914" w:rsidRPr="00393154" w:rsidRDefault="00176914" w:rsidP="00BA5DCD">
      <w:pPr>
        <w:autoSpaceDE w:val="0"/>
        <w:autoSpaceDN w:val="0"/>
        <w:adjustRightInd w:val="0"/>
        <w:spacing w:after="0" w:line="240" w:lineRule="atLeast"/>
        <w:jc w:val="right"/>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Форма </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_______________________________________________________________________</w:t>
      </w:r>
    </w:p>
    <w:p w:rsidR="00176914" w:rsidRPr="00393154" w:rsidRDefault="00176914" w:rsidP="00BA5DCD">
      <w:pPr>
        <w:autoSpaceDE w:val="0"/>
        <w:autoSpaceDN w:val="0"/>
        <w:adjustRightInd w:val="0"/>
        <w:spacing w:after="0" w:line="240" w:lineRule="atLeast"/>
        <w:jc w:val="center"/>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(Наименование органа  местного самоуправления)</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от ______________________________________________________________________</w:t>
      </w:r>
    </w:p>
    <w:p w:rsidR="00176914" w:rsidRPr="00393154" w:rsidRDefault="00176914" w:rsidP="00BA5DCD">
      <w:pPr>
        <w:autoSpaceDE w:val="0"/>
        <w:autoSpaceDN w:val="0"/>
        <w:adjustRightInd w:val="0"/>
        <w:spacing w:after="0" w:line="240" w:lineRule="atLeast"/>
        <w:jc w:val="center"/>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(фамилия, имя, отчество заявителя)</w:t>
      </w:r>
    </w:p>
    <w:p w:rsidR="00176914" w:rsidRPr="00393154" w:rsidRDefault="00BA5DCD"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Адрес</w:t>
      </w:r>
      <w:r w:rsidR="00176914" w:rsidRPr="00393154">
        <w:rPr>
          <w:rFonts w:ascii="Times New Roman" w:eastAsia="Times New Roman" w:hAnsi="Times New Roman" w:cs="Times New Roman"/>
          <w:sz w:val="26"/>
          <w:szCs w:val="26"/>
          <w:lang w:eastAsia="ru-RU"/>
        </w:rPr>
        <w:t>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Телефон 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Паспортные данные:</w:t>
      </w:r>
    </w:p>
    <w:p w:rsid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Серия ___________________________ </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дата выдачи ____________________________</w:t>
      </w:r>
    </w:p>
    <w:p w:rsid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Номер __________________________  </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дата рождения 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Default="00176914" w:rsidP="00393154">
      <w:pPr>
        <w:autoSpaceDE w:val="0"/>
        <w:autoSpaceDN w:val="0"/>
        <w:adjustRightInd w:val="0"/>
        <w:spacing w:after="0" w:line="240" w:lineRule="atLeast"/>
        <w:jc w:val="center"/>
        <w:rPr>
          <w:rFonts w:ascii="Times New Roman" w:eastAsia="Times New Roman" w:hAnsi="Times New Roman" w:cs="Times New Roman"/>
          <w:b/>
          <w:sz w:val="26"/>
          <w:szCs w:val="26"/>
          <w:lang w:eastAsia="ru-RU"/>
        </w:rPr>
      </w:pPr>
      <w:r w:rsidRPr="00393154">
        <w:rPr>
          <w:rFonts w:ascii="Times New Roman" w:eastAsia="Times New Roman" w:hAnsi="Times New Roman" w:cs="Times New Roman"/>
          <w:b/>
          <w:sz w:val="26"/>
          <w:szCs w:val="26"/>
          <w:lang w:eastAsia="ru-RU"/>
        </w:rPr>
        <w:t>ЗАЯВЛЕНИЕ</w:t>
      </w:r>
    </w:p>
    <w:p w:rsidR="00393154" w:rsidRPr="00393154" w:rsidRDefault="00393154" w:rsidP="00393154">
      <w:pPr>
        <w:autoSpaceDE w:val="0"/>
        <w:autoSpaceDN w:val="0"/>
        <w:adjustRightInd w:val="0"/>
        <w:spacing w:after="0" w:line="240" w:lineRule="atLeast"/>
        <w:jc w:val="center"/>
        <w:rPr>
          <w:rFonts w:ascii="Times New Roman" w:eastAsia="Times New Roman" w:hAnsi="Times New Roman" w:cs="Times New Roman"/>
          <w:b/>
          <w:sz w:val="26"/>
          <w:szCs w:val="26"/>
          <w:lang w:eastAsia="ru-RU"/>
        </w:rPr>
      </w:pPr>
    </w:p>
    <w:p w:rsidR="00176914" w:rsidRPr="00393154" w:rsidRDefault="00176914" w:rsidP="00393154">
      <w:pPr>
        <w:autoSpaceDE w:val="0"/>
        <w:autoSpaceDN w:val="0"/>
        <w:adjustRightInd w:val="0"/>
        <w:spacing w:after="0" w:line="240" w:lineRule="atLeast"/>
        <w:ind w:firstLine="708"/>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 xml:space="preserve">В соответствии  с  Положением  "О пенсионном обеспечении муниципальных служащих   </w:t>
      </w:r>
      <w:r w:rsidR="00D62298" w:rsidRPr="00393154">
        <w:rPr>
          <w:rFonts w:ascii="Times New Roman" w:eastAsia="Times New Roman" w:hAnsi="Times New Roman" w:cs="Times New Roman"/>
          <w:sz w:val="26"/>
          <w:szCs w:val="26"/>
          <w:lang w:eastAsia="ru-RU"/>
        </w:rPr>
        <w:t>Анучинского</w:t>
      </w:r>
      <w:r w:rsidRPr="00393154">
        <w:rPr>
          <w:rFonts w:ascii="Times New Roman" w:eastAsia="Times New Roman" w:hAnsi="Times New Roman" w:cs="Times New Roman"/>
          <w:sz w:val="26"/>
          <w:szCs w:val="26"/>
          <w:lang w:eastAsia="ru-RU"/>
        </w:rPr>
        <w:t xml:space="preserve"> муниципального района"   прошу     приостановить  (прекратить, возобновить)  мне   выплату   пенсии   за   выслугу   лет   на основании _______________________________________________________________________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w:t>
      </w:r>
      <w:r w:rsidR="00393154">
        <w:rPr>
          <w:rFonts w:ascii="Times New Roman" w:eastAsia="Times New Roman" w:hAnsi="Times New Roman" w:cs="Times New Roman"/>
          <w:sz w:val="26"/>
          <w:szCs w:val="26"/>
          <w:lang w:eastAsia="ru-RU"/>
        </w:rPr>
        <w:t>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(решение  органа  местного  самоуправления  о возобновлении муниципальной    службы,   прекращении  муниципальной  службы, о назначении пенсии за выслугу лет  или  ежемесячного   пожизненного   содержания,   или дополнительного  ежемесячного  материального  обеспечения, или установления дополнительного пожизненного ежемесячного материального  обеспечения,  либо установления ежемесячной доплаты к пенсии или назначения пенсии за  выслугу лет в соответствии с законодательством субъектов Российской Федерации).</w:t>
      </w:r>
      <w:proofErr w:type="gramEnd"/>
      <w:r w:rsidRPr="00393154">
        <w:rPr>
          <w:rFonts w:ascii="Times New Roman" w:eastAsia="Times New Roman" w:hAnsi="Times New Roman" w:cs="Times New Roman"/>
          <w:sz w:val="26"/>
          <w:szCs w:val="26"/>
          <w:lang w:eastAsia="ru-RU"/>
        </w:rPr>
        <w:cr/>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К заявлению прилагаю:</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__________________________________________</w:t>
      </w:r>
      <w:r w:rsidR="00393154">
        <w:rPr>
          <w:rFonts w:ascii="Times New Roman" w:eastAsia="Times New Roman" w:hAnsi="Times New Roman" w:cs="Times New Roman"/>
          <w:sz w:val="26"/>
          <w:szCs w:val="26"/>
          <w:lang w:eastAsia="ru-RU"/>
        </w:rPr>
        <w:t>_____________________________</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roofErr w:type="gramStart"/>
      <w:r w:rsidRPr="00393154">
        <w:rPr>
          <w:rFonts w:ascii="Times New Roman" w:eastAsia="Times New Roman" w:hAnsi="Times New Roman" w:cs="Times New Roman"/>
          <w:sz w:val="26"/>
          <w:szCs w:val="26"/>
          <w:lang w:eastAsia="ru-RU"/>
        </w:rPr>
        <w:t>(копия  решения  органа о поступлении на муниципальную службу, прекращении муниципальной службы, назначении  пенсии  за  выслугу  лет  или ежемесячного пожизненного содержания,   или  дополнительного   ежемесячного</w:t>
      </w:r>
      <w:proofErr w:type="gramEnd"/>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материального обеспечения,  или  установления  дополнительного пожизненного ежемесячного   материального  обеспечения,  либо  установления  ежемесячной доплаты к пенсии или  назначения  пенсии  за  выслугу  лет  в  соответствии</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с законодательством субъектов Российской Федерации).</w:t>
      </w: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p>
    <w:p w:rsidR="00176914" w:rsidRPr="00393154" w:rsidRDefault="00176914" w:rsidP="00393154">
      <w:pPr>
        <w:autoSpaceDE w:val="0"/>
        <w:autoSpaceDN w:val="0"/>
        <w:adjustRightInd w:val="0"/>
        <w:spacing w:after="0" w:line="240" w:lineRule="atLeast"/>
        <w:jc w:val="both"/>
        <w:rPr>
          <w:rFonts w:ascii="Times New Roman" w:eastAsia="Times New Roman" w:hAnsi="Times New Roman" w:cs="Times New Roman"/>
          <w:sz w:val="26"/>
          <w:szCs w:val="26"/>
          <w:lang w:eastAsia="ru-RU"/>
        </w:rPr>
      </w:pPr>
      <w:r w:rsidRPr="00393154">
        <w:rPr>
          <w:rFonts w:ascii="Times New Roman" w:eastAsia="Times New Roman" w:hAnsi="Times New Roman" w:cs="Times New Roman"/>
          <w:sz w:val="26"/>
          <w:szCs w:val="26"/>
          <w:lang w:eastAsia="ru-RU"/>
        </w:rPr>
        <w:t>"_____" _____________ ______ г.                                       _____________________                                                (подпись заявителя)</w:t>
      </w:r>
    </w:p>
    <w:p w:rsidR="00176914" w:rsidRPr="00393154" w:rsidRDefault="00176914" w:rsidP="00393154">
      <w:pPr>
        <w:spacing w:after="0" w:line="240" w:lineRule="atLeast"/>
        <w:jc w:val="both"/>
        <w:rPr>
          <w:rFonts w:ascii="Times New Roman" w:hAnsi="Times New Roman" w:cs="Times New Roman"/>
          <w:sz w:val="26"/>
          <w:szCs w:val="26"/>
        </w:rPr>
      </w:pPr>
    </w:p>
    <w:p w:rsidR="00176914" w:rsidRPr="00393154" w:rsidRDefault="00176914" w:rsidP="00393154">
      <w:pPr>
        <w:spacing w:after="0" w:line="240" w:lineRule="atLeast"/>
        <w:jc w:val="both"/>
        <w:rPr>
          <w:rFonts w:ascii="Times New Roman" w:hAnsi="Times New Roman" w:cs="Times New Roman"/>
          <w:sz w:val="26"/>
          <w:szCs w:val="26"/>
        </w:rPr>
      </w:pPr>
    </w:p>
    <w:p w:rsidR="00176914" w:rsidRPr="00393154" w:rsidRDefault="00176914" w:rsidP="00393154">
      <w:pPr>
        <w:spacing w:after="0" w:line="240" w:lineRule="atLeast"/>
        <w:jc w:val="both"/>
        <w:rPr>
          <w:rFonts w:ascii="Times New Roman" w:hAnsi="Times New Roman" w:cs="Times New Roman"/>
          <w:sz w:val="26"/>
          <w:szCs w:val="26"/>
        </w:rPr>
      </w:pPr>
    </w:p>
    <w:p w:rsidR="00176914" w:rsidRPr="00393154" w:rsidRDefault="00176914" w:rsidP="00393154">
      <w:pPr>
        <w:spacing w:after="0" w:line="240" w:lineRule="atLeast"/>
        <w:jc w:val="both"/>
        <w:rPr>
          <w:rFonts w:ascii="Times New Roman" w:hAnsi="Times New Roman" w:cs="Times New Roman"/>
          <w:sz w:val="26"/>
          <w:szCs w:val="26"/>
        </w:rPr>
      </w:pPr>
    </w:p>
    <w:p w:rsidR="00176914" w:rsidRPr="00393154" w:rsidRDefault="00176914" w:rsidP="00393154">
      <w:pPr>
        <w:spacing w:after="0" w:line="240" w:lineRule="atLeast"/>
        <w:jc w:val="both"/>
        <w:rPr>
          <w:rFonts w:ascii="Times New Roman" w:hAnsi="Times New Roman" w:cs="Times New Roman"/>
          <w:sz w:val="26"/>
          <w:szCs w:val="26"/>
        </w:rPr>
      </w:pPr>
    </w:p>
    <w:sectPr w:rsidR="00176914" w:rsidRPr="00393154" w:rsidSect="00393154">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7FB"/>
    <w:rsid w:val="000777FB"/>
    <w:rsid w:val="000A64B9"/>
    <w:rsid w:val="000B1218"/>
    <w:rsid w:val="00176914"/>
    <w:rsid w:val="001D3F18"/>
    <w:rsid w:val="00325C43"/>
    <w:rsid w:val="00393154"/>
    <w:rsid w:val="003E3D84"/>
    <w:rsid w:val="00492FFB"/>
    <w:rsid w:val="006D6024"/>
    <w:rsid w:val="00B7798F"/>
    <w:rsid w:val="00BA5DCD"/>
    <w:rsid w:val="00D37997"/>
    <w:rsid w:val="00D62298"/>
    <w:rsid w:val="00FC2F83"/>
    <w:rsid w:val="00FD1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0A64B9"/>
    <w:pPr>
      <w:spacing w:after="0" w:line="240" w:lineRule="auto"/>
      <w:jc w:val="center"/>
    </w:pPr>
    <w:rPr>
      <w:rFonts w:ascii="Times New Roman" w:eastAsia="Times New Roman" w:hAnsi="Times New Roman" w:cs="Times New Roman"/>
      <w:b/>
      <w:sz w:val="32"/>
      <w:szCs w:val="20"/>
      <w:lang w:eastAsia="ru-RU"/>
    </w:rPr>
  </w:style>
  <w:style w:type="character" w:customStyle="1" w:styleId="a4">
    <w:name w:val="Подзаголовок Знак"/>
    <w:basedOn w:val="a0"/>
    <w:link w:val="a3"/>
    <w:rsid w:val="000A64B9"/>
    <w:rPr>
      <w:rFonts w:ascii="Times New Roman" w:eastAsia="Times New Roman" w:hAnsi="Times New Roman" w:cs="Times New Roman"/>
      <w:b/>
      <w:sz w:val="32"/>
      <w:szCs w:val="20"/>
      <w:lang w:eastAsia="ru-RU"/>
    </w:rPr>
  </w:style>
  <w:style w:type="paragraph" w:styleId="a5">
    <w:name w:val="Balloon Text"/>
    <w:basedOn w:val="a"/>
    <w:link w:val="a6"/>
    <w:uiPriority w:val="99"/>
    <w:semiHidden/>
    <w:unhideWhenUsed/>
    <w:rsid w:val="000A6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4B9"/>
    <w:rPr>
      <w:rFonts w:ascii="Tahoma" w:hAnsi="Tahoma" w:cs="Tahoma"/>
      <w:sz w:val="16"/>
      <w:szCs w:val="16"/>
    </w:rPr>
  </w:style>
  <w:style w:type="character" w:styleId="a7">
    <w:name w:val="Hyperlink"/>
    <w:rsid w:val="000A64B9"/>
    <w:rPr>
      <w:color w:val="000080"/>
      <w:u w:val="single"/>
      <w:lang/>
    </w:rPr>
  </w:style>
  <w:style w:type="paragraph" w:customStyle="1" w:styleId="ConsPlusNormal">
    <w:name w:val="ConsPlusNormal"/>
    <w:rsid w:val="000A64B9"/>
    <w:pPr>
      <w:widowControl w:val="0"/>
      <w:suppressAutoHyphens/>
      <w:autoSpaceDE w:val="0"/>
      <w:spacing w:after="0" w:line="240" w:lineRule="auto"/>
    </w:pPr>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0A64B9"/>
    <w:pPr>
      <w:spacing w:after="0" w:line="240" w:lineRule="auto"/>
      <w:jc w:val="center"/>
    </w:pPr>
    <w:rPr>
      <w:rFonts w:ascii="Times New Roman" w:eastAsia="Times New Roman" w:hAnsi="Times New Roman" w:cs="Times New Roman"/>
      <w:b/>
      <w:sz w:val="32"/>
      <w:szCs w:val="20"/>
      <w:lang w:eastAsia="ru-RU"/>
    </w:rPr>
  </w:style>
  <w:style w:type="character" w:customStyle="1" w:styleId="a4">
    <w:name w:val="Подзаголовок Знак"/>
    <w:basedOn w:val="a0"/>
    <w:link w:val="a3"/>
    <w:rsid w:val="000A64B9"/>
    <w:rPr>
      <w:rFonts w:ascii="Times New Roman" w:eastAsia="Times New Roman" w:hAnsi="Times New Roman" w:cs="Times New Roman"/>
      <w:b/>
      <w:sz w:val="32"/>
      <w:szCs w:val="20"/>
      <w:lang w:eastAsia="ru-RU"/>
    </w:rPr>
  </w:style>
  <w:style w:type="paragraph" w:styleId="a5">
    <w:name w:val="Balloon Text"/>
    <w:basedOn w:val="a"/>
    <w:link w:val="a6"/>
    <w:uiPriority w:val="99"/>
    <w:semiHidden/>
    <w:unhideWhenUsed/>
    <w:rsid w:val="000A6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4B9"/>
    <w:rPr>
      <w:rFonts w:ascii="Tahoma" w:hAnsi="Tahoma" w:cs="Tahoma"/>
      <w:sz w:val="16"/>
      <w:szCs w:val="16"/>
    </w:rPr>
  </w:style>
  <w:style w:type="character" w:styleId="a7">
    <w:name w:val="Hyperlink"/>
    <w:rsid w:val="000A64B9"/>
    <w:rPr>
      <w:color w:val="000080"/>
      <w:u w:val="single"/>
      <w:lang/>
    </w:rPr>
  </w:style>
  <w:style w:type="paragraph" w:customStyle="1" w:styleId="ConsPlusNormal">
    <w:name w:val="ConsPlusNormal"/>
    <w:rsid w:val="000A64B9"/>
    <w:pPr>
      <w:widowControl w:val="0"/>
      <w:suppressAutoHyphens/>
      <w:autoSpaceDE w:val="0"/>
      <w:spacing w:after="0" w:line="240" w:lineRule="auto"/>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4C12062D7ABC6C7A9AAEDED2B007B310A3A625061DBA24CE1D493034S6A8D" TargetMode="External"/><Relationship Id="rId3" Type="http://schemas.openxmlformats.org/officeDocument/2006/relationships/settings" Target="settings.xml"/><Relationship Id="rId7" Type="http://schemas.openxmlformats.org/officeDocument/2006/relationships/hyperlink" Target="consultantplus://offline/ref=7EAB96AFBACDC49D5267E02CC0CE3D33A6B17BB7F0974A032DC8E0B916f5F6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EAB96AFBACDC49D5267E02CC0CE3D33A6B07AB6F09A4A032DC8E0B916f5F6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44C12062D7ABC6C7A9AAEDED2B007B310A2A7240610BA24CE1D493034S6A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7004</Words>
  <Characters>39924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Спитцина</dc:creator>
  <cp:keywords/>
  <dc:description/>
  <cp:lastModifiedBy>Светлана В. Бурдейная</cp:lastModifiedBy>
  <cp:revision>14</cp:revision>
  <cp:lastPrinted>2017-09-15T01:00:00Z</cp:lastPrinted>
  <dcterms:created xsi:type="dcterms:W3CDTF">2017-05-23T06:29:00Z</dcterms:created>
  <dcterms:modified xsi:type="dcterms:W3CDTF">2017-09-15T06:14:00Z</dcterms:modified>
</cp:coreProperties>
</file>