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A432FE" w14:textId="77777777" w:rsidR="00D77318" w:rsidRDefault="00711821" w:rsidP="00D77318">
      <w:pPr>
        <w:pStyle w:val="1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BCE2C45" w14:textId="77777777" w:rsidR="00D77318" w:rsidRDefault="00711821" w:rsidP="00D77318">
      <w:pPr>
        <w:pStyle w:val="1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Министерство промышленности и торговли Приморского края сообщает, что </w:t>
      </w:r>
      <w:r>
        <w:rPr>
          <w:b/>
          <w:bCs/>
          <w:sz w:val="28"/>
          <w:szCs w:val="28"/>
        </w:rPr>
        <w:t xml:space="preserve">14 октября </w:t>
      </w:r>
      <w:r>
        <w:rPr>
          <w:sz w:val="28"/>
          <w:szCs w:val="28"/>
        </w:rPr>
        <w:t xml:space="preserve">в Конгресс-центре «Центр международной </w:t>
      </w:r>
      <w:proofErr w:type="gramStart"/>
      <w:r>
        <w:rPr>
          <w:sz w:val="28"/>
          <w:szCs w:val="28"/>
        </w:rPr>
        <w:t xml:space="preserve">торговли»   </w:t>
      </w:r>
      <w:proofErr w:type="gramEnd"/>
      <w:r>
        <w:rPr>
          <w:sz w:val="28"/>
          <w:szCs w:val="28"/>
        </w:rPr>
        <w:t xml:space="preserve">                       </w:t>
      </w:r>
      <w:r>
        <w:rPr>
          <w:b/>
          <w:bCs/>
          <w:sz w:val="28"/>
          <w:szCs w:val="28"/>
        </w:rPr>
        <w:t>в г. Москва</w:t>
      </w:r>
      <w:r>
        <w:rPr>
          <w:sz w:val="28"/>
          <w:szCs w:val="28"/>
        </w:rPr>
        <w:t xml:space="preserve"> состоится</w:t>
      </w:r>
      <w:r>
        <w:rPr>
          <w:b/>
          <w:bCs/>
          <w:sz w:val="28"/>
          <w:szCs w:val="28"/>
        </w:rPr>
        <w:t xml:space="preserve"> Международный форум «Сделано в России»</w:t>
      </w:r>
      <w:r>
        <w:rPr>
          <w:sz w:val="28"/>
          <w:szCs w:val="28"/>
        </w:rPr>
        <w:t xml:space="preserve">. Масштабное мероприятие организовывает АО «Российский экспортный центр». На официальном сайте Форума опубликована полная деловая программа </w:t>
      </w:r>
      <w:hyperlink r:id="rId7">
        <w:r>
          <w:rPr>
            <w:sz w:val="28"/>
            <w:szCs w:val="28"/>
          </w:rPr>
          <w:t>https://forum.exportcenter.ru/programme</w:t>
        </w:r>
      </w:hyperlink>
    </w:p>
    <w:p w14:paraId="5DAB7835" w14:textId="7C8BE461" w:rsidR="00DC6D01" w:rsidRDefault="00711821">
      <w:pPr>
        <w:pStyle w:val="10"/>
        <w:spacing w:before="57" w:after="57" w:line="360" w:lineRule="auto"/>
        <w:jc w:val="both"/>
      </w:pPr>
      <w:r>
        <w:rPr>
          <w:sz w:val="28"/>
          <w:szCs w:val="28"/>
        </w:rPr>
        <w:t>На деловых мероприятиях Форума соберутся представители федеральных и региональных органов исполнительной власти, а также компании различных масштабов</w:t>
      </w:r>
      <w:r w:rsidR="00D77318">
        <w:rPr>
          <w:sz w:val="28"/>
          <w:szCs w:val="28"/>
        </w:rPr>
        <w:t xml:space="preserve">. </w:t>
      </w:r>
      <w:r>
        <w:rPr>
          <w:sz w:val="28"/>
          <w:szCs w:val="28"/>
        </w:rPr>
        <w:t>Также примут участие представители российских банков, региональных центров поддержки экспорта, профильных ассоциаций и объединений. Кроме того, ожидаются иностранные делегации, включая представителей органов власти, ответственных за торговую политику, финансовых институтов, торговых и логистических компаний, которые обеспечивают практическую реализацию внешнеторговых сделок. Будут присутствовать отраслевые экспортеры и предприниматели, ориентированные на сотрудничество с российскими компаниями.</w:t>
      </w:r>
    </w:p>
    <w:p w14:paraId="32FF2122" w14:textId="5298B07A" w:rsidR="00DC6D01" w:rsidRDefault="00711821">
      <w:pPr>
        <w:pStyle w:val="10"/>
        <w:spacing w:before="57" w:after="57" w:line="360" w:lineRule="auto"/>
        <w:jc w:val="both"/>
      </w:pPr>
      <w:r>
        <w:rPr>
          <w:sz w:val="28"/>
          <w:szCs w:val="28"/>
        </w:rPr>
        <w:t xml:space="preserve">Подробности и регистрация доступны на официальном сайте Форума: </w:t>
      </w:r>
      <w:hyperlink r:id="rId8">
        <w:r>
          <w:rPr>
            <w:sz w:val="28"/>
            <w:szCs w:val="28"/>
          </w:rPr>
          <w:t>https://forum.exportcenter.ru/</w:t>
        </w:r>
      </w:hyperlink>
      <w:r>
        <w:rPr>
          <w:sz w:val="28"/>
          <w:szCs w:val="28"/>
        </w:rPr>
        <w:t>.</w:t>
      </w:r>
    </w:p>
    <w:p w14:paraId="00A6E681" w14:textId="77777777" w:rsidR="00DC6D01" w:rsidRDefault="00DC6D01">
      <w:pPr>
        <w:spacing w:line="360" w:lineRule="auto"/>
        <w:ind w:firstLine="709"/>
        <w:jc w:val="both"/>
        <w:rPr>
          <w:bCs/>
          <w:sz w:val="28"/>
          <w:szCs w:val="28"/>
        </w:rPr>
      </w:pPr>
    </w:p>
    <w:sectPr w:rsidR="00DC6D01">
      <w:headerReference w:type="default" r:id="rId9"/>
      <w:pgSz w:w="11906" w:h="16838"/>
      <w:pgMar w:top="454" w:right="851" w:bottom="567" w:left="1418" w:header="39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039FCD" w14:textId="77777777" w:rsidR="00E20C02" w:rsidRDefault="00E20C02">
      <w:r>
        <w:separator/>
      </w:r>
    </w:p>
  </w:endnote>
  <w:endnote w:type="continuationSeparator" w:id="0">
    <w:p w14:paraId="276C3464" w14:textId="77777777" w:rsidR="00E20C02" w:rsidRDefault="00E20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F473AD" w14:textId="77777777" w:rsidR="00E20C02" w:rsidRDefault="00E20C02">
      <w:r>
        <w:separator/>
      </w:r>
    </w:p>
  </w:footnote>
  <w:footnote w:type="continuationSeparator" w:id="0">
    <w:p w14:paraId="7A53C0A6" w14:textId="77777777" w:rsidR="00E20C02" w:rsidRDefault="00E20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28FD0" w14:textId="77777777" w:rsidR="00DC6D01" w:rsidRDefault="00DC6D0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5D210A"/>
    <w:multiLevelType w:val="multilevel"/>
    <w:tmpl w:val="4B58F9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8312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D01"/>
    <w:rsid w:val="006741B7"/>
    <w:rsid w:val="006C4D37"/>
    <w:rsid w:val="00711821"/>
    <w:rsid w:val="00D77318"/>
    <w:rsid w:val="00DC6D01"/>
    <w:rsid w:val="00E2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E6106"/>
  <w15:docId w15:val="{3F94A772-E453-4972-8F10-2889FA30B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PT Astra Serif" w:eastAsia="Tahoma" w:hAnsi="PT Astra Serif" w:cs="Noto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20">
    <w:name w:val="Заголовок 2 Знак"/>
    <w:qFormat/>
    <w:rPr>
      <w:b/>
      <w:spacing w:val="40"/>
      <w:sz w:val="26"/>
      <w:szCs w:val="24"/>
      <w:lang w:val="ru-RU" w:bidi="ar-SA"/>
    </w:rPr>
  </w:style>
  <w:style w:type="character" w:styleId="a3">
    <w:name w:val="page number"/>
    <w:basedOn w:val="a0"/>
    <w:qFormat/>
  </w:style>
  <w:style w:type="character" w:customStyle="1" w:styleId="1">
    <w:name w:val="Обычный1 Знак"/>
    <w:qFormat/>
    <w:rPr>
      <w:sz w:val="26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character" w:customStyle="1" w:styleId="a5">
    <w:name w:val="Основной текст Знак"/>
    <w:qFormat/>
    <w:rPr>
      <w:sz w:val="24"/>
      <w:szCs w:val="24"/>
    </w:rPr>
  </w:style>
  <w:style w:type="character" w:customStyle="1" w:styleId="-">
    <w:name w:val="Интернет-ссылка"/>
    <w:rPr>
      <w:color w:val="0563C1"/>
      <w:u w:val="single"/>
    </w:rPr>
  </w:style>
  <w:style w:type="character" w:customStyle="1" w:styleId="a6">
    <w:name w:val="Символ сноски"/>
    <w:qFormat/>
    <w:rPr>
      <w:vertAlign w:val="superscript"/>
    </w:rPr>
  </w:style>
  <w:style w:type="character" w:customStyle="1" w:styleId="a7">
    <w:name w:val="Привязка сноски"/>
    <w:rPr>
      <w:vertAlign w:val="superscript"/>
    </w:rPr>
  </w:style>
  <w:style w:type="paragraph" w:styleId="a8">
    <w:name w:val="Title"/>
    <w:basedOn w:val="a"/>
    <w:next w:val="a9"/>
    <w:uiPriority w:val="1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d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a"/>
  </w:style>
  <w:style w:type="paragraph" w:customStyle="1" w:styleId="10">
    <w:name w:val="Обычный1"/>
    <w:qFormat/>
    <w:rPr>
      <w:rFonts w:ascii="Times New Roman" w:eastAsia="Times New Roman" w:hAnsi="Times New Roman" w:cs="Times New Roman"/>
      <w:sz w:val="26"/>
      <w:szCs w:val="20"/>
      <w:lang w:bidi="ar-SA"/>
    </w:rPr>
  </w:style>
  <w:style w:type="paragraph" w:styleId="21">
    <w:name w:val="Body Text 2"/>
    <w:basedOn w:val="a"/>
    <w:qFormat/>
    <w:pPr>
      <w:jc w:val="both"/>
    </w:pPr>
    <w:rPr>
      <w:sz w:val="26"/>
      <w:szCs w:val="20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0">
    <w:name w:val="footer"/>
    <w:basedOn w:val="a"/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paragraph" w:customStyle="1" w:styleId="af3">
    <w:name w:val="Содержимое врезки"/>
    <w:basedOn w:val="a"/>
    <w:qFormat/>
  </w:style>
  <w:style w:type="paragraph" w:customStyle="1" w:styleId="TextLTGliederung1">
    <w:name w:val="Text~LT~Gliederung 1"/>
    <w:qFormat/>
    <w:pPr>
      <w:widowControl w:val="0"/>
      <w:spacing w:before="283" w:line="216" w:lineRule="auto"/>
    </w:pPr>
    <w:rPr>
      <w:rFonts w:ascii="Noto Sans Devanagari" w:hAnsi="Noto Sans Devanagari" w:cs="Liberation Sans;Arial"/>
      <w:color w:val="000000"/>
      <w:kern w:val="2"/>
      <w:sz w:val="56"/>
    </w:rPr>
  </w:style>
  <w:style w:type="paragraph" w:styleId="af4">
    <w:name w:val="footnote text"/>
    <w:basedOn w:val="a"/>
    <w:pPr>
      <w:suppressLineNumbers/>
      <w:ind w:left="339" w:hanging="339"/>
    </w:pPr>
    <w:rPr>
      <w:sz w:val="20"/>
      <w:szCs w:val="20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um.exportcente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um.exportcenter.ru/program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1068</Characters>
  <Application>Microsoft Office Word</Application>
  <DocSecurity>0</DocSecurity>
  <Lines>8</Lines>
  <Paragraphs>2</Paragraphs>
  <ScaleCrop>false</ScaleCrop>
  <Company>APK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cp:lastModifiedBy>Вера В. Клыкова</cp:lastModifiedBy>
  <cp:revision>2</cp:revision>
  <cp:lastPrinted>2024-10-09T03:14:00Z</cp:lastPrinted>
  <dcterms:created xsi:type="dcterms:W3CDTF">2024-10-10T22:22:00Z</dcterms:created>
  <dcterms:modified xsi:type="dcterms:W3CDTF">2024-10-10T22:22:00Z</dcterms:modified>
  <dc:language>ru-RU</dc:language>
</cp:coreProperties>
</file>