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Default="00C25B4B" w:rsidP="00C25B4B">
      <w:pPr>
        <w:tabs>
          <w:tab w:val="left" w:pos="6045"/>
        </w:tabs>
        <w:rPr>
          <w:sz w:val="28"/>
          <w:szCs w:val="28"/>
        </w:rPr>
      </w:pPr>
    </w:p>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r>
        <w:rPr>
          <w:b w:val="0"/>
          <w:bCs w:val="0"/>
          <w:sz w:val="28"/>
        </w:rPr>
        <w:t>П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C25B4B" w:rsidRPr="00B51520" w:rsidRDefault="00B51520" w:rsidP="00B51520">
      <w:pPr>
        <w:shd w:val="clear" w:color="auto" w:fill="FFFFFF"/>
        <w:rPr>
          <w:color w:val="000000"/>
          <w:sz w:val="28"/>
          <w:szCs w:val="28"/>
        </w:rPr>
      </w:pPr>
      <w:r w:rsidRPr="00B51520">
        <w:rPr>
          <w:rFonts w:ascii="Arial"/>
          <w:color w:val="000000"/>
          <w:sz w:val="28"/>
          <w:szCs w:val="28"/>
        </w:rPr>
        <w:t xml:space="preserve">18.04.2018 </w:t>
      </w:r>
      <w:r w:rsidR="0060368A" w:rsidRPr="00B51520">
        <w:rPr>
          <w:rFonts w:ascii="Arial"/>
          <w:color w:val="000000"/>
          <w:sz w:val="28"/>
          <w:szCs w:val="28"/>
        </w:rPr>
        <w:t xml:space="preserve">             </w:t>
      </w:r>
      <w:r w:rsidRPr="00B51520">
        <w:rPr>
          <w:rFonts w:ascii="Arial"/>
          <w:color w:val="000000"/>
          <w:sz w:val="28"/>
          <w:szCs w:val="28"/>
        </w:rPr>
        <w:t xml:space="preserve">           </w:t>
      </w:r>
      <w:r w:rsidR="0060368A" w:rsidRPr="00B51520">
        <w:rPr>
          <w:rFonts w:ascii="Arial"/>
          <w:color w:val="000000"/>
          <w:sz w:val="28"/>
          <w:szCs w:val="28"/>
        </w:rPr>
        <w:t xml:space="preserve">    </w:t>
      </w:r>
      <w:r w:rsidR="00C25B4B" w:rsidRPr="00B51520">
        <w:rPr>
          <w:rFonts w:ascii="Arial"/>
          <w:color w:val="000000"/>
          <w:sz w:val="28"/>
          <w:szCs w:val="28"/>
        </w:rPr>
        <w:t>с</w:t>
      </w:r>
      <w:r w:rsidR="00C25B4B" w:rsidRPr="00B51520">
        <w:rPr>
          <w:rFonts w:ascii="Arial"/>
          <w:color w:val="000000"/>
          <w:sz w:val="28"/>
          <w:szCs w:val="28"/>
        </w:rPr>
        <w:t xml:space="preserve">. </w:t>
      </w:r>
      <w:r w:rsidR="00C25B4B" w:rsidRPr="00B51520">
        <w:rPr>
          <w:rFonts w:ascii="Arial"/>
          <w:color w:val="000000"/>
          <w:sz w:val="28"/>
          <w:szCs w:val="28"/>
        </w:rPr>
        <w:t>Анучино</w:t>
      </w:r>
      <w:r w:rsidR="0060368A" w:rsidRPr="00B51520">
        <w:rPr>
          <w:rFonts w:ascii="Arial"/>
          <w:color w:val="000000"/>
          <w:sz w:val="28"/>
          <w:szCs w:val="28"/>
        </w:rPr>
        <w:t xml:space="preserve">                      </w:t>
      </w:r>
      <w:r w:rsidRPr="00B51520">
        <w:rPr>
          <w:rFonts w:ascii="Arial"/>
          <w:color w:val="000000"/>
          <w:sz w:val="28"/>
          <w:szCs w:val="28"/>
        </w:rPr>
        <w:t xml:space="preserve">  </w:t>
      </w:r>
      <w:r w:rsidR="0060368A" w:rsidRPr="00B51520">
        <w:rPr>
          <w:rFonts w:ascii="Arial"/>
          <w:color w:val="000000"/>
          <w:sz w:val="28"/>
          <w:szCs w:val="28"/>
        </w:rPr>
        <w:t xml:space="preserve">     </w:t>
      </w:r>
      <w:r w:rsidR="00C25B4B" w:rsidRPr="00B51520">
        <w:rPr>
          <w:color w:val="000000"/>
          <w:sz w:val="28"/>
          <w:szCs w:val="28"/>
        </w:rPr>
        <w:t xml:space="preserve">№ </w:t>
      </w:r>
      <w:r w:rsidRPr="00B51520">
        <w:rPr>
          <w:color w:val="000000"/>
          <w:sz w:val="28"/>
          <w:szCs w:val="28"/>
        </w:rPr>
        <w:t>216</w:t>
      </w:r>
    </w:p>
    <w:p w:rsidR="00A61F6D" w:rsidRDefault="00C25B4B" w:rsidP="00A61F6D">
      <w:pPr>
        <w:shd w:val="clear" w:color="auto" w:fill="FFFFFF"/>
        <w:tabs>
          <w:tab w:val="left" w:pos="5151"/>
        </w:tabs>
        <w:spacing w:line="360" w:lineRule="auto"/>
        <w:rPr>
          <w:color w:val="000000"/>
          <w:sz w:val="22"/>
          <w:szCs w:val="22"/>
        </w:rPr>
      </w:pPr>
      <w:r>
        <w:rPr>
          <w:color w:val="000000"/>
          <w:sz w:val="28"/>
          <w:szCs w:val="28"/>
        </w:rPr>
        <w:tab/>
      </w: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C64E5F" w:rsidRDefault="00A61F6D" w:rsidP="00A61F6D">
            <w:pPr>
              <w:pStyle w:val="1"/>
              <w:ind w:right="-108"/>
              <w:rPr>
                <w:sz w:val="28"/>
                <w:szCs w:val="28"/>
              </w:rPr>
            </w:pPr>
            <w:r w:rsidRPr="00DA02D7">
              <w:rPr>
                <w:sz w:val="28"/>
                <w:szCs w:val="28"/>
              </w:rPr>
              <w:t>О внесении изменений в административный  регламент                   предоставления администрацией Анучинского муницип</w:t>
            </w:r>
            <w:bookmarkStart w:id="0" w:name="_GoBack"/>
            <w:bookmarkEnd w:id="0"/>
            <w:r w:rsidRPr="00DA02D7">
              <w:rPr>
                <w:sz w:val="28"/>
                <w:szCs w:val="28"/>
              </w:rPr>
              <w:t xml:space="preserve">ального                    района </w:t>
            </w:r>
            <w:r w:rsidRPr="0060368A">
              <w:rPr>
                <w:sz w:val="28"/>
                <w:szCs w:val="28"/>
              </w:rPr>
              <w:t xml:space="preserve">муниципальной услуги  </w:t>
            </w:r>
            <w:r w:rsidR="00DA02D7" w:rsidRPr="0060368A">
              <w:rPr>
                <w:sz w:val="28"/>
                <w:szCs w:val="28"/>
              </w:rPr>
              <w:t xml:space="preserve">«Предоставление земельных участков, </w:t>
            </w:r>
            <w:r w:rsidR="00C64E5F">
              <w:rPr>
                <w:sz w:val="28"/>
                <w:szCs w:val="28"/>
              </w:rPr>
              <w:t xml:space="preserve">в аренду, в постоянное (бессрочное) пользование, в безвозмездное срочное пользование, в собственность» </w:t>
            </w:r>
          </w:p>
          <w:p w:rsidR="00A61F6D" w:rsidRPr="0060368A" w:rsidRDefault="00C64E5F" w:rsidP="00A61F6D">
            <w:pPr>
              <w:pStyle w:val="1"/>
              <w:ind w:right="-108"/>
              <w:rPr>
                <w:sz w:val="28"/>
                <w:szCs w:val="28"/>
              </w:rPr>
            </w:pPr>
            <w:r>
              <w:rPr>
                <w:sz w:val="28"/>
                <w:szCs w:val="28"/>
              </w:rPr>
              <w:t>от 22.08.2013г. № 415</w:t>
            </w:r>
          </w:p>
          <w:p w:rsidR="00A61F6D" w:rsidRPr="00DA02D7" w:rsidRDefault="00A61F6D" w:rsidP="00AE126B">
            <w:pPr>
              <w:widowControl w:val="0"/>
              <w:jc w:val="center"/>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Федеральным законом от 27.11.2017 № 355-ФЗ «О внесении изменений в Федеральный закон «О порядке рассмотрения обращения граждан Российской Федерации»,</w:t>
      </w:r>
      <w:r>
        <w:rPr>
          <w:rStyle w:val="a9"/>
          <w:sz w:val="28"/>
          <w:szCs w:val="28"/>
        </w:rPr>
        <w:t>Федеральным законом от 02.05.2006 № 59-ФЗ «О порядке рассмотрения обращений граждан Российской Федерации»</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района,в целях </w:t>
      </w:r>
      <w:r>
        <w:rPr>
          <w:sz w:val="28"/>
          <w:szCs w:val="28"/>
        </w:rPr>
        <w:t>приведения нормативных правовых актов администрации Анучинского муниципального района в соответствии с действующим законодательством,</w:t>
      </w:r>
      <w:r w:rsidRPr="00591DA2">
        <w:rPr>
          <w:sz w:val="28"/>
          <w:szCs w:val="28"/>
        </w:rPr>
        <w:t xml:space="preserve"> администрация Анучинского муниципального района</w:t>
      </w:r>
    </w:p>
    <w:p w:rsidR="00A61F6D" w:rsidRDefault="00A61F6D" w:rsidP="00A61F6D">
      <w:pPr>
        <w:shd w:val="clear" w:color="auto" w:fill="FFFFFF"/>
        <w:spacing w:line="360" w:lineRule="auto"/>
        <w:jc w:val="both"/>
        <w:rPr>
          <w:color w:val="000000"/>
          <w:sz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Pr="00C64E5F" w:rsidRDefault="00A61F6D" w:rsidP="00C64E5F">
      <w:pPr>
        <w:pStyle w:val="1"/>
        <w:spacing w:line="360" w:lineRule="auto"/>
        <w:ind w:right="-108"/>
        <w:jc w:val="both"/>
        <w:rPr>
          <w:b w:val="0"/>
          <w:sz w:val="28"/>
          <w:szCs w:val="28"/>
        </w:rPr>
      </w:pPr>
      <w:r w:rsidRPr="00C64E5F">
        <w:rPr>
          <w:b w:val="0"/>
          <w:sz w:val="28"/>
          <w:szCs w:val="28"/>
        </w:rPr>
        <w:t xml:space="preserve"> </w:t>
      </w:r>
      <w:r w:rsidR="00C64E5F">
        <w:rPr>
          <w:b w:val="0"/>
          <w:sz w:val="28"/>
          <w:szCs w:val="28"/>
        </w:rPr>
        <w:tab/>
      </w:r>
      <w:r w:rsidRPr="00C64E5F">
        <w:rPr>
          <w:b w:val="0"/>
          <w:sz w:val="28"/>
          <w:szCs w:val="28"/>
        </w:rPr>
        <w:t xml:space="preserve">1. </w:t>
      </w:r>
      <w:r w:rsidRPr="00C64E5F">
        <w:rPr>
          <w:b w:val="0"/>
          <w:color w:val="000000"/>
          <w:sz w:val="28"/>
        </w:rPr>
        <w:tab/>
      </w:r>
      <w:r w:rsidRPr="00C64E5F">
        <w:rPr>
          <w:b w:val="0"/>
          <w:color w:val="000000"/>
          <w:spacing w:val="1"/>
          <w:sz w:val="28"/>
        </w:rPr>
        <w:t xml:space="preserve">Внести </w:t>
      </w:r>
      <w:r w:rsidRPr="00C64E5F">
        <w:rPr>
          <w:b w:val="0"/>
          <w:sz w:val="28"/>
          <w:szCs w:val="28"/>
        </w:rPr>
        <w:t xml:space="preserve">в административный регламент предоставления администрацией Анучинского муниципального района    муниципальной услуги </w:t>
      </w:r>
      <w:r w:rsidR="00C64E5F" w:rsidRPr="00C64E5F">
        <w:rPr>
          <w:b w:val="0"/>
          <w:sz w:val="28"/>
          <w:szCs w:val="28"/>
        </w:rPr>
        <w:t>«Предоставление земельных участков, в аренду, в постоянное (бессрочное) пользование, в безвозмездное срочное пользование, в собственность» от 22.08.2013г. № 415</w:t>
      </w:r>
      <w:r w:rsidR="00C64E5F">
        <w:rPr>
          <w:b w:val="0"/>
          <w:sz w:val="28"/>
          <w:szCs w:val="28"/>
        </w:rPr>
        <w:t xml:space="preserve">, </w:t>
      </w:r>
      <w:r w:rsidRPr="00C64E5F">
        <w:rPr>
          <w:b w:val="0"/>
          <w:sz w:val="28"/>
          <w:szCs w:val="28"/>
        </w:rPr>
        <w:t>следующие изменения:</w:t>
      </w:r>
    </w:p>
    <w:p w:rsidR="00A61F6D" w:rsidRDefault="00A61F6D" w:rsidP="00C64E5F">
      <w:pPr>
        <w:spacing w:line="360" w:lineRule="auto"/>
        <w:jc w:val="both"/>
        <w:rPr>
          <w:color w:val="000000"/>
          <w:sz w:val="28"/>
        </w:rPr>
      </w:pPr>
      <w:r w:rsidRPr="00C64E5F">
        <w:rPr>
          <w:sz w:val="28"/>
          <w:szCs w:val="28"/>
        </w:rPr>
        <w:t xml:space="preserve">      1.1. Р</w:t>
      </w:r>
      <w:r w:rsidRPr="00C64E5F">
        <w:rPr>
          <w:color w:val="000000"/>
          <w:spacing w:val="-2"/>
          <w:sz w:val="28"/>
        </w:rPr>
        <w:t xml:space="preserve">аздел </w:t>
      </w:r>
      <w:r w:rsidRPr="00C64E5F">
        <w:rPr>
          <w:color w:val="000000"/>
          <w:spacing w:val="-2"/>
          <w:sz w:val="28"/>
          <w:lang w:val="en-US"/>
        </w:rPr>
        <w:t>V</w:t>
      </w:r>
      <w:r w:rsidR="00C64E5F">
        <w:rPr>
          <w:color w:val="000000"/>
          <w:spacing w:val="-2"/>
          <w:sz w:val="28"/>
        </w:rPr>
        <w:t xml:space="preserve"> </w:t>
      </w:r>
      <w:r w:rsidRPr="00C64E5F">
        <w:rPr>
          <w:color w:val="000000"/>
          <w:spacing w:val="4"/>
          <w:sz w:val="28"/>
        </w:rPr>
        <w:t>административного регламента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4. Контроль за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60368A" w:rsidP="00C25B4B">
      <w:pPr>
        <w:tabs>
          <w:tab w:val="num" w:pos="1069"/>
        </w:tabs>
        <w:rPr>
          <w:sz w:val="28"/>
          <w:szCs w:val="28"/>
        </w:rPr>
      </w:pPr>
      <w:r>
        <w:rPr>
          <w:sz w:val="28"/>
          <w:szCs w:val="28"/>
        </w:rPr>
        <w:t>глава</w:t>
      </w:r>
      <w:r w:rsidR="00C25B4B">
        <w:rPr>
          <w:sz w:val="28"/>
          <w:szCs w:val="28"/>
        </w:rPr>
        <w:t xml:space="preserve"> администрации</w:t>
      </w:r>
    </w:p>
    <w:p w:rsidR="00C25B4B" w:rsidRDefault="00C25B4B" w:rsidP="00C25B4B">
      <w:pPr>
        <w:tabs>
          <w:tab w:val="num" w:pos="1069"/>
        </w:tabs>
        <w:rPr>
          <w:sz w:val="28"/>
          <w:szCs w:val="28"/>
        </w:rPr>
      </w:pPr>
      <w:r>
        <w:rPr>
          <w:sz w:val="28"/>
          <w:szCs w:val="28"/>
        </w:rPr>
        <w:t>Анучинского муниципального района                                С.А. Понуровский</w:t>
      </w:r>
    </w:p>
    <w:p w:rsidR="00C25B4B" w:rsidRDefault="00C25B4B" w:rsidP="00C25B4B">
      <w:pPr>
        <w:tabs>
          <w:tab w:val="left" w:pos="6045"/>
        </w:tabs>
        <w:rPr>
          <w:sz w:val="28"/>
          <w:szCs w:val="28"/>
        </w:rPr>
      </w:pPr>
    </w:p>
    <w:p w:rsidR="00A51EBB" w:rsidRDefault="00A51EBB" w:rsidP="00C25B4B">
      <w:pPr>
        <w:tabs>
          <w:tab w:val="left" w:pos="6045"/>
        </w:tabs>
        <w:rPr>
          <w:sz w:val="28"/>
          <w:szCs w:val="28"/>
        </w:rPr>
      </w:pPr>
    </w:p>
    <w:p w:rsidR="00414FC2" w:rsidRDefault="00414FC2"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64E5F" w:rsidRDefault="00C64E5F"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от _________,№_____</w:t>
      </w:r>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5.1. Решения и действия (бездействие) администрации</w:t>
      </w:r>
      <w:r w:rsidRPr="00886731">
        <w:rPr>
          <w:sz w:val="28"/>
          <w:szCs w:val="28"/>
        </w:rPr>
        <w:t xml:space="preserve"> Анучинского муниципального района</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Жалоба на решения и действия (бездействие) администрации </w:t>
      </w:r>
      <w:r w:rsidRPr="00394430">
        <w:rPr>
          <w:sz w:val="28"/>
          <w:szCs w:val="28"/>
        </w:rPr>
        <w:t>Анучинского муниципального района,</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 xml:space="preserve">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w:t>
      </w:r>
      <w:r>
        <w:rPr>
          <w:sz w:val="28"/>
          <w:szCs w:val="28"/>
        </w:rPr>
        <w:lastRenderedPageBreak/>
        <w:t>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r>
        <w:rPr>
          <w:sz w:val="28"/>
          <w:szCs w:val="28"/>
        </w:rPr>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В случае, если текст письменной жалобы не позволяет определить суть жалобы, ответ на жалобу </w:t>
      </w:r>
      <w:r w:rsidR="006B17D4">
        <w:rPr>
          <w:sz w:val="28"/>
          <w:szCs w:val="28"/>
        </w:rPr>
        <w:t>не дается,</w:t>
      </w:r>
      <w:r>
        <w:rPr>
          <w:sz w:val="28"/>
          <w:szCs w:val="28"/>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lastRenderedPageBreak/>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DA1DC9" w:rsidRDefault="00DA1DC9" w:rsidP="001B592A">
      <w:pPr>
        <w:ind w:firstLine="540"/>
        <w:jc w:val="both"/>
        <w:rPr>
          <w:sz w:val="28"/>
          <w:szCs w:val="28"/>
        </w:rPr>
      </w:pPr>
      <w:r>
        <w:rPr>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быть обжалованы в судебном порядке.</w:t>
      </w:r>
    </w:p>
    <w:p w:rsidR="00DA1DC9" w:rsidRDefault="00DA1DC9" w:rsidP="001B592A">
      <w:pPr>
        <w:ind w:firstLine="540"/>
        <w:jc w:val="both"/>
        <w:rPr>
          <w:sz w:val="28"/>
          <w:szCs w:val="28"/>
        </w:rPr>
      </w:pPr>
    </w:p>
    <w:p w:rsidR="00DA1DC9" w:rsidRDefault="00DA1DC9" w:rsidP="001B592A">
      <w:pPr>
        <w:tabs>
          <w:tab w:val="num" w:pos="1069"/>
        </w:tabs>
        <w:jc w:val="both"/>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sectPr w:rsidR="002E0F0A" w:rsidSect="00A61F6D">
      <w:pgSz w:w="11906" w:h="16838" w:code="9"/>
      <w:pgMar w:top="284" w:right="851" w:bottom="992"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6EA0"/>
    <w:rsid w:val="0039286E"/>
    <w:rsid w:val="003A0E02"/>
    <w:rsid w:val="003A1B66"/>
    <w:rsid w:val="003B0DC3"/>
    <w:rsid w:val="00414FC2"/>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0368A"/>
    <w:rsid w:val="00613CD9"/>
    <w:rsid w:val="0062528F"/>
    <w:rsid w:val="00673AA4"/>
    <w:rsid w:val="00694101"/>
    <w:rsid w:val="006B17D4"/>
    <w:rsid w:val="006B6572"/>
    <w:rsid w:val="006B72BC"/>
    <w:rsid w:val="006C071A"/>
    <w:rsid w:val="006C164E"/>
    <w:rsid w:val="006C5C18"/>
    <w:rsid w:val="006E1E1F"/>
    <w:rsid w:val="006F3DC2"/>
    <w:rsid w:val="006F766E"/>
    <w:rsid w:val="007067F6"/>
    <w:rsid w:val="007140B3"/>
    <w:rsid w:val="007378AA"/>
    <w:rsid w:val="00750087"/>
    <w:rsid w:val="00781C4F"/>
    <w:rsid w:val="007E0CB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B034B0"/>
    <w:rsid w:val="00B37C53"/>
    <w:rsid w:val="00B459B9"/>
    <w:rsid w:val="00B51520"/>
    <w:rsid w:val="00B51DB8"/>
    <w:rsid w:val="00B66C5A"/>
    <w:rsid w:val="00B7248E"/>
    <w:rsid w:val="00B83387"/>
    <w:rsid w:val="00B87B94"/>
    <w:rsid w:val="00BA20C9"/>
    <w:rsid w:val="00BD408C"/>
    <w:rsid w:val="00BF315C"/>
    <w:rsid w:val="00C15F47"/>
    <w:rsid w:val="00C24D0B"/>
    <w:rsid w:val="00C2576F"/>
    <w:rsid w:val="00C25B4B"/>
    <w:rsid w:val="00C42596"/>
    <w:rsid w:val="00C64E5F"/>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02D7"/>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67D8F"/>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579A1A-BE0D-49FD-908C-03E0EFE0E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9</Pages>
  <Words>2735</Words>
  <Characters>15590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Елена А. Макарова</cp:lastModifiedBy>
  <cp:revision>26</cp:revision>
  <cp:lastPrinted>2018-04-12T08:11:00Z</cp:lastPrinted>
  <dcterms:created xsi:type="dcterms:W3CDTF">2018-02-20T23:49:00Z</dcterms:created>
  <dcterms:modified xsi:type="dcterms:W3CDTF">2018-04-18T04:14:00Z</dcterms:modified>
</cp:coreProperties>
</file>