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4B7390" w14:textId="77777777" w:rsidR="005C1096" w:rsidRDefault="00A37730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2AC46697" wp14:editId="4BA0779C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9D3500" w14:textId="77777777" w:rsidR="005C1096" w:rsidRDefault="00A377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43072B19" w14:textId="77777777" w:rsidR="005C1096" w:rsidRDefault="00A377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ОКРУГА </w:t>
      </w:r>
    </w:p>
    <w:p w14:paraId="050D3FB8" w14:textId="77777777" w:rsidR="005C1096" w:rsidRDefault="00A377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ПРИМОРСКОГО КРАЯ </w:t>
      </w:r>
    </w:p>
    <w:p w14:paraId="68521CF4" w14:textId="77777777" w:rsidR="005C1096" w:rsidRDefault="00A377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312DB5CD" w14:textId="77777777" w:rsidR="005C1096" w:rsidRDefault="00A37730">
      <w:pPr>
        <w:ind w:firstLineChars="1100" w:firstLine="3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О С Т А Н О В Л Е Н И Е            </w:t>
      </w:r>
    </w:p>
    <w:p w14:paraId="41A4484C" w14:textId="77777777" w:rsidR="005C1096" w:rsidRDefault="005C1096">
      <w:pPr>
        <w:jc w:val="center"/>
        <w:rPr>
          <w:sz w:val="28"/>
          <w:szCs w:val="28"/>
        </w:rPr>
      </w:pPr>
    </w:p>
    <w:p w14:paraId="567668BF" w14:textId="2A64E6DE" w:rsidR="005C1096" w:rsidRPr="00A37730" w:rsidRDefault="00A37730">
      <w:pPr>
        <w:ind w:firstLineChars="100" w:firstLine="280"/>
        <w:jc w:val="both"/>
        <w:rPr>
          <w:sz w:val="28"/>
          <w:szCs w:val="28"/>
        </w:rPr>
      </w:pPr>
      <w:r>
        <w:rPr>
          <w:sz w:val="28"/>
          <w:szCs w:val="28"/>
        </w:rPr>
        <w:t>11.01.2024</w:t>
      </w:r>
      <w:r>
        <w:rPr>
          <w:sz w:val="28"/>
          <w:szCs w:val="28"/>
        </w:rPr>
        <w:t xml:space="preserve">               </w:t>
      </w:r>
      <w:r w:rsidRPr="00A3773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с.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Анучино                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</w:t>
      </w:r>
      <w:bookmarkStart w:id="0" w:name="_GoBack"/>
      <w:bookmarkEnd w:id="0"/>
      <w:r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21</w:t>
      </w:r>
      <w:r>
        <w:rPr>
          <w:sz w:val="28"/>
          <w:szCs w:val="28"/>
        </w:rPr>
        <w:t xml:space="preserve"> </w:t>
      </w:r>
    </w:p>
    <w:p w14:paraId="179D38C3" w14:textId="77777777" w:rsidR="005C1096" w:rsidRDefault="005C1096">
      <w:pPr>
        <w:jc w:val="center"/>
        <w:rPr>
          <w:sz w:val="28"/>
          <w:szCs w:val="28"/>
        </w:rPr>
      </w:pPr>
    </w:p>
    <w:p w14:paraId="05974E5C" w14:textId="77777777" w:rsidR="005C1096" w:rsidRDefault="00A3773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 муниципальную программу </w:t>
      </w:r>
      <w:r>
        <w:rPr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b/>
          <w:sz w:val="28"/>
          <w:szCs w:val="28"/>
        </w:rPr>
        <w:t>экстремизму, терроризму, правонарушениям и наркомании</w:t>
      </w:r>
      <w:r>
        <w:rPr>
          <w:b/>
          <w:bCs/>
          <w:sz w:val="28"/>
          <w:szCs w:val="28"/>
        </w:rPr>
        <w:t xml:space="preserve"> в </w:t>
      </w:r>
      <w:proofErr w:type="spellStart"/>
      <w:r>
        <w:rPr>
          <w:b/>
          <w:bCs/>
          <w:sz w:val="28"/>
          <w:szCs w:val="28"/>
        </w:rPr>
        <w:t>Анучинском</w:t>
      </w:r>
      <w:proofErr w:type="spellEnd"/>
      <w:r>
        <w:rPr>
          <w:b/>
          <w:bCs/>
          <w:sz w:val="28"/>
          <w:szCs w:val="28"/>
        </w:rPr>
        <w:t xml:space="preserve"> муниципальном округе на 2020-2024 годы»,</w:t>
      </w:r>
      <w:r>
        <w:rPr>
          <w:b/>
          <w:sz w:val="28"/>
          <w:szCs w:val="28"/>
        </w:rPr>
        <w:t xml:space="preserve"> утвержденную постановлением администрации Анучинского муниципал</w:t>
      </w:r>
      <w:r>
        <w:rPr>
          <w:b/>
          <w:sz w:val="28"/>
          <w:szCs w:val="28"/>
        </w:rPr>
        <w:t>ьного района от 30.09.2019 г №555</w:t>
      </w:r>
    </w:p>
    <w:p w14:paraId="18A5D7C5" w14:textId="77777777" w:rsidR="005C1096" w:rsidRDefault="005C109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2D536AD2" w14:textId="77777777" w:rsidR="005C1096" w:rsidRDefault="005C109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9"/>
        <w:gridCol w:w="76"/>
      </w:tblGrid>
      <w:tr w:rsidR="005C1096" w14:paraId="0626B589" w14:textId="77777777">
        <w:trPr>
          <w:trHeight w:val="825"/>
        </w:trPr>
        <w:tc>
          <w:tcPr>
            <w:tcW w:w="9639" w:type="dxa"/>
          </w:tcPr>
          <w:p w14:paraId="7435D45A" w14:textId="77777777" w:rsidR="005C1096" w:rsidRDefault="00A377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Chars="257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</w:t>
            </w:r>
            <w:r>
              <w:rPr>
                <w:sz w:val="28"/>
                <w:szCs w:val="28"/>
              </w:rPr>
              <w:t xml:space="preserve">е муниципальных программ, реализации и оценки эффективности в </w:t>
            </w:r>
            <w:proofErr w:type="spellStart"/>
            <w:r>
              <w:rPr>
                <w:sz w:val="28"/>
                <w:szCs w:val="28"/>
              </w:rPr>
              <w:t>Анучинском</w:t>
            </w:r>
            <w:proofErr w:type="spellEnd"/>
            <w:r>
              <w:rPr>
                <w:sz w:val="28"/>
                <w:szCs w:val="28"/>
              </w:rPr>
              <w:t xml:space="preserve"> муниципальном районе», Устава Анучинского муниципального </w:t>
            </w:r>
            <w:r>
              <w:rPr>
                <w:sz w:val="28"/>
                <w:szCs w:val="28"/>
              </w:rPr>
              <w:t xml:space="preserve">округа Приморского края, </w:t>
            </w:r>
            <w:r>
              <w:rPr>
                <w:sz w:val="28"/>
                <w:szCs w:val="28"/>
              </w:rPr>
              <w:t>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50206746" w14:textId="77777777" w:rsidR="005C1096" w:rsidRDefault="005C1096">
            <w:pPr>
              <w:spacing w:line="360" w:lineRule="auto"/>
              <w:ind w:firstLineChars="257" w:firstLine="720"/>
              <w:rPr>
                <w:sz w:val="28"/>
                <w:szCs w:val="28"/>
              </w:rPr>
            </w:pPr>
          </w:p>
        </w:tc>
      </w:tr>
    </w:tbl>
    <w:p w14:paraId="160EF8BA" w14:textId="77777777" w:rsidR="005C1096" w:rsidRDefault="005C1096">
      <w:pPr>
        <w:spacing w:line="360" w:lineRule="auto"/>
        <w:ind w:firstLineChars="257" w:firstLine="720"/>
        <w:jc w:val="both"/>
        <w:rPr>
          <w:sz w:val="28"/>
          <w:szCs w:val="28"/>
        </w:rPr>
      </w:pPr>
    </w:p>
    <w:p w14:paraId="5768B4A3" w14:textId="77777777" w:rsidR="005C1096" w:rsidRDefault="00A3773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6E6AC7A" w14:textId="77777777" w:rsidR="005C1096" w:rsidRDefault="005C1096">
      <w:pPr>
        <w:spacing w:line="360" w:lineRule="auto"/>
        <w:ind w:firstLineChars="257" w:firstLine="720"/>
        <w:jc w:val="both"/>
        <w:rPr>
          <w:sz w:val="28"/>
          <w:szCs w:val="28"/>
        </w:rPr>
      </w:pPr>
    </w:p>
    <w:p w14:paraId="3A73A74D" w14:textId="77777777" w:rsidR="005C1096" w:rsidRDefault="00A37730">
      <w:pPr>
        <w:autoSpaceDE w:val="0"/>
        <w:spacing w:line="360" w:lineRule="auto"/>
        <w:ind w:right="-6" w:firstLineChars="257"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 xml:space="preserve">Внести  в постановление администрации Анучинского муниципального района от </w:t>
      </w:r>
      <w:r>
        <w:rPr>
          <w:sz w:val="28"/>
          <w:szCs w:val="28"/>
        </w:rPr>
        <w:t>30</w:t>
      </w:r>
      <w:r>
        <w:rPr>
          <w:sz w:val="28"/>
          <w:szCs w:val="28"/>
        </w:rPr>
        <w:t>.09.201</w:t>
      </w:r>
      <w:r>
        <w:rPr>
          <w:sz w:val="28"/>
          <w:szCs w:val="28"/>
        </w:rPr>
        <w:t>9</w:t>
      </w:r>
      <w:r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555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«Об утверждении муниципальной программы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««Комплексные меры по противодействию экстремизму, терроризму, правонарушениям и наркомании в </w:t>
      </w:r>
      <w:proofErr w:type="spellStart"/>
      <w:r>
        <w:rPr>
          <w:sz w:val="28"/>
          <w:szCs w:val="28"/>
        </w:rPr>
        <w:t>Анучинском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муниципальном округе на 2020-2024 годы»</w:t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t>далее Постановление)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14:paraId="01E60CCB" w14:textId="77777777" w:rsidR="005C1096" w:rsidRDefault="00A37730">
      <w:pPr>
        <w:autoSpaceDE w:val="0"/>
        <w:spacing w:line="360" w:lineRule="auto"/>
        <w:ind w:firstLineChars="257"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 В наименовании 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по тексту Постановления слова «…202</w:t>
      </w:r>
      <w:r>
        <w:rPr>
          <w:sz w:val="28"/>
          <w:szCs w:val="28"/>
        </w:rPr>
        <w:t>4</w:t>
      </w:r>
      <w:r>
        <w:rPr>
          <w:sz w:val="28"/>
          <w:szCs w:val="28"/>
        </w:rPr>
        <w:t>годы»  заменить  на слова « …202</w:t>
      </w:r>
      <w:r>
        <w:rPr>
          <w:sz w:val="28"/>
          <w:szCs w:val="28"/>
        </w:rPr>
        <w:t>6</w:t>
      </w:r>
      <w:r>
        <w:rPr>
          <w:sz w:val="28"/>
          <w:szCs w:val="28"/>
        </w:rPr>
        <w:t>годы».</w:t>
      </w:r>
    </w:p>
    <w:p w14:paraId="718576B9" w14:textId="77777777" w:rsidR="005C1096" w:rsidRDefault="00A37730">
      <w:pPr>
        <w:autoSpaceDE w:val="0"/>
        <w:spacing w:line="360" w:lineRule="auto"/>
        <w:ind w:firstLineChars="257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нести</w:t>
      </w:r>
      <w:r>
        <w:rPr>
          <w:sz w:val="28"/>
          <w:szCs w:val="28"/>
        </w:rPr>
        <w:t xml:space="preserve"> в </w:t>
      </w:r>
      <w:r>
        <w:rPr>
          <w:sz w:val="28"/>
          <w:szCs w:val="28"/>
        </w:rPr>
        <w:t>муниципальную программу  «</w:t>
      </w:r>
      <w:r>
        <w:rPr>
          <w:bCs/>
          <w:sz w:val="28"/>
          <w:szCs w:val="28"/>
        </w:rPr>
        <w:t xml:space="preserve">«Комплексные меры по противодействию </w:t>
      </w:r>
      <w:r>
        <w:rPr>
          <w:sz w:val="28"/>
          <w:szCs w:val="28"/>
        </w:rPr>
        <w:t>экстремизму, терроризму, правонарушениям и наркомании</w:t>
      </w:r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Анучинском</w:t>
      </w:r>
      <w:proofErr w:type="spellEnd"/>
      <w:r>
        <w:rPr>
          <w:bCs/>
          <w:sz w:val="28"/>
          <w:szCs w:val="28"/>
        </w:rPr>
        <w:t xml:space="preserve"> муниципальном округе на 2020-2024 годы»</w:t>
      </w:r>
      <w:r>
        <w:rPr>
          <w:sz w:val="28"/>
          <w:szCs w:val="28"/>
        </w:rPr>
        <w:t>», утвержденную постановлением администрации Анучинского муниципального района от 30.09.2019 г №555 (далее Программа) внести следующие изменения:</w:t>
      </w:r>
    </w:p>
    <w:p w14:paraId="28289324" w14:textId="77777777" w:rsidR="005C1096" w:rsidRDefault="00A37730">
      <w:pPr>
        <w:pStyle w:val="aa"/>
        <w:autoSpaceDE w:val="0"/>
        <w:autoSpaceDN w:val="0"/>
        <w:adjustRightInd w:val="0"/>
        <w:spacing w:line="360" w:lineRule="auto"/>
        <w:ind w:left="0" w:firstLineChars="257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2.1.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 наименовании и   по тексту П</w:t>
      </w:r>
      <w:r>
        <w:rPr>
          <w:sz w:val="28"/>
          <w:szCs w:val="28"/>
        </w:rPr>
        <w:t>рограммы</w:t>
      </w:r>
      <w:r>
        <w:rPr>
          <w:sz w:val="28"/>
          <w:szCs w:val="28"/>
        </w:rPr>
        <w:t xml:space="preserve"> слова «…202</w:t>
      </w:r>
      <w:r>
        <w:rPr>
          <w:sz w:val="28"/>
          <w:szCs w:val="28"/>
        </w:rPr>
        <w:t>4</w:t>
      </w:r>
      <w:r>
        <w:rPr>
          <w:sz w:val="28"/>
          <w:szCs w:val="28"/>
        </w:rPr>
        <w:t>годы»  заменить  на слова « …202</w:t>
      </w:r>
      <w:r>
        <w:rPr>
          <w:sz w:val="28"/>
          <w:szCs w:val="28"/>
        </w:rPr>
        <w:t xml:space="preserve">6 </w:t>
      </w:r>
      <w:r>
        <w:rPr>
          <w:sz w:val="28"/>
          <w:szCs w:val="28"/>
        </w:rPr>
        <w:t>годы»</w:t>
      </w:r>
    </w:p>
    <w:p w14:paraId="37A1A744" w14:textId="77777777" w:rsidR="005C1096" w:rsidRDefault="00A37730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 w:firstLineChars="257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2.2.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Паспорт Программы,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читать в новой редакции: </w:t>
      </w: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5C1096" w14:paraId="2370F33D" w14:textId="77777777">
        <w:tc>
          <w:tcPr>
            <w:tcW w:w="4503" w:type="dxa"/>
          </w:tcPr>
          <w:p w14:paraId="4F9AB7B7" w14:textId="77777777" w:rsidR="005C1096" w:rsidRDefault="00A37730">
            <w:pPr>
              <w:autoSpaceDE w:val="0"/>
              <w:autoSpaceDN w:val="0"/>
              <w:adjustRightInd w:val="0"/>
              <w:ind w:firstLineChars="257" w:firstLine="72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 w14:paraId="7D86C36A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</w:t>
            </w:r>
            <w:r>
              <w:rPr>
                <w:sz w:val="28"/>
                <w:szCs w:val="28"/>
              </w:rPr>
              <w:t>544,6</w:t>
            </w:r>
            <w:r>
              <w:rPr>
                <w:sz w:val="28"/>
                <w:szCs w:val="28"/>
              </w:rPr>
              <w:t xml:space="preserve">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рублей, в т.ч. по годам:</w:t>
            </w:r>
          </w:p>
          <w:p w14:paraId="3603B4D7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г.- 62,2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473D7558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2021 г.- 80,4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1BCB979F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г.- 80,4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6C8482C1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г.- 80,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329917B5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г.- 80,4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362F3C51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г.- 80,4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</w:p>
          <w:p w14:paraId="4D29C6CB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 г. - 80,4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</w:p>
          <w:p w14:paraId="56BC2BA4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14:paraId="0BE320E0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sz w:val="28"/>
                <w:szCs w:val="28"/>
              </w:rPr>
              <w:t>бюджет Анучинского  муни</w:t>
            </w:r>
            <w:r>
              <w:rPr>
                <w:sz w:val="28"/>
                <w:szCs w:val="28"/>
              </w:rPr>
              <w:t>ципального округа</w:t>
            </w:r>
          </w:p>
        </w:tc>
      </w:tr>
    </w:tbl>
    <w:p w14:paraId="3F303809" w14:textId="77777777" w:rsidR="005C1096" w:rsidRDefault="00A37730">
      <w:pPr>
        <w:pStyle w:val="aa"/>
        <w:shd w:val="clear" w:color="auto" w:fill="FFFFFF"/>
        <w:spacing w:before="108" w:after="108"/>
        <w:ind w:left="0" w:firstLineChars="257" w:firstLine="720"/>
        <w:jc w:val="both"/>
        <w:outlineLvl w:val="0"/>
        <w:rPr>
          <w:bCs/>
          <w:color w:val="26282F"/>
          <w:kern w:val="36"/>
          <w:sz w:val="28"/>
          <w:szCs w:val="28"/>
        </w:rPr>
      </w:pPr>
      <w:r>
        <w:rPr>
          <w:sz w:val="28"/>
          <w:szCs w:val="28"/>
        </w:rPr>
        <w:t xml:space="preserve">2.3. </w:t>
      </w:r>
      <w:r>
        <w:rPr>
          <w:sz w:val="28"/>
          <w:szCs w:val="28"/>
        </w:rPr>
        <w:t>Паспорт Программы</w:t>
      </w:r>
      <w:r>
        <w:rPr>
          <w:b/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 xml:space="preserve">раздел 7. </w:t>
      </w:r>
      <w:r>
        <w:rPr>
          <w:kern w:val="36"/>
          <w:sz w:val="28"/>
          <w:szCs w:val="28"/>
        </w:rPr>
        <w:t>Ресурсное обеспечении программы,  читать в новой редакции</w:t>
      </w:r>
    </w:p>
    <w:p w14:paraId="37E2990C" w14:textId="77777777" w:rsidR="005C1096" w:rsidRDefault="00A37730">
      <w:pPr>
        <w:shd w:val="clear" w:color="auto" w:fill="FFFFFF"/>
        <w:ind w:firstLineChars="257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tbl>
      <w:tblPr>
        <w:tblStyle w:val="a9"/>
        <w:tblW w:w="10270" w:type="dxa"/>
        <w:jc w:val="center"/>
        <w:tblLayout w:type="fixed"/>
        <w:tblLook w:val="04A0" w:firstRow="1" w:lastRow="0" w:firstColumn="1" w:lastColumn="0" w:noHBand="0" w:noVBand="1"/>
      </w:tblPr>
      <w:tblGrid>
        <w:gridCol w:w="472"/>
        <w:gridCol w:w="2085"/>
        <w:gridCol w:w="1080"/>
        <w:gridCol w:w="1098"/>
        <w:gridCol w:w="338"/>
        <w:gridCol w:w="392"/>
        <w:gridCol w:w="404"/>
        <w:gridCol w:w="240"/>
        <w:gridCol w:w="591"/>
        <w:gridCol w:w="585"/>
        <w:gridCol w:w="630"/>
        <w:gridCol w:w="585"/>
        <w:gridCol w:w="630"/>
        <w:gridCol w:w="570"/>
        <w:gridCol w:w="570"/>
      </w:tblGrid>
      <w:tr w:rsidR="005C1096" w14:paraId="726F7ECD" w14:textId="77777777">
        <w:trPr>
          <w:jc w:val="center"/>
        </w:trPr>
        <w:tc>
          <w:tcPr>
            <w:tcW w:w="472" w:type="dxa"/>
            <w:vMerge w:val="restart"/>
          </w:tcPr>
          <w:p w14:paraId="0B162ACB" w14:textId="77777777" w:rsidR="005C1096" w:rsidRDefault="00A37730">
            <w:pPr>
              <w:ind w:firstLineChars="257" w:firstLine="51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2085" w:type="dxa"/>
            <w:vMerge w:val="restart"/>
          </w:tcPr>
          <w:p w14:paraId="6C746185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080" w:type="dxa"/>
            <w:vMerge w:val="restart"/>
          </w:tcPr>
          <w:p w14:paraId="47CE18DD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Ответственный исполнитель, </w:t>
            </w:r>
            <w:r>
              <w:rPr>
                <w:color w:val="000000"/>
                <w:sz w:val="20"/>
                <w:szCs w:val="20"/>
              </w:rPr>
              <w:t>соисполнитель/ГРБС</w:t>
            </w:r>
          </w:p>
        </w:tc>
        <w:tc>
          <w:tcPr>
            <w:tcW w:w="1098" w:type="dxa"/>
            <w:vMerge w:val="restart"/>
          </w:tcPr>
          <w:p w14:paraId="489C9F57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1374" w:type="dxa"/>
            <w:gridSpan w:val="4"/>
          </w:tcPr>
          <w:p w14:paraId="3B99AA44" w14:textId="77777777" w:rsidR="005C1096" w:rsidRDefault="00A37730">
            <w:pPr>
              <w:ind w:firstLineChars="257" w:firstLine="51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161" w:type="dxa"/>
            <w:gridSpan w:val="7"/>
          </w:tcPr>
          <w:p w14:paraId="1125CE7E" w14:textId="77777777" w:rsidR="005C1096" w:rsidRDefault="00A37730">
            <w:pPr>
              <w:ind w:firstLineChars="257" w:firstLine="51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 расходов</w:t>
            </w:r>
          </w:p>
        </w:tc>
      </w:tr>
      <w:tr w:rsidR="005C1096" w14:paraId="4D997E23" w14:textId="77777777">
        <w:trPr>
          <w:trHeight w:val="90"/>
          <w:jc w:val="center"/>
        </w:trPr>
        <w:tc>
          <w:tcPr>
            <w:tcW w:w="472" w:type="dxa"/>
            <w:vMerge/>
          </w:tcPr>
          <w:p w14:paraId="3A60862B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2407F7AA" w14:textId="77777777" w:rsidR="005C1096" w:rsidRDefault="005C1096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60B4F8A4" w14:textId="77777777" w:rsidR="005C1096" w:rsidRDefault="005C1096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vMerge/>
          </w:tcPr>
          <w:p w14:paraId="19B39B26" w14:textId="77777777" w:rsidR="005C1096" w:rsidRDefault="005C1096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</w:tcPr>
          <w:p w14:paraId="1A53C60B" w14:textId="77777777" w:rsidR="005C1096" w:rsidRDefault="00A37730">
            <w:pPr>
              <w:ind w:firstLineChars="257" w:firstLine="51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392" w:type="dxa"/>
          </w:tcPr>
          <w:p w14:paraId="1AE1412E" w14:textId="77777777" w:rsidR="005C1096" w:rsidRDefault="00A37730">
            <w:pPr>
              <w:ind w:firstLineChars="257" w:firstLine="514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404" w:type="dxa"/>
          </w:tcPr>
          <w:p w14:paraId="4E8E497E" w14:textId="77777777" w:rsidR="005C1096" w:rsidRDefault="00A37730">
            <w:pPr>
              <w:ind w:firstLineChars="257" w:firstLine="51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240" w:type="dxa"/>
          </w:tcPr>
          <w:p w14:paraId="43A64110" w14:textId="77777777" w:rsidR="005C1096" w:rsidRDefault="00A37730">
            <w:pPr>
              <w:ind w:firstLineChars="257" w:firstLine="51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591" w:type="dxa"/>
            <w:textDirection w:val="btLr"/>
            <w:vAlign w:val="center"/>
          </w:tcPr>
          <w:p w14:paraId="5C1AD7EE" w14:textId="77777777" w:rsidR="005C1096" w:rsidRDefault="00A37730">
            <w:pPr>
              <w:ind w:right="113" w:firstLineChars="257" w:firstLine="4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585" w:type="dxa"/>
            <w:textDirection w:val="btLr"/>
            <w:vAlign w:val="center"/>
          </w:tcPr>
          <w:p w14:paraId="0CDAAC7E" w14:textId="77777777" w:rsidR="005C1096" w:rsidRDefault="00A37730">
            <w:pPr>
              <w:ind w:right="113" w:firstLineChars="257" w:firstLine="4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630" w:type="dxa"/>
            <w:textDirection w:val="btLr"/>
            <w:vAlign w:val="center"/>
          </w:tcPr>
          <w:p w14:paraId="3C1807E2" w14:textId="77777777" w:rsidR="005C1096" w:rsidRDefault="00A37730">
            <w:pPr>
              <w:ind w:right="113" w:firstLineChars="257" w:firstLine="4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585" w:type="dxa"/>
            <w:textDirection w:val="btLr"/>
            <w:vAlign w:val="center"/>
          </w:tcPr>
          <w:p w14:paraId="00F34617" w14:textId="77777777" w:rsidR="005C1096" w:rsidRDefault="00A37730">
            <w:pPr>
              <w:ind w:right="113" w:firstLineChars="257" w:firstLine="4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630" w:type="dxa"/>
            <w:textDirection w:val="btLr"/>
            <w:vAlign w:val="center"/>
          </w:tcPr>
          <w:p w14:paraId="0FD4A3CB" w14:textId="77777777" w:rsidR="005C1096" w:rsidRDefault="00A37730">
            <w:pPr>
              <w:ind w:right="113" w:firstLineChars="257" w:firstLine="4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570" w:type="dxa"/>
            <w:textDirection w:val="btLr"/>
            <w:vAlign w:val="center"/>
          </w:tcPr>
          <w:p w14:paraId="6B9C6881" w14:textId="77777777" w:rsidR="005C1096" w:rsidRDefault="00A37730">
            <w:pPr>
              <w:ind w:right="113" w:firstLineChars="257" w:firstLine="411"/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202</w:t>
            </w: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70" w:type="dxa"/>
            <w:textDirection w:val="btLr"/>
            <w:vAlign w:val="center"/>
          </w:tcPr>
          <w:p w14:paraId="6A620653" w14:textId="77777777" w:rsidR="005C1096" w:rsidRDefault="00A37730">
            <w:pPr>
              <w:ind w:right="113" w:firstLineChars="257" w:firstLine="4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2026</w:t>
            </w:r>
          </w:p>
        </w:tc>
      </w:tr>
      <w:tr w:rsidR="005C1096" w14:paraId="2AA044C0" w14:textId="77777777">
        <w:trPr>
          <w:jc w:val="center"/>
        </w:trPr>
        <w:tc>
          <w:tcPr>
            <w:tcW w:w="472" w:type="dxa"/>
            <w:vMerge w:val="restart"/>
          </w:tcPr>
          <w:p w14:paraId="1488D258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5FFA3456" w14:textId="77777777" w:rsidR="005C1096" w:rsidRDefault="00A37730">
            <w:pPr>
              <w:jc w:val="both"/>
              <w:rPr>
                <w:b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 w14:paraId="1CB6B431" w14:textId="77777777" w:rsidR="005C1096" w:rsidRDefault="00A3773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«Комплексные меры по противодействию </w:t>
            </w:r>
            <w:r>
              <w:rPr>
                <w:b/>
                <w:sz w:val="20"/>
                <w:szCs w:val="20"/>
              </w:rPr>
              <w:t xml:space="preserve">экстремизму, терроризму, </w:t>
            </w:r>
            <w:r>
              <w:rPr>
                <w:b/>
                <w:sz w:val="20"/>
                <w:szCs w:val="20"/>
              </w:rPr>
              <w:t>правонарушениям и наркомании</w:t>
            </w:r>
            <w:r>
              <w:rPr>
                <w:b/>
                <w:bCs/>
                <w:sz w:val="20"/>
                <w:szCs w:val="20"/>
              </w:rPr>
              <w:t xml:space="preserve"> в</w:t>
            </w:r>
          </w:p>
          <w:p w14:paraId="282B7353" w14:textId="77777777" w:rsidR="005C1096" w:rsidRDefault="00A3773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Анучинском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lastRenderedPageBreak/>
              <w:t xml:space="preserve">муниципальном округе </w:t>
            </w:r>
          </w:p>
          <w:p w14:paraId="25F4017C" w14:textId="77777777" w:rsidR="005C1096" w:rsidRDefault="00A3773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 2020-2024 годы»</w:t>
            </w:r>
          </w:p>
          <w:p w14:paraId="1CE9ACB8" w14:textId="77777777" w:rsidR="005C1096" w:rsidRDefault="005C1096">
            <w:pPr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</w:tcPr>
          <w:p w14:paraId="4B93CAF0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Отдел социального развития администрации АМО</w:t>
            </w:r>
          </w:p>
        </w:tc>
        <w:tc>
          <w:tcPr>
            <w:tcW w:w="1098" w:type="dxa"/>
          </w:tcPr>
          <w:p w14:paraId="7FDD2696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38" w:type="dxa"/>
          </w:tcPr>
          <w:p w14:paraId="621E3AAE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3CBE1E85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64A5B113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43872129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320FF404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585" w:type="dxa"/>
          </w:tcPr>
          <w:p w14:paraId="29111A4A" w14:textId="77777777" w:rsidR="005C1096" w:rsidRDefault="00A37730"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630" w:type="dxa"/>
          </w:tcPr>
          <w:p w14:paraId="102A64C0" w14:textId="77777777" w:rsidR="005C1096" w:rsidRDefault="00A37730"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85" w:type="dxa"/>
          </w:tcPr>
          <w:p w14:paraId="4567C163" w14:textId="77777777" w:rsidR="005C1096" w:rsidRDefault="00A37730">
            <w:r>
              <w:rPr>
                <w:color w:val="000000"/>
                <w:sz w:val="20"/>
                <w:szCs w:val="20"/>
              </w:rPr>
              <w:t>80,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</w:tcPr>
          <w:p w14:paraId="3872D02D" w14:textId="77777777" w:rsidR="005C1096" w:rsidRDefault="00A37730"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70" w:type="dxa"/>
          </w:tcPr>
          <w:p w14:paraId="27A926B1" w14:textId="77777777" w:rsidR="005C1096" w:rsidRDefault="00A37730"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70" w:type="dxa"/>
          </w:tcPr>
          <w:p w14:paraId="1F3E0DB3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</w:tr>
      <w:tr w:rsidR="005C1096" w14:paraId="6DBDF875" w14:textId="77777777">
        <w:trPr>
          <w:jc w:val="center"/>
        </w:trPr>
        <w:tc>
          <w:tcPr>
            <w:tcW w:w="472" w:type="dxa"/>
            <w:vMerge/>
          </w:tcPr>
          <w:p w14:paraId="617A407B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2A089A82" w14:textId="77777777" w:rsidR="005C1096" w:rsidRDefault="005C109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vMerge/>
          </w:tcPr>
          <w:p w14:paraId="271C2F51" w14:textId="77777777" w:rsidR="005C1096" w:rsidRDefault="005C109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7F4FF1D7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38FDC6E2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7AC396A7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3C777A9B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4EA7628D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067C97B0" w14:textId="77777777" w:rsidR="005C1096" w:rsidRDefault="00A37730">
            <w:r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585" w:type="dxa"/>
          </w:tcPr>
          <w:p w14:paraId="74D3F3F4" w14:textId="77777777" w:rsidR="005C1096" w:rsidRDefault="00A37730"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630" w:type="dxa"/>
          </w:tcPr>
          <w:p w14:paraId="0242E09D" w14:textId="77777777" w:rsidR="005C1096" w:rsidRDefault="00A37730"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85" w:type="dxa"/>
          </w:tcPr>
          <w:p w14:paraId="5AAF9C02" w14:textId="77777777" w:rsidR="005C1096" w:rsidRDefault="00A37730">
            <w:r>
              <w:rPr>
                <w:color w:val="000000"/>
                <w:sz w:val="20"/>
                <w:szCs w:val="20"/>
              </w:rPr>
              <w:t>80,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</w:tcPr>
          <w:p w14:paraId="1E00E2AE" w14:textId="77777777" w:rsidR="005C1096" w:rsidRDefault="00A37730"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70" w:type="dxa"/>
          </w:tcPr>
          <w:p w14:paraId="2304F18C" w14:textId="77777777" w:rsidR="005C1096" w:rsidRDefault="00A37730"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70" w:type="dxa"/>
          </w:tcPr>
          <w:p w14:paraId="0FB35484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</w:tr>
      <w:tr w:rsidR="005C1096" w14:paraId="4211FE56" w14:textId="77777777">
        <w:trPr>
          <w:jc w:val="center"/>
        </w:trPr>
        <w:tc>
          <w:tcPr>
            <w:tcW w:w="472" w:type="dxa"/>
            <w:vMerge w:val="restart"/>
          </w:tcPr>
          <w:p w14:paraId="2BF19CA9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6F13D87B" w14:textId="77777777" w:rsidR="005C1096" w:rsidRDefault="00A3773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Подпрограмма №1</w:t>
            </w:r>
            <w:r>
              <w:rPr>
                <w:b/>
                <w:bCs/>
                <w:sz w:val="20"/>
                <w:szCs w:val="20"/>
              </w:rPr>
              <w:t xml:space="preserve"> «Профилактика экстремизма и терроризма в </w:t>
            </w:r>
            <w:proofErr w:type="spellStart"/>
            <w:r>
              <w:rPr>
                <w:b/>
                <w:bCs/>
                <w:sz w:val="20"/>
                <w:szCs w:val="20"/>
              </w:rPr>
              <w:t>Анучинском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муниципальном округе»</w:t>
            </w:r>
          </w:p>
          <w:p w14:paraId="6764E5C3" w14:textId="77777777" w:rsidR="005C1096" w:rsidRDefault="005C109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</w:tcPr>
          <w:p w14:paraId="24CF4614" w14:textId="77777777" w:rsidR="005C1096" w:rsidRDefault="00A377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соцразвития, ГО и ЧС, ХОЗУ,  КУ МОУО</w:t>
            </w:r>
          </w:p>
          <w:p w14:paraId="3EC037BF" w14:textId="77777777" w:rsidR="005C1096" w:rsidRDefault="00A3773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1098" w:type="dxa"/>
          </w:tcPr>
          <w:p w14:paraId="6F2762FD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38" w:type="dxa"/>
          </w:tcPr>
          <w:p w14:paraId="550D847C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02A07D90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61FDC218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5F0C092E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6BC92138" w14:textId="77777777" w:rsidR="005C1096" w:rsidRDefault="00A37730">
            <w:r>
              <w:rPr>
                <w:color w:val="000000"/>
                <w:sz w:val="20"/>
                <w:szCs w:val="20"/>
              </w:rPr>
              <w:t>12,6</w:t>
            </w:r>
          </w:p>
        </w:tc>
        <w:tc>
          <w:tcPr>
            <w:tcW w:w="585" w:type="dxa"/>
          </w:tcPr>
          <w:p w14:paraId="1E0C56AF" w14:textId="77777777" w:rsidR="005C1096" w:rsidRDefault="00A37730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630" w:type="dxa"/>
          </w:tcPr>
          <w:p w14:paraId="5A663C6F" w14:textId="77777777" w:rsidR="005C1096" w:rsidRDefault="00A37730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85" w:type="dxa"/>
          </w:tcPr>
          <w:p w14:paraId="1F294565" w14:textId="77777777" w:rsidR="005C1096" w:rsidRDefault="00A37730">
            <w:r>
              <w:rPr>
                <w:color w:val="000000"/>
                <w:sz w:val="20"/>
                <w:szCs w:val="20"/>
              </w:rPr>
              <w:t>30,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</w:tcPr>
          <w:p w14:paraId="0D57E9B8" w14:textId="77777777" w:rsidR="005C1096" w:rsidRDefault="00A37730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70" w:type="dxa"/>
          </w:tcPr>
          <w:p w14:paraId="00ADE9E6" w14:textId="77777777" w:rsidR="005C1096" w:rsidRDefault="00A37730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70" w:type="dxa"/>
          </w:tcPr>
          <w:p w14:paraId="2AF2DCEB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30,4</w:t>
            </w:r>
          </w:p>
        </w:tc>
      </w:tr>
      <w:tr w:rsidR="005C1096" w14:paraId="455CF88A" w14:textId="77777777">
        <w:trPr>
          <w:jc w:val="center"/>
        </w:trPr>
        <w:tc>
          <w:tcPr>
            <w:tcW w:w="472" w:type="dxa"/>
            <w:vMerge/>
          </w:tcPr>
          <w:p w14:paraId="4756FBDA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6F08AAD1" w14:textId="77777777" w:rsidR="005C1096" w:rsidRDefault="005C109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vMerge/>
          </w:tcPr>
          <w:p w14:paraId="3A8DFED9" w14:textId="77777777" w:rsidR="005C1096" w:rsidRDefault="005C109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7476AC76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07C31EB6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637DD8B3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6DEF27C9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0AD64548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592C86FD" w14:textId="77777777" w:rsidR="005C1096" w:rsidRDefault="00A37730">
            <w:r>
              <w:rPr>
                <w:color w:val="000000"/>
                <w:sz w:val="20"/>
                <w:szCs w:val="20"/>
              </w:rPr>
              <w:t>12,6</w:t>
            </w:r>
          </w:p>
        </w:tc>
        <w:tc>
          <w:tcPr>
            <w:tcW w:w="585" w:type="dxa"/>
          </w:tcPr>
          <w:p w14:paraId="1C437BB8" w14:textId="77777777" w:rsidR="005C1096" w:rsidRDefault="00A37730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630" w:type="dxa"/>
          </w:tcPr>
          <w:p w14:paraId="63EDF338" w14:textId="77777777" w:rsidR="005C1096" w:rsidRDefault="00A37730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85" w:type="dxa"/>
          </w:tcPr>
          <w:p w14:paraId="3A98A015" w14:textId="77777777" w:rsidR="005C1096" w:rsidRDefault="00A37730">
            <w:r>
              <w:rPr>
                <w:color w:val="000000"/>
                <w:sz w:val="20"/>
                <w:szCs w:val="20"/>
              </w:rPr>
              <w:t>30,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</w:tcPr>
          <w:p w14:paraId="0C421F52" w14:textId="77777777" w:rsidR="005C1096" w:rsidRDefault="00A37730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70" w:type="dxa"/>
          </w:tcPr>
          <w:p w14:paraId="5FB85086" w14:textId="77777777" w:rsidR="005C1096" w:rsidRDefault="00A37730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70" w:type="dxa"/>
          </w:tcPr>
          <w:p w14:paraId="3CF60650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30,4</w:t>
            </w:r>
          </w:p>
        </w:tc>
      </w:tr>
      <w:tr w:rsidR="005C1096" w14:paraId="67A550E3" w14:textId="77777777">
        <w:trPr>
          <w:trHeight w:val="90"/>
          <w:jc w:val="center"/>
        </w:trPr>
        <w:tc>
          <w:tcPr>
            <w:tcW w:w="472" w:type="dxa"/>
            <w:vMerge w:val="restart"/>
          </w:tcPr>
          <w:p w14:paraId="1AB798EE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1072B14A" w14:textId="77777777" w:rsidR="005C1096" w:rsidRDefault="00A37730">
            <w:pPr>
              <w:pStyle w:val="ConsPlusTitle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b w:val="0"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1.1</w:t>
            </w:r>
          </w:p>
          <w:p w14:paraId="1B081AA8" w14:textId="77777777" w:rsidR="005C1096" w:rsidRDefault="00A37730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 Меры информационно-пропагандистского обеспечения профилактики </w:t>
            </w:r>
          </w:p>
          <w:p w14:paraId="20F37068" w14:textId="77777777" w:rsidR="005C1096" w:rsidRDefault="00A3773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экстремизма и терроризма</w:t>
            </w:r>
          </w:p>
        </w:tc>
        <w:tc>
          <w:tcPr>
            <w:tcW w:w="1080" w:type="dxa"/>
            <w:vMerge w:val="restart"/>
          </w:tcPr>
          <w:p w14:paraId="362C034C" w14:textId="77777777" w:rsidR="005C1096" w:rsidRDefault="00A37730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Отдел соцразвития, </w:t>
            </w:r>
          </w:p>
          <w:p w14:paraId="51875951" w14:textId="77777777" w:rsidR="005C1096" w:rsidRDefault="00A3773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МОУО, учреждения культуры и образовательные учреждения</w:t>
            </w:r>
          </w:p>
          <w:p w14:paraId="507A690B" w14:textId="77777777" w:rsidR="005C1096" w:rsidRDefault="005C109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031CA510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38" w:type="dxa"/>
          </w:tcPr>
          <w:p w14:paraId="7CF51706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61813492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34CAAB78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5E20D9AF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2D4BE62B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85" w:type="dxa"/>
          </w:tcPr>
          <w:p w14:paraId="53C9C00F" w14:textId="77777777" w:rsidR="005C1096" w:rsidRDefault="00A3773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30" w:type="dxa"/>
          </w:tcPr>
          <w:p w14:paraId="7DD9E161" w14:textId="77777777" w:rsidR="005C1096" w:rsidRDefault="00A3773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85" w:type="dxa"/>
          </w:tcPr>
          <w:p w14:paraId="2AA82F97" w14:textId="77777777" w:rsidR="005C1096" w:rsidRDefault="00A3773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30" w:type="dxa"/>
          </w:tcPr>
          <w:p w14:paraId="11367652" w14:textId="77777777" w:rsidR="005C1096" w:rsidRDefault="00A3773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70" w:type="dxa"/>
          </w:tcPr>
          <w:p w14:paraId="7165DFAF" w14:textId="77777777" w:rsidR="005C1096" w:rsidRDefault="00A3773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70" w:type="dxa"/>
          </w:tcPr>
          <w:p w14:paraId="6C4329BE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</w:tr>
      <w:tr w:rsidR="005C1096" w14:paraId="4A63F791" w14:textId="77777777">
        <w:trPr>
          <w:jc w:val="center"/>
        </w:trPr>
        <w:tc>
          <w:tcPr>
            <w:tcW w:w="472" w:type="dxa"/>
            <w:vMerge/>
          </w:tcPr>
          <w:p w14:paraId="4C1CFFD6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0F8F99C0" w14:textId="77777777" w:rsidR="005C1096" w:rsidRDefault="005C109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vMerge/>
          </w:tcPr>
          <w:p w14:paraId="130A0889" w14:textId="77777777" w:rsidR="005C1096" w:rsidRDefault="005C109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02F62293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37991AB9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07A30354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13C36903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4AA0541B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03C77C9C" w14:textId="77777777" w:rsidR="005C1096" w:rsidRDefault="00A3773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85" w:type="dxa"/>
          </w:tcPr>
          <w:p w14:paraId="17041643" w14:textId="77777777" w:rsidR="005C1096" w:rsidRDefault="00A3773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30" w:type="dxa"/>
          </w:tcPr>
          <w:p w14:paraId="12D6B48D" w14:textId="77777777" w:rsidR="005C1096" w:rsidRDefault="00A3773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85" w:type="dxa"/>
          </w:tcPr>
          <w:p w14:paraId="51D93F24" w14:textId="77777777" w:rsidR="005C1096" w:rsidRDefault="00A3773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30" w:type="dxa"/>
          </w:tcPr>
          <w:p w14:paraId="16583194" w14:textId="77777777" w:rsidR="005C1096" w:rsidRDefault="00A3773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70" w:type="dxa"/>
          </w:tcPr>
          <w:p w14:paraId="5072CB03" w14:textId="77777777" w:rsidR="005C1096" w:rsidRDefault="00A3773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70" w:type="dxa"/>
          </w:tcPr>
          <w:p w14:paraId="5EE32088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</w:tr>
      <w:tr w:rsidR="005C1096" w14:paraId="35A201C7" w14:textId="77777777">
        <w:trPr>
          <w:trHeight w:val="704"/>
          <w:jc w:val="center"/>
        </w:trPr>
        <w:tc>
          <w:tcPr>
            <w:tcW w:w="472" w:type="dxa"/>
            <w:vMerge w:val="restart"/>
          </w:tcPr>
          <w:p w14:paraId="781D60AC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1A128F03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1.2</w:t>
            </w:r>
            <w:r>
              <w:rPr>
                <w:sz w:val="20"/>
                <w:szCs w:val="20"/>
              </w:rPr>
              <w:t>. Меры по профилактике экстремизма и терроризма среди учащихся</w:t>
            </w:r>
          </w:p>
        </w:tc>
        <w:tc>
          <w:tcPr>
            <w:tcW w:w="1080" w:type="dxa"/>
            <w:vMerge w:val="restart"/>
          </w:tcPr>
          <w:p w14:paraId="5505288D" w14:textId="77777777" w:rsidR="005C1096" w:rsidRDefault="00A377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соцразвития, ГО и ЧС, ХОЗУ,  КУ МОУО</w:t>
            </w:r>
          </w:p>
          <w:p w14:paraId="41F1877C" w14:textId="77777777" w:rsidR="005C1096" w:rsidRDefault="00A3773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1098" w:type="dxa"/>
          </w:tcPr>
          <w:p w14:paraId="69E766DA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38" w:type="dxa"/>
          </w:tcPr>
          <w:p w14:paraId="6D61ABFC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570FC6E0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134D619C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1AA6562C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7A4487CF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</w:tcPr>
          <w:p w14:paraId="321B0863" w14:textId="77777777" w:rsidR="005C1096" w:rsidRDefault="00A3773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30" w:type="dxa"/>
          </w:tcPr>
          <w:p w14:paraId="521D7EED" w14:textId="77777777" w:rsidR="005C1096" w:rsidRDefault="00A3773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85" w:type="dxa"/>
          </w:tcPr>
          <w:p w14:paraId="509B3671" w14:textId="77777777" w:rsidR="005C1096" w:rsidRDefault="00A3773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30" w:type="dxa"/>
          </w:tcPr>
          <w:p w14:paraId="6D847FEA" w14:textId="77777777" w:rsidR="005C1096" w:rsidRDefault="00A3773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70" w:type="dxa"/>
          </w:tcPr>
          <w:p w14:paraId="0F2C1F4F" w14:textId="77777777" w:rsidR="005C1096" w:rsidRDefault="00A3773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70" w:type="dxa"/>
          </w:tcPr>
          <w:p w14:paraId="2AB9D15F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</w:tr>
      <w:tr w:rsidR="005C1096" w14:paraId="1E0A1D5F" w14:textId="77777777">
        <w:trPr>
          <w:jc w:val="center"/>
        </w:trPr>
        <w:tc>
          <w:tcPr>
            <w:tcW w:w="472" w:type="dxa"/>
            <w:vMerge/>
          </w:tcPr>
          <w:p w14:paraId="232B0816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44E1F0D6" w14:textId="77777777" w:rsidR="005C1096" w:rsidRDefault="005C10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2AE1081A" w14:textId="77777777" w:rsidR="005C1096" w:rsidRDefault="005C109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1600966E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2F97AA4B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686CB8CA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2DFA0A68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6C6DF645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518DA1A3" w14:textId="77777777" w:rsidR="005C1096" w:rsidRDefault="00A37730">
            <w:r>
              <w:t>0</w:t>
            </w:r>
          </w:p>
        </w:tc>
        <w:tc>
          <w:tcPr>
            <w:tcW w:w="585" w:type="dxa"/>
          </w:tcPr>
          <w:p w14:paraId="417ECBB2" w14:textId="77777777" w:rsidR="005C1096" w:rsidRDefault="00A3773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30" w:type="dxa"/>
          </w:tcPr>
          <w:p w14:paraId="38595191" w14:textId="77777777" w:rsidR="005C1096" w:rsidRDefault="00A3773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85" w:type="dxa"/>
          </w:tcPr>
          <w:p w14:paraId="559B02B6" w14:textId="77777777" w:rsidR="005C1096" w:rsidRDefault="00A3773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30" w:type="dxa"/>
          </w:tcPr>
          <w:p w14:paraId="36C3F48E" w14:textId="77777777" w:rsidR="005C1096" w:rsidRDefault="00A3773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70" w:type="dxa"/>
          </w:tcPr>
          <w:p w14:paraId="1689CFC5" w14:textId="77777777" w:rsidR="005C1096" w:rsidRDefault="00A3773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70" w:type="dxa"/>
          </w:tcPr>
          <w:p w14:paraId="3FF4666C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</w:tr>
      <w:tr w:rsidR="005C1096" w14:paraId="7A2628BA" w14:textId="77777777">
        <w:trPr>
          <w:jc w:val="center"/>
        </w:trPr>
        <w:tc>
          <w:tcPr>
            <w:tcW w:w="472" w:type="dxa"/>
            <w:vMerge w:val="restart"/>
          </w:tcPr>
          <w:p w14:paraId="05157AB7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2411709C" w14:textId="77777777" w:rsidR="005C1096" w:rsidRDefault="00A37730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1.3</w:t>
            </w:r>
            <w:r>
              <w:rPr>
                <w:sz w:val="20"/>
                <w:szCs w:val="20"/>
              </w:rPr>
              <w:t>. 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1080" w:type="dxa"/>
            <w:vMerge w:val="restart"/>
          </w:tcPr>
          <w:p w14:paraId="4C19D801" w14:textId="77777777" w:rsidR="005C1096" w:rsidRDefault="00A377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</w:t>
            </w:r>
            <w:r>
              <w:rPr>
                <w:sz w:val="20"/>
                <w:szCs w:val="20"/>
              </w:rPr>
              <w:t>соцразвития, ГО и ЧС, ХОЗУ,  КУ МОУО</w:t>
            </w:r>
          </w:p>
          <w:p w14:paraId="16807535" w14:textId="77777777" w:rsidR="005C1096" w:rsidRDefault="00A3773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1098" w:type="dxa"/>
          </w:tcPr>
          <w:p w14:paraId="591D39BC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38" w:type="dxa"/>
          </w:tcPr>
          <w:p w14:paraId="513CC613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2387AC82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26F1B665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21EEF8E4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67CEFF25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</w:tcPr>
          <w:p w14:paraId="0B1F10C0" w14:textId="77777777" w:rsidR="005C1096" w:rsidRDefault="00A3773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30" w:type="dxa"/>
          </w:tcPr>
          <w:p w14:paraId="41D25537" w14:textId="77777777" w:rsidR="005C1096" w:rsidRDefault="00A3773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85" w:type="dxa"/>
          </w:tcPr>
          <w:p w14:paraId="3D1BF30D" w14:textId="77777777" w:rsidR="005C1096" w:rsidRDefault="00A3773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30" w:type="dxa"/>
          </w:tcPr>
          <w:p w14:paraId="74480BEB" w14:textId="77777777" w:rsidR="005C1096" w:rsidRDefault="00A3773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70" w:type="dxa"/>
          </w:tcPr>
          <w:p w14:paraId="0AFE1A2E" w14:textId="77777777" w:rsidR="005C1096" w:rsidRDefault="00A3773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70" w:type="dxa"/>
          </w:tcPr>
          <w:p w14:paraId="513F0817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5C1096" w14:paraId="49DD3C0F" w14:textId="77777777">
        <w:trPr>
          <w:jc w:val="center"/>
        </w:trPr>
        <w:tc>
          <w:tcPr>
            <w:tcW w:w="472" w:type="dxa"/>
            <w:vMerge/>
          </w:tcPr>
          <w:p w14:paraId="24F567A0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759528EF" w14:textId="77777777" w:rsidR="005C1096" w:rsidRDefault="005C1096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7650416C" w14:textId="77777777" w:rsidR="005C1096" w:rsidRDefault="005C109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7FEABBF3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6B3952E2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112DA0D0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1E7F1705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0CA2CAED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5C4F8ABC" w14:textId="77777777" w:rsidR="005C1096" w:rsidRDefault="00A37730"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</w:tcPr>
          <w:p w14:paraId="728A47AE" w14:textId="77777777" w:rsidR="005C1096" w:rsidRDefault="00A3773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30" w:type="dxa"/>
          </w:tcPr>
          <w:p w14:paraId="3DECC1F1" w14:textId="77777777" w:rsidR="005C1096" w:rsidRDefault="00A3773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85" w:type="dxa"/>
          </w:tcPr>
          <w:p w14:paraId="3ED90B66" w14:textId="77777777" w:rsidR="005C1096" w:rsidRDefault="00A3773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30" w:type="dxa"/>
          </w:tcPr>
          <w:p w14:paraId="27972185" w14:textId="77777777" w:rsidR="005C1096" w:rsidRDefault="00A3773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70" w:type="dxa"/>
          </w:tcPr>
          <w:p w14:paraId="6BEDC082" w14:textId="77777777" w:rsidR="005C1096" w:rsidRDefault="00A3773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70" w:type="dxa"/>
          </w:tcPr>
          <w:p w14:paraId="1AFF2939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5C1096" w14:paraId="6DBF438F" w14:textId="77777777">
        <w:trPr>
          <w:jc w:val="center"/>
        </w:trPr>
        <w:tc>
          <w:tcPr>
            <w:tcW w:w="472" w:type="dxa"/>
            <w:vMerge w:val="restart"/>
          </w:tcPr>
          <w:p w14:paraId="4755E8CF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45D1337A" w14:textId="77777777" w:rsidR="005C1096" w:rsidRDefault="00A3773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Основное </w:t>
            </w:r>
            <w:r>
              <w:rPr>
                <w:b/>
                <w:color w:val="000000"/>
                <w:sz w:val="20"/>
                <w:szCs w:val="20"/>
              </w:rPr>
              <w:lastRenderedPageBreak/>
              <w:t>мероприятие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1.4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Минимизация и (или) ликвидация проявлений терроризма и экстремизма на территории Анучинского муниципального </w:t>
            </w:r>
            <w:r>
              <w:rPr>
                <w:bCs/>
                <w:sz w:val="20"/>
                <w:szCs w:val="20"/>
              </w:rPr>
              <w:t>округа</w:t>
            </w:r>
          </w:p>
        </w:tc>
        <w:tc>
          <w:tcPr>
            <w:tcW w:w="1080" w:type="dxa"/>
            <w:vMerge w:val="restart"/>
          </w:tcPr>
          <w:p w14:paraId="05B0A6D7" w14:textId="77777777" w:rsidR="005C1096" w:rsidRDefault="00A37730">
            <w:pPr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lastRenderedPageBreak/>
              <w:t xml:space="preserve">Отдел </w:t>
            </w:r>
            <w:r>
              <w:rPr>
                <w:sz w:val="20"/>
                <w:szCs w:val="20"/>
              </w:rPr>
              <w:lastRenderedPageBreak/>
              <w:t xml:space="preserve">соцразвития, ГО и ЧС, ХОЗУ  </w:t>
            </w:r>
          </w:p>
          <w:p w14:paraId="64FD3F93" w14:textId="77777777" w:rsidR="005C1096" w:rsidRDefault="005C109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627CD074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338" w:type="dxa"/>
          </w:tcPr>
          <w:p w14:paraId="6955DB1D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1DC3D3BC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7C9E91DC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6A4E9876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643BC44D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9,6</w:t>
            </w:r>
          </w:p>
        </w:tc>
        <w:tc>
          <w:tcPr>
            <w:tcW w:w="585" w:type="dxa"/>
          </w:tcPr>
          <w:p w14:paraId="63E6AB37" w14:textId="77777777" w:rsidR="005C1096" w:rsidRDefault="00A3773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630" w:type="dxa"/>
          </w:tcPr>
          <w:p w14:paraId="234356BE" w14:textId="77777777" w:rsidR="005C1096" w:rsidRDefault="00A3773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85" w:type="dxa"/>
          </w:tcPr>
          <w:p w14:paraId="696370DE" w14:textId="77777777" w:rsidR="005C1096" w:rsidRDefault="00A37730">
            <w:r>
              <w:rPr>
                <w:color w:val="000000"/>
                <w:sz w:val="20"/>
                <w:szCs w:val="20"/>
              </w:rPr>
              <w:t>11,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</w:tcPr>
          <w:p w14:paraId="26EDD72E" w14:textId="77777777" w:rsidR="005C1096" w:rsidRDefault="00A3773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70" w:type="dxa"/>
          </w:tcPr>
          <w:p w14:paraId="0D64D415" w14:textId="77777777" w:rsidR="005C1096" w:rsidRDefault="00A3773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70" w:type="dxa"/>
          </w:tcPr>
          <w:p w14:paraId="7028F155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11,4</w:t>
            </w:r>
          </w:p>
        </w:tc>
      </w:tr>
      <w:tr w:rsidR="005C1096" w14:paraId="2ED3256B" w14:textId="77777777">
        <w:trPr>
          <w:jc w:val="center"/>
        </w:trPr>
        <w:tc>
          <w:tcPr>
            <w:tcW w:w="472" w:type="dxa"/>
            <w:vMerge/>
          </w:tcPr>
          <w:p w14:paraId="5D8FC48D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6F743BF2" w14:textId="77777777" w:rsidR="005C1096" w:rsidRDefault="005C10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592CB43D" w14:textId="77777777" w:rsidR="005C1096" w:rsidRDefault="005C109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230B75C8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09B24989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17BBB203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16A8DB22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66EB6A1C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7052AE4D" w14:textId="77777777" w:rsidR="005C1096" w:rsidRDefault="00A37730">
            <w:r>
              <w:rPr>
                <w:color w:val="000000"/>
                <w:sz w:val="20"/>
                <w:szCs w:val="20"/>
              </w:rPr>
              <w:t>9,6</w:t>
            </w:r>
          </w:p>
        </w:tc>
        <w:tc>
          <w:tcPr>
            <w:tcW w:w="585" w:type="dxa"/>
          </w:tcPr>
          <w:p w14:paraId="2EF5C306" w14:textId="77777777" w:rsidR="005C1096" w:rsidRDefault="00A3773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630" w:type="dxa"/>
          </w:tcPr>
          <w:p w14:paraId="25478B2F" w14:textId="77777777" w:rsidR="005C1096" w:rsidRDefault="00A3773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85" w:type="dxa"/>
          </w:tcPr>
          <w:p w14:paraId="44B340EC" w14:textId="77777777" w:rsidR="005C1096" w:rsidRDefault="00A37730">
            <w:r>
              <w:rPr>
                <w:color w:val="000000"/>
                <w:sz w:val="20"/>
                <w:szCs w:val="20"/>
              </w:rPr>
              <w:t>11,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</w:tcPr>
          <w:p w14:paraId="2BCE7614" w14:textId="77777777" w:rsidR="005C1096" w:rsidRDefault="00A3773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70" w:type="dxa"/>
          </w:tcPr>
          <w:p w14:paraId="2A9496AA" w14:textId="77777777" w:rsidR="005C1096" w:rsidRDefault="00A3773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70" w:type="dxa"/>
          </w:tcPr>
          <w:p w14:paraId="2164B07B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11,4</w:t>
            </w:r>
          </w:p>
        </w:tc>
      </w:tr>
      <w:tr w:rsidR="005C1096" w14:paraId="07B054B2" w14:textId="77777777">
        <w:trPr>
          <w:jc w:val="center"/>
        </w:trPr>
        <w:tc>
          <w:tcPr>
            <w:tcW w:w="472" w:type="dxa"/>
            <w:vMerge w:val="restart"/>
          </w:tcPr>
          <w:p w14:paraId="754F3F54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7C3D61F6" w14:textId="77777777" w:rsidR="005C1096" w:rsidRDefault="00A37730">
            <w:pPr>
              <w:widowControl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Подпрограмма №2 «Профилактика правонарушений на территории </w:t>
            </w:r>
          </w:p>
          <w:p w14:paraId="59E422A9" w14:textId="77777777" w:rsidR="005C1096" w:rsidRDefault="00A37730">
            <w:pPr>
              <w:widowControl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Анучинского  муниципального </w:t>
            </w:r>
            <w:r>
              <w:rPr>
                <w:b/>
                <w:bCs/>
                <w:sz w:val="20"/>
                <w:szCs w:val="20"/>
              </w:rPr>
              <w:t>округа</w:t>
            </w:r>
            <w:r>
              <w:rPr>
                <w:b/>
                <w:sz w:val="20"/>
                <w:szCs w:val="20"/>
              </w:rPr>
              <w:t>» </w:t>
            </w:r>
          </w:p>
          <w:p w14:paraId="201296D2" w14:textId="77777777" w:rsidR="005C1096" w:rsidRDefault="005C10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14:paraId="0430BF93" w14:textId="77777777" w:rsidR="005C1096" w:rsidRDefault="00A3773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КДН и ЗП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>
              <w:rPr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>
              <w:rPr>
                <w:sz w:val="20"/>
                <w:szCs w:val="20"/>
              </w:rPr>
              <w:t>образовательные и культурно-досуговые  учреждения.</w:t>
            </w:r>
          </w:p>
        </w:tc>
        <w:tc>
          <w:tcPr>
            <w:tcW w:w="1098" w:type="dxa"/>
          </w:tcPr>
          <w:p w14:paraId="5D32103D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338" w:type="dxa"/>
          </w:tcPr>
          <w:p w14:paraId="64A5E9F2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4C0CD76F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23B19418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6E8B1D3B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69ED4955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85" w:type="dxa"/>
          </w:tcPr>
          <w:p w14:paraId="4F23271B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630" w:type="dxa"/>
          </w:tcPr>
          <w:p w14:paraId="12A01FDC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85" w:type="dxa"/>
          </w:tcPr>
          <w:p w14:paraId="23F307BA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630" w:type="dxa"/>
          </w:tcPr>
          <w:p w14:paraId="3D7C2504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70" w:type="dxa"/>
          </w:tcPr>
          <w:p w14:paraId="5EA4D801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70" w:type="dxa"/>
          </w:tcPr>
          <w:p w14:paraId="74FF7820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</w:tr>
      <w:tr w:rsidR="005C1096" w14:paraId="385AA79F" w14:textId="77777777">
        <w:trPr>
          <w:jc w:val="center"/>
        </w:trPr>
        <w:tc>
          <w:tcPr>
            <w:tcW w:w="472" w:type="dxa"/>
            <w:vMerge/>
          </w:tcPr>
          <w:p w14:paraId="12ADE7E4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34A5C449" w14:textId="77777777" w:rsidR="005C1096" w:rsidRDefault="005C10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5667EFAC" w14:textId="77777777" w:rsidR="005C1096" w:rsidRDefault="005C109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6C627A70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19001C8A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3453ABBB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08EFF75C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78F13067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57DAD128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85" w:type="dxa"/>
          </w:tcPr>
          <w:p w14:paraId="0096E18C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630" w:type="dxa"/>
          </w:tcPr>
          <w:p w14:paraId="37576E8F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85" w:type="dxa"/>
          </w:tcPr>
          <w:p w14:paraId="30392E5B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630" w:type="dxa"/>
          </w:tcPr>
          <w:p w14:paraId="1CB4262A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70" w:type="dxa"/>
          </w:tcPr>
          <w:p w14:paraId="4628C936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70" w:type="dxa"/>
          </w:tcPr>
          <w:p w14:paraId="25BC000D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</w:tr>
      <w:tr w:rsidR="005C1096" w14:paraId="1176B473" w14:textId="77777777">
        <w:trPr>
          <w:jc w:val="center"/>
        </w:trPr>
        <w:tc>
          <w:tcPr>
            <w:tcW w:w="472" w:type="dxa"/>
            <w:vMerge w:val="restart"/>
          </w:tcPr>
          <w:p w14:paraId="08DD61BF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2FFB8DD7" w14:textId="77777777" w:rsidR="005C1096" w:rsidRDefault="00A37730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2.1.</w:t>
            </w:r>
            <w:r>
              <w:rPr>
                <w:sz w:val="20"/>
                <w:szCs w:val="20"/>
              </w:rPr>
              <w:t xml:space="preserve"> Профилактика правонарушений в отношении определенных категорий лиц и по отдельным видам противоправной деятельности,  в т.ч. несовершеннолетних</w:t>
            </w:r>
          </w:p>
        </w:tc>
        <w:tc>
          <w:tcPr>
            <w:tcW w:w="1080" w:type="dxa"/>
            <w:vMerge w:val="restart"/>
          </w:tcPr>
          <w:p w14:paraId="607D4672" w14:textId="77777777" w:rsidR="005C1096" w:rsidRDefault="00A3773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КДН и ЗП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>
              <w:rPr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>
              <w:rPr>
                <w:sz w:val="20"/>
                <w:szCs w:val="20"/>
              </w:rPr>
              <w:t>образовательные и культурно-досуговые  учреждения</w:t>
            </w:r>
          </w:p>
        </w:tc>
        <w:tc>
          <w:tcPr>
            <w:tcW w:w="1098" w:type="dxa"/>
          </w:tcPr>
          <w:p w14:paraId="41047F59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338" w:type="dxa"/>
          </w:tcPr>
          <w:p w14:paraId="64963D71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72BFF628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49536221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1EE860BC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53D3D07B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85" w:type="dxa"/>
          </w:tcPr>
          <w:p w14:paraId="7FF1E3C2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30" w:type="dxa"/>
          </w:tcPr>
          <w:p w14:paraId="7DBB8AF3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85" w:type="dxa"/>
          </w:tcPr>
          <w:p w14:paraId="1ECE87B0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30" w:type="dxa"/>
          </w:tcPr>
          <w:p w14:paraId="743824B4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70" w:type="dxa"/>
          </w:tcPr>
          <w:p w14:paraId="28E50F51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70" w:type="dxa"/>
          </w:tcPr>
          <w:p w14:paraId="76896F10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5C1096" w14:paraId="7730FBE1" w14:textId="77777777">
        <w:trPr>
          <w:jc w:val="center"/>
        </w:trPr>
        <w:tc>
          <w:tcPr>
            <w:tcW w:w="472" w:type="dxa"/>
            <w:vMerge/>
          </w:tcPr>
          <w:p w14:paraId="11F5482B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09DE496E" w14:textId="77777777" w:rsidR="005C1096" w:rsidRDefault="005C10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2FB3B018" w14:textId="77777777" w:rsidR="005C1096" w:rsidRDefault="005C109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1B7745DD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49BFEB27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62AD1607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2532E2BC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2C31181F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72771E39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85" w:type="dxa"/>
          </w:tcPr>
          <w:p w14:paraId="5ECF5D0D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30" w:type="dxa"/>
          </w:tcPr>
          <w:p w14:paraId="5431AEBD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85" w:type="dxa"/>
          </w:tcPr>
          <w:p w14:paraId="11095B89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30" w:type="dxa"/>
          </w:tcPr>
          <w:p w14:paraId="2F094633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70" w:type="dxa"/>
          </w:tcPr>
          <w:p w14:paraId="11D6EB8C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70" w:type="dxa"/>
          </w:tcPr>
          <w:p w14:paraId="7D17053D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5C1096" w14:paraId="1898E208" w14:textId="77777777">
        <w:trPr>
          <w:trHeight w:val="281"/>
          <w:jc w:val="center"/>
        </w:trPr>
        <w:tc>
          <w:tcPr>
            <w:tcW w:w="472" w:type="dxa"/>
            <w:vMerge w:val="restart"/>
          </w:tcPr>
          <w:p w14:paraId="2D3BD75B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6BC19832" w14:textId="77777777" w:rsidR="005C1096" w:rsidRDefault="00A3773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2.2 </w:t>
            </w:r>
          </w:p>
          <w:p w14:paraId="7CF8A3B5" w14:textId="77777777" w:rsidR="005C1096" w:rsidRDefault="00A3773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Информационное и организационное обеспечение профилактики правонарушений</w:t>
            </w:r>
          </w:p>
        </w:tc>
        <w:tc>
          <w:tcPr>
            <w:tcW w:w="1080" w:type="dxa"/>
            <w:vMerge w:val="restart"/>
          </w:tcPr>
          <w:p w14:paraId="69AD462C" w14:textId="77777777" w:rsidR="005C1096" w:rsidRDefault="00A3773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КДН и ЗП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>
              <w:rPr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>
              <w:rPr>
                <w:sz w:val="20"/>
                <w:szCs w:val="20"/>
              </w:rPr>
              <w:t>образовательные и культурно-досуговые  учреждения</w:t>
            </w:r>
          </w:p>
        </w:tc>
        <w:tc>
          <w:tcPr>
            <w:tcW w:w="1098" w:type="dxa"/>
          </w:tcPr>
          <w:p w14:paraId="3769E3B8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338" w:type="dxa"/>
          </w:tcPr>
          <w:p w14:paraId="7451EC99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05EE92DC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2C84BD57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7B608E04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vAlign w:val="center"/>
          </w:tcPr>
          <w:p w14:paraId="4235205F" w14:textId="77777777" w:rsidR="005C1096" w:rsidRDefault="00A3773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85" w:type="dxa"/>
            <w:vAlign w:val="center"/>
          </w:tcPr>
          <w:p w14:paraId="0B27AC2A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30" w:type="dxa"/>
            <w:vAlign w:val="center"/>
          </w:tcPr>
          <w:p w14:paraId="0C047DF5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85" w:type="dxa"/>
            <w:vAlign w:val="center"/>
          </w:tcPr>
          <w:p w14:paraId="2360EA69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30" w:type="dxa"/>
            <w:vAlign w:val="center"/>
          </w:tcPr>
          <w:p w14:paraId="580D7FC8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70" w:type="dxa"/>
            <w:vAlign w:val="center"/>
          </w:tcPr>
          <w:p w14:paraId="18EBF9FE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70" w:type="dxa"/>
            <w:vAlign w:val="center"/>
          </w:tcPr>
          <w:p w14:paraId="2FE2530D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5C1096" w14:paraId="11E9D60C" w14:textId="77777777">
        <w:trPr>
          <w:jc w:val="center"/>
        </w:trPr>
        <w:tc>
          <w:tcPr>
            <w:tcW w:w="472" w:type="dxa"/>
            <w:vMerge/>
          </w:tcPr>
          <w:p w14:paraId="3C240B3F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4DD04E85" w14:textId="77777777" w:rsidR="005C1096" w:rsidRDefault="005C10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4B612DF7" w14:textId="77777777" w:rsidR="005C1096" w:rsidRDefault="005C109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6A2D3AEA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643A0935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21802D2B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4D518836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4BE3654B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vAlign w:val="center"/>
          </w:tcPr>
          <w:p w14:paraId="6DB1DABD" w14:textId="77777777" w:rsidR="005C1096" w:rsidRDefault="00A3773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85" w:type="dxa"/>
            <w:vAlign w:val="center"/>
          </w:tcPr>
          <w:p w14:paraId="5B218576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30" w:type="dxa"/>
            <w:vAlign w:val="center"/>
          </w:tcPr>
          <w:p w14:paraId="3009E300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85" w:type="dxa"/>
            <w:vAlign w:val="center"/>
          </w:tcPr>
          <w:p w14:paraId="06563665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30" w:type="dxa"/>
            <w:vAlign w:val="center"/>
          </w:tcPr>
          <w:p w14:paraId="3471676E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70" w:type="dxa"/>
            <w:vAlign w:val="center"/>
          </w:tcPr>
          <w:p w14:paraId="7D99BD46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70" w:type="dxa"/>
            <w:vAlign w:val="center"/>
          </w:tcPr>
          <w:p w14:paraId="0DFF303A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5C1096" w14:paraId="5E5E78D2" w14:textId="77777777">
        <w:trPr>
          <w:jc w:val="center"/>
        </w:trPr>
        <w:tc>
          <w:tcPr>
            <w:tcW w:w="472" w:type="dxa"/>
          </w:tcPr>
          <w:p w14:paraId="52C54DF2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</w:tcPr>
          <w:p w14:paraId="764C109B" w14:textId="77777777" w:rsidR="005C1096" w:rsidRDefault="00A37730">
            <w:pPr>
              <w:widowControl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№3  «</w:t>
            </w:r>
            <w:r>
              <w:rPr>
                <w:b/>
                <w:sz w:val="20"/>
                <w:szCs w:val="20"/>
                <w:shd w:val="clear" w:color="auto" w:fill="FFFFFF"/>
              </w:rPr>
              <w:t>Профилактика</w:t>
            </w:r>
            <w:r>
              <w:rPr>
                <w:b/>
                <w:bCs/>
                <w:sz w:val="20"/>
                <w:szCs w:val="20"/>
                <w:shd w:val="clear" w:color="auto" w:fill="FFFFFF"/>
              </w:rPr>
              <w:t xml:space="preserve"> наркомании,</w:t>
            </w:r>
            <w:r>
              <w:rPr>
                <w:b/>
                <w:sz w:val="20"/>
                <w:szCs w:val="20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proofErr w:type="spellStart"/>
            <w:r>
              <w:rPr>
                <w:b/>
                <w:sz w:val="20"/>
                <w:szCs w:val="20"/>
              </w:rPr>
              <w:t>Анучинском</w:t>
            </w:r>
            <w:proofErr w:type="spellEnd"/>
            <w:r>
              <w:rPr>
                <w:b/>
                <w:sz w:val="20"/>
                <w:szCs w:val="20"/>
              </w:rPr>
              <w:t xml:space="preserve">  муниципальном </w:t>
            </w:r>
            <w:r>
              <w:rPr>
                <w:b/>
                <w:bCs/>
                <w:sz w:val="20"/>
                <w:szCs w:val="20"/>
              </w:rPr>
              <w:lastRenderedPageBreak/>
              <w:t>округе</w:t>
            </w:r>
            <w:r>
              <w:rPr>
                <w:b/>
                <w:sz w:val="20"/>
                <w:szCs w:val="20"/>
              </w:rPr>
              <w:t>»</w:t>
            </w:r>
          </w:p>
          <w:p w14:paraId="5F260663" w14:textId="77777777" w:rsidR="005C1096" w:rsidRDefault="005C10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14:paraId="50CFFC60" w14:textId="77777777" w:rsidR="005C1096" w:rsidRDefault="00A3773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lastRenderedPageBreak/>
              <w:t xml:space="preserve">Правовой отдел, КНД и ЗП, </w:t>
            </w:r>
            <w:r>
              <w:rPr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>
              <w:rPr>
                <w:sz w:val="20"/>
                <w:szCs w:val="20"/>
              </w:rPr>
              <w:t xml:space="preserve">образовательные и </w:t>
            </w:r>
            <w:proofErr w:type="spellStart"/>
            <w:r>
              <w:rPr>
                <w:sz w:val="20"/>
                <w:szCs w:val="20"/>
              </w:rPr>
              <w:lastRenderedPageBreak/>
              <w:t>культурнодосуговые</w:t>
            </w:r>
            <w:proofErr w:type="spellEnd"/>
            <w:r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1098" w:type="dxa"/>
          </w:tcPr>
          <w:p w14:paraId="5611C4BE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lastRenderedPageBreak/>
              <w:t>Всего</w:t>
            </w:r>
          </w:p>
        </w:tc>
        <w:tc>
          <w:tcPr>
            <w:tcW w:w="338" w:type="dxa"/>
          </w:tcPr>
          <w:p w14:paraId="02B58D03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09EF535B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3D5D846E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47AE4D89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04E16CAC" w14:textId="77777777" w:rsidR="005C1096" w:rsidRDefault="00A3773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585" w:type="dxa"/>
          </w:tcPr>
          <w:p w14:paraId="5712A52D" w14:textId="77777777" w:rsidR="005C1096" w:rsidRDefault="00A3773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630" w:type="dxa"/>
          </w:tcPr>
          <w:p w14:paraId="01578D03" w14:textId="77777777" w:rsidR="005C1096" w:rsidRDefault="00A3773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585" w:type="dxa"/>
          </w:tcPr>
          <w:p w14:paraId="16C96184" w14:textId="77777777" w:rsidR="005C1096" w:rsidRDefault="00A3773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630" w:type="dxa"/>
          </w:tcPr>
          <w:p w14:paraId="46AECBFC" w14:textId="77777777" w:rsidR="005C1096" w:rsidRDefault="00A3773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570" w:type="dxa"/>
          </w:tcPr>
          <w:p w14:paraId="3AD46F62" w14:textId="77777777" w:rsidR="005C1096" w:rsidRDefault="00A3773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35,0</w:t>
            </w:r>
          </w:p>
        </w:tc>
        <w:tc>
          <w:tcPr>
            <w:tcW w:w="570" w:type="dxa"/>
          </w:tcPr>
          <w:p w14:paraId="02C1C2E5" w14:textId="77777777" w:rsidR="005C1096" w:rsidRDefault="00A3773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35,0</w:t>
            </w:r>
          </w:p>
        </w:tc>
      </w:tr>
      <w:tr w:rsidR="005C1096" w14:paraId="28DAA00C" w14:textId="77777777">
        <w:trPr>
          <w:jc w:val="center"/>
        </w:trPr>
        <w:tc>
          <w:tcPr>
            <w:tcW w:w="472" w:type="dxa"/>
            <w:vMerge w:val="restart"/>
          </w:tcPr>
          <w:p w14:paraId="694E01E1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70AB13AA" w14:textId="77777777" w:rsidR="005C1096" w:rsidRDefault="00A3773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3.1.</w:t>
            </w:r>
          </w:p>
          <w:p w14:paraId="6E1E556B" w14:textId="77777777" w:rsidR="005C1096" w:rsidRDefault="00A37730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Мероприятия, направленные на сокращение предложения и спроса наркотических средств, психотропных веществ и их прекурсоров</w:t>
            </w:r>
          </w:p>
        </w:tc>
        <w:tc>
          <w:tcPr>
            <w:tcW w:w="1080" w:type="dxa"/>
            <w:vMerge w:val="restart"/>
          </w:tcPr>
          <w:p w14:paraId="1CBFE308" w14:textId="77777777" w:rsidR="005C1096" w:rsidRDefault="00A3773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социального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развития, правовой отдел,  КНД и ЗП,</w:t>
            </w:r>
            <w:r>
              <w:rPr>
                <w:spacing w:val="4"/>
                <w:sz w:val="20"/>
                <w:szCs w:val="20"/>
              </w:rPr>
              <w:t xml:space="preserve"> КУ  МОУО, </w:t>
            </w:r>
            <w:r>
              <w:rPr>
                <w:sz w:val="20"/>
                <w:szCs w:val="20"/>
              </w:rPr>
              <w:t xml:space="preserve"> образовательные и культурно-досуговые  учреждения</w:t>
            </w:r>
          </w:p>
        </w:tc>
        <w:tc>
          <w:tcPr>
            <w:tcW w:w="1098" w:type="dxa"/>
          </w:tcPr>
          <w:p w14:paraId="087578CF" w14:textId="77777777" w:rsidR="005C1096" w:rsidRDefault="00A3773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338" w:type="dxa"/>
          </w:tcPr>
          <w:p w14:paraId="1DA85AF1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5EB59CCD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784D48B9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47EBE2C2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3F670890" w14:textId="77777777" w:rsidR="005C1096" w:rsidRDefault="00A37730">
            <w:pPr>
              <w:tabs>
                <w:tab w:val="left" w:pos="0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585" w:type="dxa"/>
          </w:tcPr>
          <w:p w14:paraId="6EC05F37" w14:textId="77777777" w:rsidR="005C1096" w:rsidRDefault="00A3773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630" w:type="dxa"/>
          </w:tcPr>
          <w:p w14:paraId="6511B830" w14:textId="77777777" w:rsidR="005C1096" w:rsidRDefault="00A3773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585" w:type="dxa"/>
          </w:tcPr>
          <w:p w14:paraId="73D40956" w14:textId="77777777" w:rsidR="005C1096" w:rsidRDefault="00A3773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630" w:type="dxa"/>
          </w:tcPr>
          <w:p w14:paraId="28772AC5" w14:textId="77777777" w:rsidR="005C1096" w:rsidRDefault="00A3773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570" w:type="dxa"/>
          </w:tcPr>
          <w:p w14:paraId="7EB08B39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570" w:type="dxa"/>
          </w:tcPr>
          <w:p w14:paraId="55DA0ABC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5C1096" w14:paraId="0631C3F3" w14:textId="77777777">
        <w:trPr>
          <w:trHeight w:val="90"/>
          <w:jc w:val="center"/>
        </w:trPr>
        <w:tc>
          <w:tcPr>
            <w:tcW w:w="472" w:type="dxa"/>
            <w:vMerge/>
          </w:tcPr>
          <w:p w14:paraId="663AA65A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730CBB29" w14:textId="77777777" w:rsidR="005C1096" w:rsidRDefault="005C10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4A750662" w14:textId="77777777" w:rsidR="005C1096" w:rsidRDefault="005C10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14:paraId="0682CC6D" w14:textId="77777777" w:rsidR="005C1096" w:rsidRDefault="00A37730">
            <w:pPr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62E91782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2337D2FC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2FA5D195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07661846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72BDF26B" w14:textId="77777777" w:rsidR="005C1096" w:rsidRDefault="00A3773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585" w:type="dxa"/>
          </w:tcPr>
          <w:p w14:paraId="7C09ED86" w14:textId="77777777" w:rsidR="005C1096" w:rsidRDefault="00A3773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630" w:type="dxa"/>
          </w:tcPr>
          <w:p w14:paraId="23EA3B39" w14:textId="77777777" w:rsidR="005C1096" w:rsidRDefault="00A3773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585" w:type="dxa"/>
          </w:tcPr>
          <w:p w14:paraId="6BEEB1D3" w14:textId="77777777" w:rsidR="005C1096" w:rsidRDefault="00A3773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630" w:type="dxa"/>
          </w:tcPr>
          <w:p w14:paraId="3F28EDBA" w14:textId="77777777" w:rsidR="005C1096" w:rsidRDefault="00A3773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570" w:type="dxa"/>
          </w:tcPr>
          <w:p w14:paraId="2034DF00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570" w:type="dxa"/>
          </w:tcPr>
          <w:p w14:paraId="275BC217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5C1096" w14:paraId="205EEE6F" w14:textId="77777777">
        <w:trPr>
          <w:jc w:val="center"/>
        </w:trPr>
        <w:tc>
          <w:tcPr>
            <w:tcW w:w="472" w:type="dxa"/>
          </w:tcPr>
          <w:p w14:paraId="3E3701B7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</w:tcPr>
          <w:p w14:paraId="5F49AB69" w14:textId="77777777" w:rsidR="005C1096" w:rsidRDefault="00A3773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3.2.</w:t>
            </w:r>
          </w:p>
          <w:p w14:paraId="2841C47F" w14:textId="77777777" w:rsidR="005C1096" w:rsidRDefault="00A3773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Система информационно-пропагандистских мер по формированию </w:t>
            </w:r>
            <w:r>
              <w:rPr>
                <w:sz w:val="20"/>
                <w:szCs w:val="20"/>
              </w:rPr>
              <w:t>негативного отношения в обществе к немедицинскому потреблению наркотиков</w:t>
            </w:r>
          </w:p>
        </w:tc>
        <w:tc>
          <w:tcPr>
            <w:tcW w:w="1080" w:type="dxa"/>
          </w:tcPr>
          <w:p w14:paraId="7E1BFE72" w14:textId="77777777" w:rsidR="005C1096" w:rsidRDefault="00A3773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социального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развития, правовой отдел,  КНД и ЗП,</w:t>
            </w:r>
            <w:r>
              <w:rPr>
                <w:spacing w:val="4"/>
                <w:sz w:val="20"/>
                <w:szCs w:val="20"/>
              </w:rPr>
              <w:t xml:space="preserve"> КУ  МОУО, </w:t>
            </w:r>
            <w:r>
              <w:rPr>
                <w:sz w:val="20"/>
                <w:szCs w:val="20"/>
              </w:rPr>
              <w:t xml:space="preserve"> образовательные и культурно-досуговые  учреждения</w:t>
            </w:r>
          </w:p>
        </w:tc>
        <w:tc>
          <w:tcPr>
            <w:tcW w:w="1098" w:type="dxa"/>
          </w:tcPr>
          <w:p w14:paraId="12FD521B" w14:textId="77777777" w:rsidR="005C1096" w:rsidRDefault="00A3773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338" w:type="dxa"/>
          </w:tcPr>
          <w:p w14:paraId="1B437E7F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075899D1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6D11ABEF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59FDD4D4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79DA9D28" w14:textId="77777777" w:rsidR="005C1096" w:rsidRDefault="00A3773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</w:rPr>
              <w:t>4,0</w:t>
            </w:r>
          </w:p>
        </w:tc>
        <w:tc>
          <w:tcPr>
            <w:tcW w:w="585" w:type="dxa"/>
          </w:tcPr>
          <w:p w14:paraId="52CC070F" w14:textId="77777777" w:rsidR="005C1096" w:rsidRDefault="00A3773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</w:rPr>
              <w:t>4,0</w:t>
            </w:r>
          </w:p>
        </w:tc>
        <w:tc>
          <w:tcPr>
            <w:tcW w:w="630" w:type="dxa"/>
          </w:tcPr>
          <w:p w14:paraId="7837AA48" w14:textId="77777777" w:rsidR="005C1096" w:rsidRDefault="00A3773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</w:rPr>
              <w:t>4,0</w:t>
            </w:r>
          </w:p>
        </w:tc>
        <w:tc>
          <w:tcPr>
            <w:tcW w:w="585" w:type="dxa"/>
          </w:tcPr>
          <w:p w14:paraId="0A8C7236" w14:textId="77777777" w:rsidR="005C1096" w:rsidRDefault="00A3773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</w:rPr>
              <w:t>4,0</w:t>
            </w:r>
          </w:p>
        </w:tc>
        <w:tc>
          <w:tcPr>
            <w:tcW w:w="630" w:type="dxa"/>
          </w:tcPr>
          <w:p w14:paraId="49064461" w14:textId="77777777" w:rsidR="005C1096" w:rsidRDefault="00A3773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</w:rPr>
              <w:t>4,0</w:t>
            </w:r>
          </w:p>
        </w:tc>
        <w:tc>
          <w:tcPr>
            <w:tcW w:w="570" w:type="dxa"/>
          </w:tcPr>
          <w:p w14:paraId="107A1103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</w:t>
            </w:r>
          </w:p>
        </w:tc>
        <w:tc>
          <w:tcPr>
            <w:tcW w:w="570" w:type="dxa"/>
          </w:tcPr>
          <w:p w14:paraId="35EB566A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</w:t>
            </w:r>
          </w:p>
        </w:tc>
      </w:tr>
      <w:tr w:rsidR="005C1096" w14:paraId="21A92B4F" w14:textId="77777777">
        <w:trPr>
          <w:jc w:val="center"/>
        </w:trPr>
        <w:tc>
          <w:tcPr>
            <w:tcW w:w="472" w:type="dxa"/>
          </w:tcPr>
          <w:p w14:paraId="74EDEE90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</w:tcPr>
          <w:p w14:paraId="66E60D23" w14:textId="77777777" w:rsidR="005C1096" w:rsidRDefault="00A3773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Основное </w:t>
            </w:r>
            <w:r>
              <w:rPr>
                <w:b/>
                <w:color w:val="000000"/>
                <w:sz w:val="20"/>
                <w:szCs w:val="20"/>
              </w:rPr>
              <w:t>мероприятие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3.3</w:t>
            </w:r>
            <w:r>
              <w:rPr>
                <w:bCs/>
                <w:sz w:val="20"/>
                <w:szCs w:val="20"/>
              </w:rPr>
              <w:t>.</w:t>
            </w:r>
          </w:p>
          <w:p w14:paraId="2292D740" w14:textId="77777777" w:rsidR="005C1096" w:rsidRDefault="00A37730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Система мер по профилактике немедицинского потребления наркотических средств, психотропных веществ</w:t>
            </w:r>
          </w:p>
        </w:tc>
        <w:tc>
          <w:tcPr>
            <w:tcW w:w="1080" w:type="dxa"/>
          </w:tcPr>
          <w:p w14:paraId="76587C6D" w14:textId="77777777" w:rsidR="005C1096" w:rsidRDefault="00A3773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социального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развития, правовой отдел,  КНД и ЗП,</w:t>
            </w:r>
            <w:r>
              <w:rPr>
                <w:spacing w:val="4"/>
                <w:sz w:val="20"/>
                <w:szCs w:val="20"/>
              </w:rPr>
              <w:t xml:space="preserve"> КУ  МОУО, </w:t>
            </w:r>
            <w:r>
              <w:rPr>
                <w:sz w:val="20"/>
                <w:szCs w:val="20"/>
              </w:rPr>
              <w:t xml:space="preserve"> образовательные и культурно-досуговые  учреждения</w:t>
            </w:r>
          </w:p>
        </w:tc>
        <w:tc>
          <w:tcPr>
            <w:tcW w:w="1098" w:type="dxa"/>
          </w:tcPr>
          <w:p w14:paraId="3BAA5B0F" w14:textId="77777777" w:rsidR="005C1096" w:rsidRDefault="00A3773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338" w:type="dxa"/>
          </w:tcPr>
          <w:p w14:paraId="117412DD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2D04558B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1A528440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6AA83B0D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52EE5D94" w14:textId="77777777" w:rsidR="005C1096" w:rsidRDefault="00A37730">
            <w:pPr>
              <w:jc w:val="both"/>
              <w:rPr>
                <w:bCs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585" w:type="dxa"/>
          </w:tcPr>
          <w:p w14:paraId="1D88DA46" w14:textId="77777777" w:rsidR="005C1096" w:rsidRDefault="00A37730">
            <w:pPr>
              <w:jc w:val="both"/>
              <w:rPr>
                <w:bCs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630" w:type="dxa"/>
          </w:tcPr>
          <w:p w14:paraId="262A6B4D" w14:textId="77777777" w:rsidR="005C1096" w:rsidRDefault="00A37730">
            <w:pPr>
              <w:jc w:val="both"/>
              <w:rPr>
                <w:bCs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585" w:type="dxa"/>
          </w:tcPr>
          <w:p w14:paraId="44632178" w14:textId="77777777" w:rsidR="005C1096" w:rsidRDefault="00A37730">
            <w:pPr>
              <w:jc w:val="both"/>
              <w:rPr>
                <w:bCs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630" w:type="dxa"/>
          </w:tcPr>
          <w:p w14:paraId="2A07D0C9" w14:textId="77777777" w:rsidR="005C1096" w:rsidRDefault="00A37730">
            <w:pPr>
              <w:jc w:val="both"/>
              <w:rPr>
                <w:bCs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570" w:type="dxa"/>
          </w:tcPr>
          <w:p w14:paraId="08E180D8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11,0</w:t>
            </w:r>
          </w:p>
        </w:tc>
        <w:tc>
          <w:tcPr>
            <w:tcW w:w="570" w:type="dxa"/>
          </w:tcPr>
          <w:p w14:paraId="4E189F6E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11,0</w:t>
            </w:r>
          </w:p>
        </w:tc>
      </w:tr>
    </w:tbl>
    <w:p w14:paraId="71EF4233" w14:textId="77777777" w:rsidR="005C1096" w:rsidRDefault="00A37730">
      <w:pPr>
        <w:shd w:val="clear" w:color="auto" w:fill="FFFFFF"/>
        <w:spacing w:before="108" w:after="108"/>
        <w:ind w:firstLineChars="257" w:firstLine="720"/>
        <w:jc w:val="both"/>
        <w:outlineLvl w:val="0"/>
        <w:rPr>
          <w:color w:val="000000"/>
          <w:sz w:val="28"/>
          <w:szCs w:val="28"/>
        </w:rPr>
      </w:pPr>
      <w:r>
        <w:rPr>
          <w:kern w:val="36"/>
          <w:sz w:val="28"/>
          <w:szCs w:val="28"/>
          <w:lang w:val="en-US"/>
        </w:rPr>
        <w:t xml:space="preserve"> </w:t>
      </w:r>
    </w:p>
    <w:p w14:paraId="02CB89D4" w14:textId="77777777" w:rsidR="005C1096" w:rsidRDefault="00A37730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 w:firstLineChars="257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37730"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 xml:space="preserve">2.4. </w:t>
      </w:r>
      <w:r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>Паспорт подпрограммы</w:t>
      </w:r>
      <w:r w:rsidRPr="00A37730">
        <w:rPr>
          <w:rFonts w:cs="Times New Roman"/>
          <w:b w:val="0"/>
          <w:bCs w:val="0"/>
          <w:kern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«Профилактика экстремизма и терроризма в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муниципальном округе»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муниципальной программы и прогнозная оценка привлекаемых на реализацию ее целей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lastRenderedPageBreak/>
        <w:t>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читать в новой редакции: </w:t>
      </w: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5C1096" w14:paraId="449A9CF2" w14:textId="77777777">
        <w:tc>
          <w:tcPr>
            <w:tcW w:w="4503" w:type="dxa"/>
          </w:tcPr>
          <w:p w14:paraId="557341B0" w14:textId="77777777" w:rsidR="005C1096" w:rsidRDefault="00A37730">
            <w:pPr>
              <w:autoSpaceDE w:val="0"/>
              <w:autoSpaceDN w:val="0"/>
              <w:adjustRightInd w:val="0"/>
              <w:ind w:firstLineChars="257" w:firstLine="72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 w14:paraId="41ABD535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</w:t>
            </w:r>
            <w:r>
              <w:rPr>
                <w:sz w:val="28"/>
                <w:szCs w:val="28"/>
              </w:rPr>
              <w:t>212,8</w:t>
            </w:r>
            <w:r>
              <w:rPr>
                <w:sz w:val="28"/>
                <w:szCs w:val="28"/>
              </w:rPr>
              <w:t xml:space="preserve">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рублей, в т.ч. по годам:</w:t>
            </w:r>
          </w:p>
          <w:p w14:paraId="781F1BAE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г.- 30,4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5C75E2B6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2021 г.- 30,4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31874DBD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г.- 30,4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2EBE1B89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г.- 30,4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4E33225F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г.- 30,4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1ABA7AEB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г.- 30,4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</w:p>
          <w:p w14:paraId="7F0A4C21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 г. - 30,4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</w:p>
          <w:p w14:paraId="4917881F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14:paraId="26CDEA1A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8"/>
                <w:szCs w:val="28"/>
              </w:rPr>
              <w:t>бюджет Анучинского  муни</w:t>
            </w:r>
            <w:r>
              <w:rPr>
                <w:sz w:val="28"/>
                <w:szCs w:val="28"/>
              </w:rPr>
              <w:t xml:space="preserve">ципального </w:t>
            </w:r>
            <w:r>
              <w:rPr>
                <w:bCs/>
                <w:sz w:val="28"/>
                <w:szCs w:val="28"/>
              </w:rPr>
              <w:t>округа</w:t>
            </w:r>
          </w:p>
        </w:tc>
      </w:tr>
    </w:tbl>
    <w:p w14:paraId="7A83BDE9" w14:textId="77777777" w:rsidR="005C1096" w:rsidRDefault="005C1096">
      <w:pPr>
        <w:autoSpaceDE w:val="0"/>
        <w:autoSpaceDN w:val="0"/>
        <w:adjustRightInd w:val="0"/>
        <w:ind w:firstLineChars="257" w:firstLine="720"/>
        <w:jc w:val="center"/>
        <w:rPr>
          <w:bCs/>
          <w:sz w:val="28"/>
          <w:szCs w:val="28"/>
        </w:rPr>
      </w:pPr>
    </w:p>
    <w:p w14:paraId="2B199738" w14:textId="77777777" w:rsidR="005C1096" w:rsidRDefault="00A37730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 w:firstLineChars="257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37730"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 xml:space="preserve">2.5. </w:t>
      </w:r>
      <w:r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>Паспорт подпрограммы</w:t>
      </w:r>
      <w:r w:rsidRPr="00A37730"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«Профилактика правонарушений на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территорииАнучинского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муниципального округа»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читать в новой редакции: </w:t>
      </w: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5C1096" w14:paraId="054A311A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17B0" w14:textId="77777777" w:rsidR="005C1096" w:rsidRDefault="00A37730">
            <w:pPr>
              <w:autoSpaceDE w:val="0"/>
              <w:autoSpaceDN w:val="0"/>
              <w:adjustRightInd w:val="0"/>
              <w:ind w:firstLineChars="257" w:firstLine="72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Объем средст</w:t>
            </w:r>
            <w:r>
              <w:rPr>
                <w:bCs/>
                <w:sz w:val="28"/>
                <w:szCs w:val="28"/>
              </w:rPr>
              <w:t xml:space="preserve">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7454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</w:t>
            </w:r>
            <w:r>
              <w:rPr>
                <w:sz w:val="28"/>
                <w:szCs w:val="28"/>
              </w:rPr>
              <w:t>105</w:t>
            </w:r>
            <w:r>
              <w:rPr>
                <w:sz w:val="28"/>
                <w:szCs w:val="28"/>
              </w:rPr>
              <w:t>,0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рублей, в т.ч. по годам:</w:t>
            </w:r>
          </w:p>
          <w:p w14:paraId="4573BFF7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г.- 15,0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04982D8B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г.- 15,0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5D17D38F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г.- 15,0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761BF946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г.- 15,0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2A36FAF3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г.- 15,0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1A461452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г.- 15,0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</w:p>
          <w:p w14:paraId="0D8651AD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г.- 15,0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</w:p>
          <w:p w14:paraId="74F8230D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г.- 15,0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</w:p>
          <w:p w14:paraId="6E659551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14:paraId="4A1E3E55" w14:textId="77777777" w:rsidR="005C1096" w:rsidRDefault="00A3773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бюд</w:t>
            </w:r>
            <w:r>
              <w:rPr>
                <w:sz w:val="28"/>
                <w:szCs w:val="28"/>
              </w:rPr>
              <w:t>жет Анучинского  муниципального округа</w:t>
            </w:r>
          </w:p>
        </w:tc>
      </w:tr>
    </w:tbl>
    <w:p w14:paraId="0A4A6D58" w14:textId="77777777" w:rsidR="005C1096" w:rsidRDefault="00A37730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 w:firstLineChars="257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37730"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 xml:space="preserve">2.6. </w:t>
      </w:r>
      <w:r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>Паспорт подпрограммы</w:t>
      </w:r>
      <w:r w:rsidRPr="00A37730"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Профилактика наркомании, незаконного потребления наркотических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и</w:t>
      </w:r>
      <w:r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психотропных веществ в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муниципальном округе»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муниципальной программы и прогнозная оценка привлекаемых на реализацию ее целей средств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lastRenderedPageBreak/>
        <w:t>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читать в новой редакции: </w:t>
      </w: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5C1096" w14:paraId="2B8D523A" w14:textId="77777777">
        <w:tc>
          <w:tcPr>
            <w:tcW w:w="4503" w:type="dxa"/>
          </w:tcPr>
          <w:p w14:paraId="6451739A" w14:textId="77777777" w:rsidR="005C1096" w:rsidRDefault="00A37730">
            <w:pPr>
              <w:autoSpaceDE w:val="0"/>
              <w:autoSpaceDN w:val="0"/>
              <w:adjustRightInd w:val="0"/>
              <w:ind w:firstLineChars="257" w:firstLine="72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Объем средст</w:t>
            </w:r>
            <w:r>
              <w:rPr>
                <w:bCs/>
                <w:sz w:val="28"/>
                <w:szCs w:val="28"/>
              </w:rPr>
              <w:t xml:space="preserve">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 w14:paraId="23CCC259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</w:t>
            </w:r>
            <w:r>
              <w:rPr>
                <w:sz w:val="28"/>
                <w:szCs w:val="28"/>
              </w:rPr>
              <w:t>245</w:t>
            </w:r>
            <w:r>
              <w:rPr>
                <w:sz w:val="28"/>
                <w:szCs w:val="28"/>
              </w:rPr>
              <w:t>,0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рублей, в т.</w:t>
            </w:r>
            <w:r>
              <w:rPr>
                <w:sz w:val="28"/>
                <w:szCs w:val="28"/>
              </w:rPr>
              <w:t>ч. по годам:</w:t>
            </w:r>
          </w:p>
          <w:p w14:paraId="01489D4A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г.- 35,0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59C6C1E6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г.- 35,0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3909803B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г.- 35,0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3C89170C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г.- 35,0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7246095D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г.- 35,0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03E2251B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г.- 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5,0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</w:p>
          <w:p w14:paraId="15B63B14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г.- 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5,0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</w:p>
          <w:p w14:paraId="0B051F92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14:paraId="5E98EB72" w14:textId="77777777" w:rsidR="005C1096" w:rsidRDefault="00A3773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Анучинского  </w:t>
            </w:r>
            <w:r>
              <w:rPr>
                <w:sz w:val="28"/>
                <w:szCs w:val="28"/>
              </w:rPr>
              <w:t>муниципального округа</w:t>
            </w:r>
          </w:p>
        </w:tc>
      </w:tr>
    </w:tbl>
    <w:p w14:paraId="67983E6E" w14:textId="77777777" w:rsidR="005C1096" w:rsidRDefault="005C1096">
      <w:pPr>
        <w:autoSpaceDE w:val="0"/>
        <w:autoSpaceDN w:val="0"/>
        <w:adjustRightInd w:val="0"/>
        <w:spacing w:line="360" w:lineRule="auto"/>
        <w:ind w:firstLineChars="257" w:firstLine="720"/>
        <w:jc w:val="both"/>
        <w:rPr>
          <w:color w:val="000000"/>
          <w:sz w:val="28"/>
          <w:szCs w:val="28"/>
        </w:rPr>
      </w:pPr>
    </w:p>
    <w:p w14:paraId="569FE71D" w14:textId="77777777" w:rsidR="005C1096" w:rsidRDefault="00A37730">
      <w:pPr>
        <w:autoSpaceDE w:val="0"/>
        <w:autoSpaceDN w:val="0"/>
        <w:adjustRightInd w:val="0"/>
        <w:spacing w:line="360" w:lineRule="auto"/>
        <w:ind w:firstLineChars="257" w:firstLine="72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Аппарату</w:t>
      </w:r>
      <w:r>
        <w:rPr>
          <w:rFonts w:eastAsiaTheme="minorHAnsi"/>
          <w:bCs/>
          <w:sz w:val="28"/>
          <w:szCs w:val="28"/>
          <w:lang w:eastAsia="en-US"/>
        </w:rPr>
        <w:t xml:space="preserve"> администрации </w:t>
      </w:r>
      <w:r>
        <w:rPr>
          <w:rFonts w:eastAsiaTheme="minorHAnsi"/>
          <w:bCs/>
          <w:sz w:val="28"/>
          <w:szCs w:val="28"/>
          <w:lang w:eastAsia="en-US"/>
        </w:rPr>
        <w:t>Анучинского</w:t>
      </w:r>
      <w:r>
        <w:rPr>
          <w:rFonts w:eastAsiaTheme="minorHAnsi"/>
          <w:bCs/>
          <w:sz w:val="28"/>
          <w:szCs w:val="28"/>
          <w:lang w:eastAsia="en-US"/>
        </w:rPr>
        <w:t xml:space="preserve"> муниципального </w:t>
      </w:r>
      <w:r>
        <w:rPr>
          <w:rFonts w:eastAsiaTheme="minorHAnsi"/>
          <w:bCs/>
          <w:sz w:val="28"/>
          <w:szCs w:val="28"/>
          <w:lang w:eastAsia="en-US"/>
        </w:rPr>
        <w:t>округа (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 xml:space="preserve">) </w:t>
      </w:r>
      <w:r>
        <w:rPr>
          <w:rFonts w:eastAsiaTheme="minorHAnsi"/>
          <w:bCs/>
          <w:sz w:val="28"/>
          <w:szCs w:val="28"/>
          <w:lang w:eastAsia="en-US"/>
        </w:rPr>
        <w:t>разместить</w:t>
      </w:r>
      <w:r>
        <w:rPr>
          <w:rFonts w:eastAsiaTheme="minorHAnsi"/>
          <w:bCs/>
          <w:sz w:val="28"/>
          <w:szCs w:val="28"/>
          <w:lang w:eastAsia="en-US"/>
        </w:rPr>
        <w:t xml:space="preserve"> настоящее постановление 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4F72259E" w14:textId="77777777" w:rsidR="005C1096" w:rsidRDefault="00A37730">
      <w:pPr>
        <w:spacing w:line="360" w:lineRule="auto"/>
        <w:ind w:firstLineChars="257" w:firstLine="72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4</w:t>
      </w:r>
      <w:r>
        <w:rPr>
          <w:rFonts w:eastAsiaTheme="minorHAnsi"/>
          <w:bCs/>
          <w:sz w:val="28"/>
          <w:szCs w:val="28"/>
          <w:lang w:eastAsia="en-US"/>
        </w:rPr>
        <w:t>.</w:t>
      </w:r>
      <w:r>
        <w:rPr>
          <w:rFonts w:eastAsiaTheme="minorHAnsi"/>
          <w:bCs/>
          <w:sz w:val="28"/>
          <w:szCs w:val="28"/>
          <w:lang w:eastAsia="en-US"/>
        </w:rPr>
        <w:t xml:space="preserve"> Контроль за исполнением данного постановления возложить на первого заместителя главы администрации Анучинского муниципального округа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А.Я.Янчука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>.</w:t>
      </w:r>
    </w:p>
    <w:p w14:paraId="6919EF52" w14:textId="77777777" w:rsidR="005C1096" w:rsidRDefault="005C109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22FEFD39" w14:textId="77777777" w:rsidR="005C1096" w:rsidRDefault="005C1096">
      <w:pPr>
        <w:rPr>
          <w:sz w:val="28"/>
          <w:szCs w:val="28"/>
        </w:rPr>
      </w:pPr>
    </w:p>
    <w:p w14:paraId="2B4544C8" w14:textId="77777777" w:rsidR="005C1096" w:rsidRDefault="00A37730">
      <w:pPr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1B6C74AA" w14:textId="77777777" w:rsidR="005C1096" w:rsidRDefault="00A37730">
      <w:r>
        <w:rPr>
          <w:sz w:val="28"/>
          <w:szCs w:val="28"/>
        </w:rPr>
        <w:t>муниципального округа                                                              С.А.По</w:t>
      </w:r>
      <w:r>
        <w:rPr>
          <w:sz w:val="28"/>
          <w:szCs w:val="28"/>
        </w:rPr>
        <w:t>нуровский</w:t>
      </w:r>
    </w:p>
    <w:sectPr w:rsidR="005C109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45A320" w14:textId="77777777" w:rsidR="005C1096" w:rsidRDefault="00A37730">
      <w:r>
        <w:separator/>
      </w:r>
    </w:p>
  </w:endnote>
  <w:endnote w:type="continuationSeparator" w:id="0">
    <w:p w14:paraId="19544F8B" w14:textId="77777777" w:rsidR="005C1096" w:rsidRDefault="00A37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1983D2" w14:textId="77777777" w:rsidR="005C1096" w:rsidRDefault="00A37730">
      <w:r>
        <w:separator/>
      </w:r>
    </w:p>
  </w:footnote>
  <w:footnote w:type="continuationSeparator" w:id="0">
    <w:p w14:paraId="4DD988D8" w14:textId="77777777" w:rsidR="005C1096" w:rsidRDefault="00A377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10DE"/>
    <w:rsid w:val="0002326B"/>
    <w:rsid w:val="00062512"/>
    <w:rsid w:val="000701EB"/>
    <w:rsid w:val="0008638F"/>
    <w:rsid w:val="001207DA"/>
    <w:rsid w:val="00192DD3"/>
    <w:rsid w:val="00263E9F"/>
    <w:rsid w:val="004408AF"/>
    <w:rsid w:val="004A0016"/>
    <w:rsid w:val="004A1911"/>
    <w:rsid w:val="005229E4"/>
    <w:rsid w:val="005C1096"/>
    <w:rsid w:val="005E78C9"/>
    <w:rsid w:val="006210DE"/>
    <w:rsid w:val="0064662E"/>
    <w:rsid w:val="00661527"/>
    <w:rsid w:val="006A3425"/>
    <w:rsid w:val="00782BCF"/>
    <w:rsid w:val="007B61E5"/>
    <w:rsid w:val="007D71E8"/>
    <w:rsid w:val="00875A14"/>
    <w:rsid w:val="008C3A95"/>
    <w:rsid w:val="008E1522"/>
    <w:rsid w:val="009259E9"/>
    <w:rsid w:val="00984DB6"/>
    <w:rsid w:val="0099747E"/>
    <w:rsid w:val="009E5CFA"/>
    <w:rsid w:val="00A12762"/>
    <w:rsid w:val="00A37730"/>
    <w:rsid w:val="00B3745D"/>
    <w:rsid w:val="00B82F27"/>
    <w:rsid w:val="00BA70F8"/>
    <w:rsid w:val="00BE7328"/>
    <w:rsid w:val="00BF5D68"/>
    <w:rsid w:val="00C23726"/>
    <w:rsid w:val="00C524E3"/>
    <w:rsid w:val="00D20F9E"/>
    <w:rsid w:val="00D404DB"/>
    <w:rsid w:val="00D76058"/>
    <w:rsid w:val="00E64371"/>
    <w:rsid w:val="00EF75B7"/>
    <w:rsid w:val="00F37EF3"/>
    <w:rsid w:val="00FD2ECD"/>
    <w:rsid w:val="07E11D43"/>
    <w:rsid w:val="150D0B0B"/>
    <w:rsid w:val="16614BA8"/>
    <w:rsid w:val="334F5D22"/>
    <w:rsid w:val="3C686D06"/>
    <w:rsid w:val="41C63D59"/>
    <w:rsid w:val="501011F6"/>
    <w:rsid w:val="5D013DC0"/>
    <w:rsid w:val="6525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73EBE"/>
  <w15:docId w15:val="{A89F93A5-69BD-4633-988C-B6FC21964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99"/>
    <w:semiHidden/>
    <w:qFormat/>
    <w:pPr>
      <w:jc w:val="center"/>
    </w:pPr>
    <w:rPr>
      <w:rFonts w:ascii="Arial Black" w:hAnsi="Arial Black" w:cs="Arial Black"/>
      <w:b/>
      <w:bCs/>
      <w:sz w:val="40"/>
      <w:szCs w:val="40"/>
    </w:rPr>
  </w:style>
  <w:style w:type="table" w:styleId="a9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qFormat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a">
    <w:name w:val="List Paragraph"/>
    <w:basedOn w:val="a"/>
    <w:uiPriority w:val="34"/>
    <w:qFormat/>
    <w:pPr>
      <w:ind w:left="720"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b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1530</Words>
  <Characters>8723</Characters>
  <Application>Microsoft Office Word</Application>
  <DocSecurity>0</DocSecurity>
  <Lines>72</Lines>
  <Paragraphs>20</Paragraphs>
  <ScaleCrop>false</ScaleCrop>
  <Company>Microsoft</Company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Татьяна Н. Малявка</cp:lastModifiedBy>
  <cp:revision>7</cp:revision>
  <cp:lastPrinted>2024-01-11T02:43:00Z</cp:lastPrinted>
  <dcterms:created xsi:type="dcterms:W3CDTF">2020-12-03T00:11:00Z</dcterms:created>
  <dcterms:modified xsi:type="dcterms:W3CDTF">2024-01-15T22:43:00Z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78608D399F9A4AC09DCF5338420FEDFC_13</vt:lpwstr>
  </property>
</Properties>
</file>