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C89" w:rsidRPr="00254B42" w:rsidRDefault="00DA6C89" w:rsidP="00C86F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Отчет о работе структурного подразделения, ответственного за </w:t>
      </w:r>
      <w:proofErr w:type="spellStart"/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реализациюполномочий</w:t>
      </w:r>
      <w:proofErr w:type="spellEnd"/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 обеспечению благоприятного инвестиционного и </w:t>
      </w:r>
      <w:proofErr w:type="spellStart"/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деловогоклимата</w:t>
      </w:r>
      <w:proofErr w:type="spellEnd"/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привлечению инвестиций и работе с инвесторами</w:t>
      </w:r>
    </w:p>
    <w:p w:rsidR="00A36D65" w:rsidRPr="00254B42" w:rsidRDefault="00A36D65" w:rsidP="00C86F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6C89" w:rsidRPr="00254B42" w:rsidRDefault="00DA6C89" w:rsidP="00C86F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Уважаемые инвесторы!</w:t>
      </w:r>
    </w:p>
    <w:p w:rsidR="00A36D65" w:rsidRPr="00254B42" w:rsidRDefault="00A36D65" w:rsidP="00C86F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A6C89" w:rsidRPr="00C86FCE" w:rsidRDefault="00DA6C89" w:rsidP="009D37B1">
      <w:pPr>
        <w:spacing w:line="360" w:lineRule="auto"/>
        <w:ind w:right="3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spellStart"/>
      <w:r w:rsidR="000376EA">
        <w:rPr>
          <w:rFonts w:ascii="Times New Roman" w:hAnsi="Times New Roman" w:cs="Times New Roman"/>
          <w:color w:val="000000"/>
          <w:sz w:val="28"/>
          <w:szCs w:val="28"/>
        </w:rPr>
        <w:t>Анучинском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 районе (</w:t>
      </w:r>
      <w:proofErr w:type="spell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далее-район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) вопросами, связанными </w:t>
      </w:r>
      <w:proofErr w:type="spell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сосуществлением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инвестиционной деятельности, занимаются </w:t>
      </w:r>
      <w:proofErr w:type="spell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подразделенияадминистрации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района, </w:t>
      </w:r>
      <w:r w:rsidR="00DD72BA" w:rsidRPr="00DD72BA">
        <w:rPr>
          <w:rFonts w:ascii="Times New Roman" w:hAnsi="Times New Roman" w:cs="Times New Roman"/>
          <w:sz w:val="28"/>
          <w:szCs w:val="28"/>
        </w:rPr>
        <w:t xml:space="preserve">Совет по инвестициям при главе администрации </w:t>
      </w:r>
      <w:proofErr w:type="spellStart"/>
      <w:r w:rsidR="00DD72BA" w:rsidRPr="00DD72B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D72BA" w:rsidRPr="00DD72B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A6C89" w:rsidRPr="00C86FCE" w:rsidRDefault="00DA6C89" w:rsidP="009D37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рекомендациями Министерства экономического развития </w:t>
      </w:r>
      <w:proofErr w:type="spell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краяопределены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основные направления работы </w:t>
      </w:r>
      <w:r w:rsidR="00DD72BA"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финансово-экономического управления администрации </w:t>
      </w:r>
      <w:proofErr w:type="spellStart"/>
      <w:r w:rsidR="00DD72BA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DD72B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далее-</w:t>
      </w:r>
      <w:r w:rsidR="00DD72BA">
        <w:rPr>
          <w:rFonts w:ascii="Times New Roman" w:hAnsi="Times New Roman" w:cs="Times New Roman"/>
          <w:color w:val="000000"/>
          <w:sz w:val="28"/>
          <w:szCs w:val="28"/>
        </w:rPr>
        <w:t>управление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>), по которым ведется планомерная работа:</w:t>
      </w:r>
    </w:p>
    <w:p w:rsidR="00DA6C89" w:rsidRPr="00C86FCE" w:rsidRDefault="00DA6C89" w:rsidP="009D37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-реализация требований Муниципального стандарта содействия инвестициям </w:t>
      </w:r>
      <w:proofErr w:type="spell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иразвития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предпринимательства в </w:t>
      </w:r>
      <w:proofErr w:type="spellStart"/>
      <w:r w:rsidR="00DD72BA">
        <w:rPr>
          <w:rFonts w:ascii="Times New Roman" w:hAnsi="Times New Roman" w:cs="Times New Roman"/>
          <w:color w:val="000000"/>
          <w:sz w:val="28"/>
          <w:szCs w:val="28"/>
        </w:rPr>
        <w:t>Анучинском</w:t>
      </w:r>
      <w:proofErr w:type="spellEnd"/>
      <w:r w:rsidR="00DD72B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 районе (Управление 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 общую организацию и руководство, а также </w:t>
      </w:r>
      <w:proofErr w:type="spell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непосредственноеисполнение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положений Муниципальных стандартов содействия инвестициям </w:t>
      </w:r>
      <w:proofErr w:type="spell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иразвития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предпринимательства в течение </w:t>
      </w:r>
      <w:r w:rsidR="00DD72B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лет – 201</w:t>
      </w:r>
      <w:r w:rsidR="00DD72BA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>, 20</w:t>
      </w:r>
      <w:r w:rsidR="00DD72BA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годы).</w:t>
      </w:r>
    </w:p>
    <w:p w:rsidR="00DA6C89" w:rsidRPr="00C86FCE" w:rsidRDefault="00DA6C89" w:rsidP="009D37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- взаимодействие со специализированными организациями по привлечению</w:t>
      </w:r>
    </w:p>
    <w:p w:rsidR="00DA6C89" w:rsidRPr="00C86FCE" w:rsidRDefault="00DA6C89" w:rsidP="009D37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инвестиций и работе с инвесторами, действующими на территории </w:t>
      </w:r>
      <w:r w:rsidR="00DD72BA">
        <w:rPr>
          <w:rFonts w:ascii="Times New Roman" w:hAnsi="Times New Roman" w:cs="Times New Roman"/>
          <w:color w:val="000000"/>
          <w:sz w:val="28"/>
          <w:szCs w:val="28"/>
        </w:rPr>
        <w:t>Приморского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края;</w:t>
      </w:r>
    </w:p>
    <w:p w:rsidR="00DA6C89" w:rsidRPr="00C86FCE" w:rsidRDefault="00DA6C89" w:rsidP="009D37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- оказание содействия инвесторам в реализации инвестиционных проектов, в </w:t>
      </w:r>
      <w:proofErr w:type="spell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томчисле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по получению государственных и муниципальных услуг, связанных </w:t>
      </w:r>
      <w:proofErr w:type="spell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среализацией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инвестиционных проектов;</w:t>
      </w:r>
    </w:p>
    <w:p w:rsidR="00DA6C89" w:rsidRPr="00C86FCE" w:rsidRDefault="00DA6C89" w:rsidP="009D37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- ведение базы данных инвестиционных площадок и инвестиционных проектов;</w:t>
      </w:r>
    </w:p>
    <w:p w:rsidR="00DA6C89" w:rsidRPr="00C86FCE" w:rsidRDefault="00DA6C89" w:rsidP="009D37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- взаимодействие со специализированными организациями по формированию</w:t>
      </w:r>
    </w:p>
    <w:p w:rsidR="00DA6C89" w:rsidRPr="00C86FCE" w:rsidRDefault="00DA6C89" w:rsidP="009D37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благоприятного инвестиционного и делового климата, привлечению инвестици</w:t>
      </w:r>
      <w:proofErr w:type="gram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й(</w:t>
      </w:r>
      <w:proofErr w:type="gram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например, </w:t>
      </w:r>
      <w:r w:rsidR="00B8207E"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«Инвестиционное агентство Приморского края»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DA6C89" w:rsidRPr="00C86FCE" w:rsidRDefault="00DA6C89" w:rsidP="009D37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- взаимодействие с инвесторами по вопросам реализации </w:t>
      </w:r>
      <w:proofErr w:type="gram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инвестиционных</w:t>
      </w:r>
      <w:proofErr w:type="gramEnd"/>
    </w:p>
    <w:p w:rsidR="00DA6C89" w:rsidRPr="00C86FCE" w:rsidRDefault="00DA6C89" w:rsidP="009D37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проектов (консультационная и организационная поддержка);</w:t>
      </w:r>
    </w:p>
    <w:p w:rsidR="00DA6C89" w:rsidRPr="00C86FCE" w:rsidRDefault="00DA6C89" w:rsidP="009D37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- формирование и ведение реестра </w:t>
      </w:r>
      <w:proofErr w:type="gram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реализуемых</w:t>
      </w:r>
      <w:proofErr w:type="gram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и планируемых к реализации</w:t>
      </w:r>
    </w:p>
    <w:p w:rsidR="00DA6C89" w:rsidRPr="00C86FCE" w:rsidRDefault="00DA6C89" w:rsidP="009D37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инвестиционных проектов;</w:t>
      </w:r>
    </w:p>
    <w:p w:rsidR="00DA6C89" w:rsidRPr="00C86FCE" w:rsidRDefault="00DA6C89" w:rsidP="009D37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- формирование и ведение перечня инвестиционных площадок и свободных</w:t>
      </w:r>
    </w:p>
    <w:p w:rsidR="00DA6C89" w:rsidRPr="00C86FCE" w:rsidRDefault="00DA6C89" w:rsidP="009D37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земельных участков, предлагаемых для осуществления предпринимательской </w:t>
      </w:r>
      <w:proofErr w:type="spell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иинвестиционной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деятельности.</w:t>
      </w:r>
    </w:p>
    <w:p w:rsidR="00DA6C89" w:rsidRDefault="00DA6C89" w:rsidP="00C86F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Основные показатели эффективности и результативности деятельности:</w:t>
      </w:r>
    </w:p>
    <w:p w:rsidR="00A36D65" w:rsidRDefault="00A57904" w:rsidP="00A36D65">
      <w:pPr>
        <w:pStyle w:val="a5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планомерной плодотворной работы по улучшению делового предпринимательского климата, инвестиционные вложения в экономику продолжают увеличиваться. Только за 2018 год уже привлечено </w:t>
      </w:r>
      <w:r w:rsidR="002B3218">
        <w:rPr>
          <w:rFonts w:ascii="Times New Roman" w:eastAsia="Times New Roman" w:hAnsi="Times New Roman" w:cs="Times New Roman"/>
          <w:sz w:val="28"/>
          <w:szCs w:val="28"/>
          <w:lang w:eastAsia="ru-RU"/>
        </w:rPr>
        <w:t>61,</w:t>
      </w:r>
      <w:r w:rsidR="002B3218" w:rsidRPr="002B321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B3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</w:t>
      </w:r>
      <w:r w:rsidRPr="00A36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инвестиций в основной капитал, рост составил </w:t>
      </w:r>
      <w:r w:rsidR="002B3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3,3 раза </w:t>
      </w:r>
      <w:r w:rsidRPr="00A36D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отношению к 2017 году</w:t>
      </w:r>
      <w:r w:rsidR="00A36D65" w:rsidRPr="00A36D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4B42" w:rsidRPr="00254B42" w:rsidRDefault="00254B42" w:rsidP="00254B42">
      <w:pPr>
        <w:pStyle w:val="a5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B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 перечень муниципального имущества, свободного от прав третьих лиц.</w:t>
      </w:r>
    </w:p>
    <w:p w:rsidR="00254B42" w:rsidRPr="00B0388E" w:rsidRDefault="00254B42" w:rsidP="00254B42">
      <w:pPr>
        <w:pStyle w:val="a5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первом квартале управлением  </w:t>
      </w:r>
      <w:proofErr w:type="gramStart"/>
      <w:r w:rsidRPr="00B038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проведены</w:t>
      </w:r>
      <w:proofErr w:type="gramEnd"/>
      <w:r w:rsidRPr="00B0388E">
        <w:rPr>
          <w:rFonts w:ascii="Times New Roman" w:eastAsia="Times New Roman" w:hAnsi="Times New Roman" w:cs="Times New Roman"/>
          <w:sz w:val="28"/>
          <w:szCs w:val="28"/>
          <w:lang w:eastAsia="ru-RU"/>
        </w:rPr>
        <w:t>: 1 заседание координационного совета предпринимателей при главе района</w:t>
      </w:r>
      <w:r w:rsidR="00B0388E" w:rsidRPr="00B03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B03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заседание  совета </w:t>
      </w:r>
      <w:r w:rsidR="00B03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инвестициям</w:t>
      </w:r>
      <w:r w:rsidRPr="00B03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5A19EC" w:rsidRPr="00881CE8" w:rsidRDefault="00254B42" w:rsidP="005A19EC">
      <w:pPr>
        <w:numPr>
          <w:ilvl w:val="0"/>
          <w:numId w:val="4"/>
        </w:numPr>
        <w:spacing w:before="100" w:beforeAutospacing="1" w:after="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E8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развития инвестиционной деятельности дополнительно разработаны следующие нормативно-правовые акты:</w:t>
      </w:r>
    </w:p>
    <w:p w:rsidR="005A19EC" w:rsidRDefault="005A19EC" w:rsidP="005A19EC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gramStart"/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Положение "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</w:t>
      </w:r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порядке и условиях предоставления в аренду включенного в перечень муниципального имущества </w:t>
      </w:r>
      <w:proofErr w:type="spellStart"/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Анучинского</w:t>
      </w:r>
      <w:proofErr w:type="spellEnd"/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</w:t>
      </w:r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образующим инфраструктуру поддержки субъектов малого и среднего предпринимательства"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утвержденное </w:t>
      </w:r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</w:t>
      </w:r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Думы</w:t>
      </w:r>
      <w:proofErr w:type="gramEnd"/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Анучинского</w:t>
      </w:r>
      <w:proofErr w:type="spellEnd"/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МР от 26.12.2017, № 275-НПА</w:t>
      </w:r>
    </w:p>
    <w:p w:rsidR="00881CE8" w:rsidRPr="00881CE8" w:rsidRDefault="00881CE8" w:rsidP="00881CE8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81CE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Постановление администрации </w:t>
      </w:r>
      <w:proofErr w:type="spellStart"/>
      <w:r w:rsidRPr="00881CE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Анучинского</w:t>
      </w:r>
      <w:proofErr w:type="spellEnd"/>
      <w:r w:rsidRPr="00881CE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муниципального района от 24.04.2019 г. № 234 «Об утверждении перечня объектов, в отношении которых планируется заключение концессионных соглашений »</w:t>
      </w:r>
    </w:p>
    <w:p w:rsidR="00A57904" w:rsidRPr="00B6661A" w:rsidRDefault="00A57904" w:rsidP="0035276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</w:t>
      </w:r>
      <w:r w:rsid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азработан</w:t>
      </w:r>
      <w:r w:rsid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утверждена нормативно-правовая база в сфере инвестиционной деятельности района.</w:t>
      </w:r>
    </w:p>
    <w:p w:rsidR="00A57904" w:rsidRPr="00B6661A" w:rsidRDefault="00A57904" w:rsidP="0035276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 Распоряжение</w:t>
      </w:r>
      <w:r w:rsid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от </w:t>
      </w:r>
      <w:r w:rsid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5A19EC" w:rsidRP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>.2019 №</w:t>
      </w:r>
      <w:r w:rsidR="005A19EC" w:rsidRP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</w:t>
      </w:r>
      <w:r w:rsidRP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>-ра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утверждена Дорожная карта по реализации </w:t>
      </w:r>
      <w:proofErr w:type="gramStart"/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Стандарта деятельности органов местного самоуправления Приморского края</w:t>
      </w:r>
      <w:proofErr w:type="gramEnd"/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инвестиционного климата в Приморском крае на период 2019-2020 годы» (далее – Муниципальный стандарт), которая содержит 2</w:t>
      </w:r>
      <w:r w:rsid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</w:t>
      </w:r>
      <w:r w:rsid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положения. Управление осуществляет общую организацию и руководство, а также непосредственное планомерное исполнение положений Муниципального стандарта.</w:t>
      </w:r>
    </w:p>
    <w:p w:rsidR="00C210A9" w:rsidRPr="00AD300A" w:rsidRDefault="00A57904" w:rsidP="00C210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Актуальная информация о результатах внедрения положений Муниципального стандарта, а также информация об инвестиционной и предпринимательской деятельности размещается в открытом доступе на официальном сайте администрации района в сети интернет по адресу: </w:t>
      </w:r>
      <w:hyperlink r:id="rId5" w:history="1">
        <w:r w:rsidR="00C210A9" w:rsidRPr="00AD300A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http://anuchinsky.ru/</w:t>
        </w:r>
      </w:hyperlink>
      <w:r w:rsidR="00C210A9" w:rsidRPr="00AD300A">
        <w:rPr>
          <w:rFonts w:ascii="Times New Roman" w:eastAsia="Times New Roman" w:hAnsi="Times New Roman"/>
          <w:sz w:val="28"/>
          <w:szCs w:val="28"/>
          <w:lang w:eastAsia="ru-RU"/>
        </w:rPr>
        <w:t xml:space="preserve"> в  разделе - Инвестиции.</w:t>
      </w:r>
    </w:p>
    <w:p w:rsidR="00A57904" w:rsidRPr="00B6661A" w:rsidRDefault="00A57904" w:rsidP="0035276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 Внедрение данных документов является базой для формирования благоприятных условий для привлечения инвестиционного капитала и реализации инвестиционных проектов на территории муниципального района.</w:t>
      </w:r>
    </w:p>
    <w:p w:rsidR="00A57904" w:rsidRPr="00B6661A" w:rsidRDefault="00A57904" w:rsidP="00A337B9">
      <w:pPr>
        <w:autoSpaceDE w:val="0"/>
        <w:spacing w:line="360" w:lineRule="auto"/>
        <w:ind w:firstLine="5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программа </w:t>
      </w:r>
      <w:r w:rsidRPr="00B6661A">
        <w:rPr>
          <w:rFonts w:ascii="Times New Roman" w:hAnsi="Times New Roman" w:cs="Times New Roman"/>
          <w:sz w:val="28"/>
          <w:szCs w:val="28"/>
        </w:rPr>
        <w:t>«</w:t>
      </w:r>
      <w:r w:rsidRPr="00B6661A">
        <w:rPr>
          <w:rFonts w:ascii="Times New Roman" w:hAnsi="Times New Roman" w:cs="Times New Roman"/>
          <w:bCs/>
          <w:sz w:val="28"/>
          <w:szCs w:val="28"/>
        </w:rPr>
        <w:t xml:space="preserve">Развитие субъектов малого и среднего предпринимательства в </w:t>
      </w:r>
      <w:proofErr w:type="spellStart"/>
      <w:r w:rsidR="00B6661A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="00B6661A"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 w:rsidRPr="00B6661A">
        <w:rPr>
          <w:rFonts w:ascii="Times New Roman" w:hAnsi="Times New Roman" w:cs="Times New Roman"/>
          <w:bCs/>
          <w:sz w:val="28"/>
          <w:szCs w:val="28"/>
        </w:rPr>
        <w:t xml:space="preserve"> районе на </w:t>
      </w:r>
      <w:r w:rsidRPr="005A19EC">
        <w:rPr>
          <w:rFonts w:ascii="Times New Roman" w:hAnsi="Times New Roman" w:cs="Times New Roman"/>
          <w:bCs/>
          <w:sz w:val="28"/>
          <w:szCs w:val="28"/>
        </w:rPr>
        <w:t>201</w:t>
      </w:r>
      <w:r w:rsidR="00B6661A" w:rsidRPr="005A19EC">
        <w:rPr>
          <w:rFonts w:ascii="Times New Roman" w:hAnsi="Times New Roman" w:cs="Times New Roman"/>
          <w:bCs/>
          <w:sz w:val="28"/>
          <w:szCs w:val="28"/>
        </w:rPr>
        <w:t>5</w:t>
      </w:r>
      <w:r w:rsidRPr="005A19EC">
        <w:rPr>
          <w:rFonts w:ascii="Times New Roman" w:hAnsi="Times New Roman" w:cs="Times New Roman"/>
          <w:bCs/>
          <w:sz w:val="28"/>
          <w:szCs w:val="28"/>
        </w:rPr>
        <w:t>-</w:t>
      </w:r>
      <w:r w:rsidRPr="005A19EC">
        <w:rPr>
          <w:rFonts w:ascii="Times New Roman" w:hAnsi="Times New Roman" w:cs="Times New Roman"/>
          <w:bCs/>
          <w:sz w:val="28"/>
          <w:szCs w:val="28"/>
        </w:rPr>
        <w:lastRenderedPageBreak/>
        <w:t>2019</w:t>
      </w:r>
      <w:r w:rsidRPr="00B6661A">
        <w:rPr>
          <w:rFonts w:ascii="Times New Roman" w:hAnsi="Times New Roman" w:cs="Times New Roman"/>
          <w:bCs/>
          <w:sz w:val="28"/>
          <w:szCs w:val="28"/>
        </w:rPr>
        <w:t xml:space="preserve">годы» </w:t>
      </w:r>
      <w:r w:rsidRPr="00B6661A">
        <w:rPr>
          <w:rFonts w:ascii="Times New Roman" w:hAnsi="Times New Roman" w:cs="Times New Roman"/>
          <w:sz w:val="28"/>
          <w:szCs w:val="28"/>
        </w:rPr>
        <w:t xml:space="preserve">утверждена 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  <w:proofErr w:type="spellStart"/>
      <w:r w:rsid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P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A19EC" w:rsidRP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>25сентября</w:t>
      </w:r>
      <w:r w:rsidRP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5A19EC" w:rsidRP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5A19EC" w:rsidRP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>467</w:t>
      </w:r>
      <w:r w:rsidRP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изменениями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7904" w:rsidRPr="00B6661A" w:rsidRDefault="00A57904" w:rsidP="00D03B07">
      <w:pPr>
        <w:autoSpaceDE w:val="0"/>
        <w:spacing w:after="0" w:line="360" w:lineRule="auto"/>
        <w:ind w:firstLine="58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03B07">
        <w:rPr>
          <w:rFonts w:ascii="Times New Roman" w:eastAsia="Times New Roman" w:hAnsi="Times New Roman" w:cs="Times New Roman"/>
          <w:sz w:val="28"/>
          <w:szCs w:val="28"/>
          <w:lang w:eastAsia="ru-RU"/>
        </w:rPr>
        <w:t>- з</w:t>
      </w:r>
      <w:r w:rsidR="007936FE" w:rsidRPr="00D03B07">
        <w:rPr>
          <w:rFonts w:ascii="Times New Roman" w:hAnsi="Times New Roman" w:cs="Times New Roman"/>
          <w:color w:val="000000"/>
          <w:sz w:val="28"/>
          <w:szCs w:val="28"/>
        </w:rPr>
        <w:t>а время работы программы с 2015</w:t>
      </w:r>
      <w:r w:rsidRPr="00D03B07">
        <w:rPr>
          <w:rFonts w:ascii="Times New Roman" w:hAnsi="Times New Roman" w:cs="Times New Roman"/>
          <w:color w:val="000000"/>
          <w:sz w:val="28"/>
          <w:szCs w:val="28"/>
        </w:rPr>
        <w:t xml:space="preserve"> года было выделено с</w:t>
      </w:r>
      <w:r w:rsidRPr="00D03B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убсидий </w:t>
      </w:r>
      <w:r w:rsidR="00D03B07" w:rsidRPr="00D03B07">
        <w:rPr>
          <w:rFonts w:ascii="Times New Roman" w:hAnsi="Times New Roman" w:cs="Times New Roman"/>
          <w:bCs/>
          <w:color w:val="000000"/>
          <w:sz w:val="28"/>
          <w:szCs w:val="28"/>
        </w:rPr>
        <w:t>2937,703  тыс. р</w:t>
      </w:r>
      <w:r w:rsidRPr="00D03B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уб.: Местный бюджет – </w:t>
      </w:r>
      <w:r w:rsidR="00D03B07" w:rsidRPr="00D03B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1100,0 </w:t>
      </w:r>
      <w:r w:rsidRPr="00D03B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тыс. руб.; Краевой бюджет – </w:t>
      </w:r>
      <w:r w:rsidR="00D03B07" w:rsidRPr="00D03B07">
        <w:rPr>
          <w:rFonts w:ascii="Times New Roman" w:hAnsi="Times New Roman" w:cs="Times New Roman"/>
          <w:bCs/>
          <w:color w:val="000000"/>
          <w:sz w:val="28"/>
          <w:szCs w:val="28"/>
        </w:rPr>
        <w:t>532,936</w:t>
      </w:r>
      <w:r w:rsidRPr="00D03B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тыс. </w:t>
      </w:r>
      <w:proofErr w:type="spellStart"/>
      <w:r w:rsidRPr="00D03B07">
        <w:rPr>
          <w:rFonts w:ascii="Times New Roman" w:hAnsi="Times New Roman" w:cs="Times New Roman"/>
          <w:bCs/>
          <w:color w:val="000000"/>
          <w:sz w:val="28"/>
          <w:szCs w:val="28"/>
        </w:rPr>
        <w:t>руб.</w:t>
      </w:r>
      <w:proofErr w:type="gramStart"/>
      <w:r w:rsidRPr="00D03B07">
        <w:rPr>
          <w:rFonts w:ascii="Times New Roman" w:hAnsi="Times New Roman" w:cs="Times New Roman"/>
          <w:bCs/>
          <w:color w:val="000000"/>
          <w:sz w:val="28"/>
          <w:szCs w:val="28"/>
        </w:rPr>
        <w:t>;Ф</w:t>
      </w:r>
      <w:proofErr w:type="gramEnd"/>
      <w:r w:rsidRPr="00D03B07">
        <w:rPr>
          <w:rFonts w:ascii="Times New Roman" w:hAnsi="Times New Roman" w:cs="Times New Roman"/>
          <w:bCs/>
          <w:color w:val="000000"/>
          <w:sz w:val="28"/>
          <w:szCs w:val="28"/>
        </w:rPr>
        <w:t>едеральный</w:t>
      </w:r>
      <w:proofErr w:type="spellEnd"/>
      <w:r w:rsidRPr="00D03B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бюджет – </w:t>
      </w:r>
      <w:r w:rsidR="00D03B07" w:rsidRPr="00D03B07">
        <w:rPr>
          <w:rFonts w:ascii="Times New Roman" w:hAnsi="Times New Roman" w:cs="Times New Roman"/>
          <w:bCs/>
          <w:color w:val="000000"/>
          <w:sz w:val="28"/>
          <w:szCs w:val="28"/>
        </w:rPr>
        <w:t>1304,767</w:t>
      </w:r>
      <w:r w:rsidRPr="00D03B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тыс. руб.</w:t>
      </w:r>
    </w:p>
    <w:p w:rsidR="00A57904" w:rsidRPr="00B6661A" w:rsidRDefault="00A57904" w:rsidP="007936FE">
      <w:pPr>
        <w:pStyle w:val="ConsPlusCell"/>
        <w:widowControl/>
        <w:snapToGrid w:val="0"/>
        <w:spacing w:line="360" w:lineRule="auto"/>
        <w:ind w:firstLine="1150"/>
        <w:jc w:val="both"/>
        <w:rPr>
          <w:rFonts w:ascii="Times New Roman" w:hAnsi="Times New Roman" w:cs="Times New Roman"/>
          <w:sz w:val="28"/>
          <w:szCs w:val="28"/>
        </w:rPr>
      </w:pPr>
      <w:r w:rsidRPr="00B6661A">
        <w:rPr>
          <w:rFonts w:ascii="Times New Roman" w:hAnsi="Times New Roman" w:cs="Times New Roman"/>
          <w:sz w:val="28"/>
          <w:szCs w:val="28"/>
        </w:rPr>
        <w:t xml:space="preserve">В бюджете района на 2019 год средства на реализацию программы предусмотрены в сумме </w:t>
      </w:r>
      <w:r w:rsidR="00B6661A">
        <w:rPr>
          <w:rFonts w:ascii="Times New Roman" w:hAnsi="Times New Roman" w:cs="Times New Roman"/>
          <w:sz w:val="28"/>
          <w:szCs w:val="28"/>
        </w:rPr>
        <w:t>300</w:t>
      </w:r>
      <w:r w:rsidRPr="00B6661A">
        <w:rPr>
          <w:rFonts w:ascii="Times New Roman" w:hAnsi="Times New Roman" w:cs="Times New Roman"/>
          <w:sz w:val="28"/>
          <w:szCs w:val="28"/>
        </w:rPr>
        <w:t>,0 тыс. руб. на следующ</w:t>
      </w:r>
      <w:r w:rsidR="007936FE">
        <w:rPr>
          <w:rFonts w:ascii="Times New Roman" w:hAnsi="Times New Roman" w:cs="Times New Roman"/>
          <w:sz w:val="28"/>
          <w:szCs w:val="28"/>
        </w:rPr>
        <w:t>ее</w:t>
      </w:r>
      <w:r w:rsidRPr="00B6661A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7936FE">
        <w:rPr>
          <w:rFonts w:ascii="Times New Roman" w:hAnsi="Times New Roman" w:cs="Times New Roman"/>
          <w:sz w:val="28"/>
          <w:szCs w:val="28"/>
        </w:rPr>
        <w:t xml:space="preserve">е </w:t>
      </w:r>
      <w:r w:rsidR="007936FE" w:rsidRPr="007936FE">
        <w:rPr>
          <w:rFonts w:ascii="Times New Roman" w:hAnsi="Times New Roman" w:cs="Times New Roman"/>
          <w:sz w:val="28"/>
          <w:szCs w:val="28"/>
        </w:rPr>
        <w:t xml:space="preserve"> "Содействие развитию малого и среднего предпринимательства"</w:t>
      </w:r>
      <w:r w:rsidR="007936FE">
        <w:rPr>
          <w:rFonts w:ascii="Times New Roman" w:hAnsi="Times New Roman" w:cs="Times New Roman"/>
          <w:sz w:val="28"/>
          <w:szCs w:val="28"/>
        </w:rPr>
        <w:t>.</w:t>
      </w:r>
    </w:p>
    <w:p w:rsidR="00DA6C89" w:rsidRPr="00C86FCE" w:rsidRDefault="00DA6C89" w:rsidP="00A337B9">
      <w:pPr>
        <w:pStyle w:val="ConsPlusCell"/>
        <w:widowControl/>
        <w:snapToGrid w:val="0"/>
        <w:spacing w:line="360" w:lineRule="auto"/>
        <w:ind w:firstLine="115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Контактные данные руководителей администрации </w:t>
      </w:r>
      <w:proofErr w:type="spellStart"/>
      <w:r w:rsidR="003138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Анучинского</w:t>
      </w:r>
      <w:proofErr w:type="spellEnd"/>
      <w:r w:rsidR="003138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района</w:t>
      </w:r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</w:t>
      </w:r>
      <w:proofErr w:type="gramStart"/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руководителей</w:t>
      </w:r>
      <w:proofErr w:type="gramEnd"/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структурных </w:t>
      </w:r>
      <w:proofErr w:type="spellStart"/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подразделенийадминистрации</w:t>
      </w:r>
      <w:proofErr w:type="spellEnd"/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района для решения вопросов в </w:t>
      </w:r>
      <w:proofErr w:type="spellStart"/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сфереинвестиционной</w:t>
      </w:r>
      <w:proofErr w:type="spellEnd"/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деятельности:</w:t>
      </w:r>
    </w:p>
    <w:p w:rsidR="00DA6C89" w:rsidRPr="00C86FCE" w:rsidRDefault="00A337B9" w:rsidP="00D03B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A6C89" w:rsidRPr="00C86FCE">
        <w:rPr>
          <w:rFonts w:ascii="Times New Roman" w:hAnsi="Times New Roman" w:cs="Times New Roman"/>
          <w:color w:val="000000"/>
          <w:sz w:val="28"/>
          <w:szCs w:val="28"/>
        </w:rPr>
        <w:t>дрес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DA6C89"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proofErr w:type="spellStart"/>
      <w:r w:rsidR="00F33854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DA6C89"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района: 6</w:t>
      </w:r>
      <w:r w:rsidR="0031384C">
        <w:rPr>
          <w:rFonts w:ascii="Times New Roman" w:hAnsi="Times New Roman" w:cs="Times New Roman"/>
          <w:color w:val="000000"/>
          <w:sz w:val="28"/>
          <w:szCs w:val="28"/>
        </w:rPr>
        <w:t>92300</w:t>
      </w:r>
      <w:r w:rsidR="00DA6C89"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1384C">
        <w:rPr>
          <w:rFonts w:ascii="Times New Roman" w:hAnsi="Times New Roman" w:cs="Times New Roman"/>
          <w:color w:val="000000"/>
          <w:sz w:val="28"/>
          <w:szCs w:val="28"/>
        </w:rPr>
        <w:t xml:space="preserve">Приморский край, </w:t>
      </w:r>
      <w:proofErr w:type="spellStart"/>
      <w:r w:rsidR="0031384C">
        <w:rPr>
          <w:rFonts w:ascii="Times New Roman" w:hAnsi="Times New Roman" w:cs="Times New Roman"/>
          <w:color w:val="000000"/>
          <w:sz w:val="28"/>
          <w:szCs w:val="28"/>
        </w:rPr>
        <w:t>Анучинский</w:t>
      </w:r>
      <w:proofErr w:type="spellEnd"/>
      <w:r w:rsidR="0031384C">
        <w:rPr>
          <w:rFonts w:ascii="Times New Roman" w:hAnsi="Times New Roman" w:cs="Times New Roman"/>
          <w:color w:val="000000"/>
          <w:sz w:val="28"/>
          <w:szCs w:val="28"/>
        </w:rPr>
        <w:t xml:space="preserve"> район, с. Анучино, ул. Лазо,6</w:t>
      </w:r>
      <w:r w:rsidR="00DA6C89" w:rsidRPr="00C86FC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A6C89" w:rsidRPr="00C86FCE" w:rsidRDefault="00DA6C89" w:rsidP="00D03B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="0031384C">
        <w:rPr>
          <w:rFonts w:ascii="Times New Roman" w:hAnsi="Times New Roman" w:cs="Times New Roman"/>
          <w:color w:val="000000"/>
          <w:sz w:val="28"/>
          <w:szCs w:val="28"/>
        </w:rPr>
        <w:t>Понуровский</w:t>
      </w:r>
      <w:proofErr w:type="spellEnd"/>
      <w:r w:rsidR="0031384C">
        <w:rPr>
          <w:rFonts w:ascii="Times New Roman" w:hAnsi="Times New Roman" w:cs="Times New Roman"/>
          <w:color w:val="000000"/>
          <w:sz w:val="28"/>
          <w:szCs w:val="28"/>
        </w:rPr>
        <w:t xml:space="preserve"> Сергей Алексеевич - Глава администрации </w:t>
      </w:r>
      <w:proofErr w:type="spellStart"/>
      <w:r w:rsidR="0031384C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31384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района, 8-4236-291-8-00</w:t>
      </w:r>
    </w:p>
    <w:p w:rsidR="00DA6C89" w:rsidRPr="00C86FCE" w:rsidRDefault="00DA6C89" w:rsidP="00D03B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31384C">
        <w:rPr>
          <w:rFonts w:ascii="Times New Roman" w:hAnsi="Times New Roman" w:cs="Times New Roman"/>
          <w:color w:val="000000"/>
          <w:sz w:val="28"/>
          <w:szCs w:val="28"/>
        </w:rPr>
        <w:t xml:space="preserve">Каменев Аркадий Петрович - первый заместитель главы администрации </w:t>
      </w:r>
      <w:proofErr w:type="spellStart"/>
      <w:r w:rsidR="0031384C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31384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района, 8-4236-291-4-94</w:t>
      </w:r>
    </w:p>
    <w:p w:rsidR="00DA6C89" w:rsidRPr="00C86FCE" w:rsidRDefault="00DA6C89" w:rsidP="00D03B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31384C">
        <w:rPr>
          <w:rFonts w:ascii="Times New Roman" w:hAnsi="Times New Roman" w:cs="Times New Roman"/>
          <w:color w:val="000000"/>
          <w:sz w:val="28"/>
          <w:szCs w:val="28"/>
        </w:rPr>
        <w:t xml:space="preserve">Бондарь Галина Петровна – начальник Финансово-экономического управления администрации </w:t>
      </w:r>
      <w:proofErr w:type="spellStart"/>
      <w:r w:rsidR="0031384C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31384C">
        <w:rPr>
          <w:rFonts w:ascii="Times New Roman" w:hAnsi="Times New Roman" w:cs="Times New Roman"/>
          <w:color w:val="000000"/>
          <w:sz w:val="28"/>
          <w:szCs w:val="28"/>
        </w:rPr>
        <w:t xml:space="preserve"> м</w:t>
      </w:r>
      <w:r w:rsidR="00A01D5C">
        <w:rPr>
          <w:rFonts w:ascii="Times New Roman" w:hAnsi="Times New Roman" w:cs="Times New Roman"/>
          <w:color w:val="000000"/>
          <w:sz w:val="28"/>
          <w:szCs w:val="28"/>
        </w:rPr>
        <w:t>униципального района, 8423-291-8-70</w:t>
      </w:r>
    </w:p>
    <w:p w:rsidR="00DA6C89" w:rsidRPr="00C86FCE" w:rsidRDefault="00DA6C89" w:rsidP="00D03B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 w:rsidR="00A01D5C">
        <w:rPr>
          <w:rFonts w:ascii="Times New Roman" w:hAnsi="Times New Roman" w:cs="Times New Roman"/>
          <w:color w:val="000000"/>
          <w:sz w:val="28"/>
          <w:szCs w:val="28"/>
        </w:rPr>
        <w:t>Бурдейная</w:t>
      </w:r>
      <w:proofErr w:type="spellEnd"/>
      <w:r w:rsidR="00A01D5C">
        <w:rPr>
          <w:rFonts w:ascii="Times New Roman" w:hAnsi="Times New Roman" w:cs="Times New Roman"/>
          <w:color w:val="000000"/>
          <w:sz w:val="28"/>
          <w:szCs w:val="28"/>
        </w:rPr>
        <w:t xml:space="preserve"> Ольга Васильевна - начальник отдела жизнеобеспечения, 84236-291-</w:t>
      </w:r>
    </w:p>
    <w:p w:rsidR="00DA6C89" w:rsidRPr="00C86FCE" w:rsidRDefault="00DA6C89" w:rsidP="00D03B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A01D5C">
        <w:rPr>
          <w:rFonts w:ascii="Times New Roman" w:hAnsi="Times New Roman" w:cs="Times New Roman"/>
          <w:color w:val="000000"/>
          <w:sz w:val="28"/>
          <w:szCs w:val="28"/>
        </w:rPr>
        <w:t>Россейчук Елена Витальевна-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 отдела </w:t>
      </w:r>
      <w:r w:rsidR="004F6037">
        <w:rPr>
          <w:rFonts w:ascii="Times New Roman" w:hAnsi="Times New Roman" w:cs="Times New Roman"/>
          <w:color w:val="000000"/>
          <w:sz w:val="28"/>
          <w:szCs w:val="28"/>
        </w:rPr>
        <w:t>имущественных</w:t>
      </w:r>
      <w:r w:rsidR="00A01D5C">
        <w:rPr>
          <w:rFonts w:ascii="Times New Roman" w:hAnsi="Times New Roman" w:cs="Times New Roman"/>
          <w:color w:val="000000"/>
          <w:sz w:val="28"/>
          <w:szCs w:val="28"/>
        </w:rPr>
        <w:t xml:space="preserve"> и земельных отношений, 8-4236-91-2-65</w:t>
      </w:r>
    </w:p>
    <w:p w:rsidR="00DA6C89" w:rsidRDefault="00DA6C89" w:rsidP="00C86F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 w:rsidR="00A01D5C"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 - </w:t>
      </w:r>
      <w:proofErr w:type="gramStart"/>
      <w:r w:rsidR="00A01D5C">
        <w:rPr>
          <w:rFonts w:ascii="Times New Roman" w:hAnsi="Times New Roman" w:cs="Times New Roman"/>
          <w:color w:val="000000"/>
          <w:sz w:val="28"/>
          <w:szCs w:val="28"/>
        </w:rPr>
        <w:t>экономического</w:t>
      </w:r>
      <w:proofErr w:type="gramEnd"/>
    </w:p>
    <w:p w:rsidR="00A01D5C" w:rsidRDefault="00A01D5C" w:rsidP="00C86F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управления администрации</w:t>
      </w:r>
    </w:p>
    <w:p w:rsidR="00D779B9" w:rsidRPr="00C86FCE" w:rsidRDefault="00A01D5C" w:rsidP="00A01D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         </w:t>
      </w:r>
      <w:r w:rsidR="00647378">
        <w:rPr>
          <w:rFonts w:ascii="Times New Roman" w:hAnsi="Times New Roman" w:cs="Times New Roman"/>
          <w:color w:val="000000"/>
          <w:sz w:val="28"/>
          <w:szCs w:val="28"/>
        </w:rPr>
        <w:t xml:space="preserve">  Г.П. Бондарь</w:t>
      </w:r>
    </w:p>
    <w:sectPr w:rsidR="00D779B9" w:rsidRPr="00C86FCE" w:rsidSect="00F71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85B9A"/>
    <w:multiLevelType w:val="multilevel"/>
    <w:tmpl w:val="E1E21D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E780C"/>
    <w:multiLevelType w:val="hybridMultilevel"/>
    <w:tmpl w:val="A0AEC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073648"/>
    <w:multiLevelType w:val="multilevel"/>
    <w:tmpl w:val="7570C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D5329C"/>
    <w:multiLevelType w:val="multilevel"/>
    <w:tmpl w:val="79960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6C89"/>
    <w:rsid w:val="000376EA"/>
    <w:rsid w:val="00254B42"/>
    <w:rsid w:val="002B3218"/>
    <w:rsid w:val="0031384C"/>
    <w:rsid w:val="00352760"/>
    <w:rsid w:val="003E15D8"/>
    <w:rsid w:val="004401BD"/>
    <w:rsid w:val="004F6037"/>
    <w:rsid w:val="0054605E"/>
    <w:rsid w:val="005A19EC"/>
    <w:rsid w:val="00647378"/>
    <w:rsid w:val="007936FE"/>
    <w:rsid w:val="00881CE8"/>
    <w:rsid w:val="009D37B1"/>
    <w:rsid w:val="00A01D5C"/>
    <w:rsid w:val="00A337B9"/>
    <w:rsid w:val="00A36D65"/>
    <w:rsid w:val="00A57904"/>
    <w:rsid w:val="00AE2094"/>
    <w:rsid w:val="00B0388E"/>
    <w:rsid w:val="00B6661A"/>
    <w:rsid w:val="00B8207E"/>
    <w:rsid w:val="00C210A9"/>
    <w:rsid w:val="00C86FCE"/>
    <w:rsid w:val="00D03B07"/>
    <w:rsid w:val="00D779B9"/>
    <w:rsid w:val="00D8332E"/>
    <w:rsid w:val="00DA6C89"/>
    <w:rsid w:val="00DD72BA"/>
    <w:rsid w:val="00F33854"/>
    <w:rsid w:val="00F71B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6FCE"/>
    <w:rPr>
      <w:color w:val="0000FF" w:themeColor="hyperlink"/>
      <w:u w:val="single"/>
    </w:rPr>
  </w:style>
  <w:style w:type="character" w:styleId="a4">
    <w:name w:val="Strong"/>
    <w:basedOn w:val="a0"/>
    <w:qFormat/>
    <w:rsid w:val="00A57904"/>
    <w:rPr>
      <w:b/>
      <w:bCs/>
    </w:rPr>
  </w:style>
  <w:style w:type="paragraph" w:customStyle="1" w:styleId="ConsPlusCell">
    <w:name w:val="ConsPlusCell"/>
    <w:rsid w:val="00A5790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2"/>
      <w:sz w:val="20"/>
      <w:szCs w:val="20"/>
      <w:lang w:eastAsia="ar-SA"/>
    </w:rPr>
  </w:style>
  <w:style w:type="character" w:customStyle="1" w:styleId="FontStyle12">
    <w:name w:val="Font Style12"/>
    <w:rsid w:val="00A57904"/>
    <w:rPr>
      <w:rFonts w:ascii="Times New Roman" w:hAnsi="Times New Roman" w:cs="Times New Roman" w:hint="default"/>
      <w:sz w:val="24"/>
      <w:szCs w:val="24"/>
    </w:rPr>
  </w:style>
  <w:style w:type="paragraph" w:styleId="a5">
    <w:name w:val="List Paragraph"/>
    <w:basedOn w:val="a"/>
    <w:uiPriority w:val="34"/>
    <w:qFormat/>
    <w:rsid w:val="00A36D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6FCE"/>
    <w:rPr>
      <w:color w:val="0000FF" w:themeColor="hyperlink"/>
      <w:u w:val="single"/>
    </w:rPr>
  </w:style>
  <w:style w:type="character" w:styleId="a4">
    <w:name w:val="Strong"/>
    <w:basedOn w:val="a0"/>
    <w:qFormat/>
    <w:rsid w:val="00A57904"/>
    <w:rPr>
      <w:b/>
      <w:bCs/>
    </w:rPr>
  </w:style>
  <w:style w:type="paragraph" w:customStyle="1" w:styleId="ConsPlusCell">
    <w:name w:val="ConsPlusCell"/>
    <w:rsid w:val="00A5790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2"/>
      <w:sz w:val="20"/>
      <w:szCs w:val="20"/>
      <w:lang w:eastAsia="ar-SA"/>
    </w:rPr>
  </w:style>
  <w:style w:type="character" w:customStyle="1" w:styleId="FontStyle12">
    <w:name w:val="Font Style12"/>
    <w:rsid w:val="00A57904"/>
    <w:rPr>
      <w:rFonts w:ascii="Times New Roman" w:hAnsi="Times New Roman" w:cs="Times New Roman" w:hint="default"/>
      <w:sz w:val="24"/>
      <w:szCs w:val="24"/>
    </w:rPr>
  </w:style>
  <w:style w:type="paragraph" w:styleId="a5">
    <w:name w:val="List Paragraph"/>
    <w:basedOn w:val="a"/>
    <w:uiPriority w:val="34"/>
    <w:qFormat/>
    <w:rsid w:val="00A36D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3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nuchinsk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944</Words>
  <Characters>5381</Characters>
  <Application>Microsoft Office Word</Application>
  <DocSecurity>4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Татьяна П. Фирсова</cp:lastModifiedBy>
  <cp:revision>2</cp:revision>
  <dcterms:created xsi:type="dcterms:W3CDTF">2020-03-17T00:17:00Z</dcterms:created>
  <dcterms:modified xsi:type="dcterms:W3CDTF">2020-03-17T00:17:00Z</dcterms:modified>
</cp:coreProperties>
</file>