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167DE" w14:textId="77777777" w:rsidR="00CB0658" w:rsidRDefault="00CB0658" w:rsidP="00CB0658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0D35F142" wp14:editId="69753097">
            <wp:extent cx="638175" cy="904875"/>
            <wp:effectExtent l="19050" t="0" r="9525" b="0"/>
            <wp:docPr id="1053921121" name="Рисунок 105392112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2AA570" w14:textId="77777777" w:rsidR="00CB0658" w:rsidRDefault="00CB0658" w:rsidP="00CB0658">
      <w:pPr>
        <w:shd w:val="clear" w:color="auto" w:fill="FFFFFF"/>
        <w:jc w:val="center"/>
        <w:rPr>
          <w:color w:val="000000"/>
          <w:sz w:val="10"/>
        </w:rPr>
      </w:pPr>
    </w:p>
    <w:p w14:paraId="621981D7" w14:textId="77777777" w:rsidR="00CB0658" w:rsidRDefault="00CB0658" w:rsidP="00CB0658">
      <w:pPr>
        <w:pStyle w:val="2"/>
      </w:pPr>
      <w:r>
        <w:t>АДМИНИСТРАЦИЯ</w:t>
      </w:r>
    </w:p>
    <w:p w14:paraId="0797123D" w14:textId="77777777" w:rsidR="00CB0658" w:rsidRPr="00D4166A" w:rsidRDefault="00CB0658" w:rsidP="00CB0658">
      <w:pPr>
        <w:pStyle w:val="2"/>
        <w:rPr>
          <w:sz w:val="20"/>
        </w:rPr>
      </w:pPr>
      <w:r>
        <w:t>АНУЧИНСКОГО МУНИЦИПАЛЬНОГО ОКРУГА ПРИМОРСКОГО КРАЯ</w:t>
      </w:r>
    </w:p>
    <w:p w14:paraId="49A36EAC" w14:textId="77777777" w:rsidR="00CB0658" w:rsidRDefault="00CB0658" w:rsidP="00CB0658">
      <w:pPr>
        <w:shd w:val="clear" w:color="auto" w:fill="FFFFFF"/>
        <w:jc w:val="right"/>
        <w:rPr>
          <w:color w:val="000000"/>
          <w:sz w:val="22"/>
        </w:rPr>
      </w:pPr>
    </w:p>
    <w:p w14:paraId="1DD9A563" w14:textId="77777777" w:rsidR="00CB0658" w:rsidRDefault="00CB0658" w:rsidP="00CB0658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41AA85D4" w14:textId="77777777" w:rsidR="00CB0658" w:rsidRPr="00F636E4" w:rsidRDefault="00CB0658" w:rsidP="00CB0658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45DCFF11" w14:textId="091F1D9B" w:rsidR="00CB0658" w:rsidRPr="00BB1D1F" w:rsidRDefault="00CB0658" w:rsidP="00CB0658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</w:t>
      </w:r>
      <w:r w:rsidR="00C25690">
        <w:rPr>
          <w:color w:val="000000"/>
          <w:sz w:val="28"/>
          <w:szCs w:val="28"/>
          <w:u w:val="single"/>
        </w:rPr>
        <w:t xml:space="preserve">     </w:t>
      </w:r>
      <w:r w:rsidR="00C25690">
        <w:rPr>
          <w:color w:val="000000"/>
          <w:sz w:val="28"/>
          <w:szCs w:val="28"/>
          <w:u w:val="single"/>
          <w:lang w:val="en-US"/>
        </w:rPr>
        <w:t>17</w:t>
      </w:r>
      <w:r w:rsidR="00C25690">
        <w:rPr>
          <w:color w:val="000000"/>
          <w:sz w:val="28"/>
          <w:szCs w:val="28"/>
          <w:u w:val="single"/>
        </w:rPr>
        <w:t>.11.2025</w:t>
      </w:r>
      <w:r>
        <w:rPr>
          <w:color w:val="000000"/>
          <w:sz w:val="28"/>
          <w:szCs w:val="28"/>
          <w:u w:val="single"/>
        </w:rPr>
        <w:t xml:space="preserve">  </w:t>
      </w:r>
      <w:r w:rsidR="00C25690"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</w:rPr>
        <w:t xml:space="preserve">                  </w:t>
      </w:r>
      <w:r w:rsidR="00C25690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  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                          </w:t>
      </w:r>
      <w:proofErr w:type="gramStart"/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</w:t>
      </w:r>
      <w:r w:rsidR="00C25690">
        <w:rPr>
          <w:color w:val="000000"/>
          <w:sz w:val="28"/>
          <w:szCs w:val="28"/>
          <w:u w:val="single"/>
        </w:rPr>
        <w:t>997</w:t>
      </w:r>
      <w:proofErr w:type="gramEnd"/>
      <w:r>
        <w:rPr>
          <w:color w:val="000000"/>
          <w:sz w:val="28"/>
          <w:szCs w:val="28"/>
          <w:u w:val="single"/>
        </w:rPr>
        <w:t xml:space="preserve">  </w:t>
      </w:r>
      <w:proofErr w:type="gramStart"/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>.</w:t>
      </w:r>
      <w:proofErr w:type="gramEnd"/>
      <w:r>
        <w:rPr>
          <w:color w:val="000000"/>
          <w:sz w:val="2"/>
          <w:szCs w:val="2"/>
          <w:u w:val="single"/>
        </w:rPr>
        <w:t xml:space="preserve"> </w:t>
      </w:r>
    </w:p>
    <w:p w14:paraId="4A31FBFA" w14:textId="77777777" w:rsidR="00CB0658" w:rsidRPr="00D4166A" w:rsidRDefault="00CB0658" w:rsidP="00CB0658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7A9C86A0" w14:textId="3E3BD5C5" w:rsidR="00CB0658" w:rsidRPr="003F594B" w:rsidRDefault="00CB0658" w:rsidP="00CB0658">
      <w:pPr>
        <w:tabs>
          <w:tab w:val="left" w:pos="6150"/>
        </w:tabs>
        <w:jc w:val="center"/>
        <w:rPr>
          <w:b/>
          <w:sz w:val="28"/>
          <w:szCs w:val="28"/>
        </w:rPr>
      </w:pPr>
      <w:bookmarkStart w:id="0" w:name="_Hlk214017873"/>
      <w:r>
        <w:rPr>
          <w:b/>
          <w:bCs/>
          <w:sz w:val="28"/>
          <w:szCs w:val="28"/>
        </w:rPr>
        <w:t xml:space="preserve">О предоставлении </w:t>
      </w:r>
      <w:r w:rsidR="003F594B" w:rsidRPr="003F594B">
        <w:rPr>
          <w:b/>
          <w:sz w:val="28"/>
          <w:szCs w:val="28"/>
        </w:rPr>
        <w:t>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3F594B">
        <w:rPr>
          <w:b/>
          <w:sz w:val="28"/>
          <w:szCs w:val="28"/>
        </w:rPr>
        <w:t xml:space="preserve"> на территории Анучинского муниципального округа Приморского края</w:t>
      </w:r>
    </w:p>
    <w:bookmarkEnd w:id="0"/>
    <w:p w14:paraId="61E59C0A" w14:textId="77777777" w:rsidR="00CB0658" w:rsidRDefault="00CB0658" w:rsidP="00CB0658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40A00579" w14:textId="00003EB9" w:rsidR="00CB0658" w:rsidRDefault="00CB0658" w:rsidP="00CB065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Градостроительным кодексом Российской Федерации, Федеральным законом от 21.07.2014 г. № 121-ФЗ «Об основах общественного контроля в Российской Федерации», постановлением администрации Анучинского муниципального округа Приморского края от 17.02.2022 г. </w:t>
      </w:r>
      <w:r>
        <w:rPr>
          <w:sz w:val="28"/>
          <w:szCs w:val="28"/>
        </w:rPr>
        <w:br/>
        <w:t xml:space="preserve">№ 167 «О создании комиссии 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края», постановлением администрации Анучинского муниципального округа Приморского края от </w:t>
      </w:r>
      <w:r w:rsidR="003F594B">
        <w:rPr>
          <w:sz w:val="28"/>
          <w:szCs w:val="28"/>
        </w:rPr>
        <w:t>21</w:t>
      </w:r>
      <w:r>
        <w:rPr>
          <w:sz w:val="28"/>
          <w:szCs w:val="28"/>
        </w:rPr>
        <w:t xml:space="preserve">.01.2022 г. </w:t>
      </w:r>
      <w:r>
        <w:rPr>
          <w:sz w:val="28"/>
          <w:szCs w:val="28"/>
        </w:rPr>
        <w:br/>
        <w:t>№ 3</w:t>
      </w:r>
      <w:r w:rsidR="003F594B">
        <w:rPr>
          <w:sz w:val="28"/>
          <w:szCs w:val="28"/>
        </w:rPr>
        <w:t>0</w:t>
      </w:r>
      <w:r>
        <w:rPr>
          <w:sz w:val="28"/>
          <w:szCs w:val="28"/>
        </w:rPr>
        <w:t>-НПА «</w:t>
      </w:r>
      <w:r w:rsidRPr="006F551D">
        <w:rPr>
          <w:rStyle w:val="11"/>
          <w:bCs/>
          <w:sz w:val="28"/>
          <w:szCs w:val="28"/>
        </w:rPr>
        <w:t xml:space="preserve">Об утверждении административного регламента предоставления администрацией Анучинского муниципального округа Приморского края муниципальной услуги «Предоставление </w:t>
      </w:r>
      <w:r w:rsidR="003F594B" w:rsidRPr="003F594B">
        <w:rPr>
          <w:bCs/>
          <w:sz w:val="28"/>
          <w:szCs w:val="28"/>
        </w:rPr>
        <w:t>разрешения на отклонение от предельных параметров разрешенного строительства, реконструкции объекта капитального строительства</w:t>
      </w:r>
      <w:r>
        <w:rPr>
          <w:rStyle w:val="11"/>
          <w:bCs/>
          <w:sz w:val="28"/>
          <w:szCs w:val="28"/>
        </w:rPr>
        <w:t xml:space="preserve">», рассмотрев заявление </w:t>
      </w:r>
      <w:r w:rsidR="003F594B">
        <w:rPr>
          <w:rStyle w:val="11"/>
          <w:bCs/>
          <w:sz w:val="28"/>
          <w:szCs w:val="28"/>
        </w:rPr>
        <w:t>Бочкаревой Оксаны Анатольевны</w:t>
      </w:r>
      <w:r>
        <w:rPr>
          <w:rStyle w:val="11"/>
          <w:bCs/>
          <w:sz w:val="28"/>
          <w:szCs w:val="28"/>
        </w:rPr>
        <w:t xml:space="preserve"> от </w:t>
      </w:r>
      <w:r w:rsidR="003F594B">
        <w:rPr>
          <w:rStyle w:val="11"/>
          <w:bCs/>
          <w:sz w:val="28"/>
          <w:szCs w:val="28"/>
        </w:rPr>
        <w:t>06</w:t>
      </w:r>
      <w:r>
        <w:rPr>
          <w:rStyle w:val="11"/>
          <w:bCs/>
          <w:sz w:val="28"/>
          <w:szCs w:val="28"/>
        </w:rPr>
        <w:t>.1</w:t>
      </w:r>
      <w:r w:rsidR="003905DE">
        <w:rPr>
          <w:rStyle w:val="11"/>
          <w:bCs/>
          <w:sz w:val="28"/>
          <w:szCs w:val="28"/>
        </w:rPr>
        <w:t>0</w:t>
      </w:r>
      <w:r>
        <w:rPr>
          <w:rStyle w:val="11"/>
          <w:bCs/>
          <w:sz w:val="28"/>
          <w:szCs w:val="28"/>
        </w:rPr>
        <w:t>.202</w:t>
      </w:r>
      <w:r w:rsidR="003905DE">
        <w:rPr>
          <w:rStyle w:val="11"/>
          <w:bCs/>
          <w:sz w:val="28"/>
          <w:szCs w:val="28"/>
        </w:rPr>
        <w:t>5</w:t>
      </w:r>
      <w:r>
        <w:rPr>
          <w:rStyle w:val="11"/>
          <w:bCs/>
          <w:sz w:val="28"/>
          <w:szCs w:val="28"/>
        </w:rPr>
        <w:t xml:space="preserve"> г. </w:t>
      </w:r>
      <w:proofErr w:type="spellStart"/>
      <w:r>
        <w:rPr>
          <w:rStyle w:val="11"/>
          <w:bCs/>
          <w:sz w:val="28"/>
          <w:szCs w:val="28"/>
        </w:rPr>
        <w:t>вх</w:t>
      </w:r>
      <w:proofErr w:type="spellEnd"/>
      <w:r>
        <w:rPr>
          <w:rStyle w:val="11"/>
          <w:bCs/>
          <w:sz w:val="28"/>
          <w:szCs w:val="28"/>
        </w:rPr>
        <w:t xml:space="preserve">. № </w:t>
      </w:r>
      <w:r w:rsidR="003905DE">
        <w:rPr>
          <w:rStyle w:val="11"/>
          <w:bCs/>
          <w:sz w:val="28"/>
          <w:szCs w:val="28"/>
        </w:rPr>
        <w:t>8</w:t>
      </w:r>
      <w:r w:rsidR="003F594B">
        <w:rPr>
          <w:rStyle w:val="11"/>
          <w:bCs/>
          <w:sz w:val="28"/>
          <w:szCs w:val="28"/>
        </w:rPr>
        <w:t>153</w:t>
      </w:r>
      <w:r>
        <w:rPr>
          <w:rStyle w:val="11"/>
          <w:bCs/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087A238E" w14:textId="77777777" w:rsidR="00371149" w:rsidRPr="00371149" w:rsidRDefault="00371149" w:rsidP="00CB0658">
      <w:pPr>
        <w:spacing w:line="360" w:lineRule="auto"/>
        <w:jc w:val="both"/>
        <w:rPr>
          <w:sz w:val="20"/>
          <w:szCs w:val="20"/>
        </w:rPr>
      </w:pPr>
    </w:p>
    <w:p w14:paraId="29CA2DE1" w14:textId="32F8A90D" w:rsidR="00CB0658" w:rsidRDefault="00CB0658" w:rsidP="00CB065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C4EDEF7" w14:textId="77777777" w:rsidR="00CB0658" w:rsidRDefault="00CB0658" w:rsidP="00CB0658">
      <w:pPr>
        <w:spacing w:line="360" w:lineRule="auto"/>
        <w:jc w:val="both"/>
        <w:rPr>
          <w:sz w:val="28"/>
          <w:szCs w:val="28"/>
        </w:rPr>
      </w:pPr>
    </w:p>
    <w:p w14:paraId="73A5E25C" w14:textId="581B7E75" w:rsidR="006505BD" w:rsidRPr="006505BD" w:rsidRDefault="006505BD" w:rsidP="006505BD">
      <w:pPr>
        <w:widowControl w:val="0"/>
        <w:numPr>
          <w:ilvl w:val="0"/>
          <w:numId w:val="12"/>
        </w:numPr>
        <w:suppressAutoHyphens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  <w:lang w:eastAsia="x-none"/>
        </w:rPr>
      </w:pPr>
      <w:r w:rsidRPr="006505BD">
        <w:rPr>
          <w:sz w:val="28"/>
          <w:szCs w:val="28"/>
        </w:rPr>
        <w:t>Предоставить разрешение</w:t>
      </w:r>
      <w:r w:rsidR="003B69CD">
        <w:rPr>
          <w:sz w:val="28"/>
          <w:szCs w:val="28"/>
        </w:rPr>
        <w:t xml:space="preserve"> </w:t>
      </w:r>
      <w:r w:rsidRPr="006505BD">
        <w:rPr>
          <w:sz w:val="28"/>
          <w:szCs w:val="28"/>
          <w:lang w:val="x-none" w:eastAsia="x-none"/>
        </w:rPr>
        <w:t xml:space="preserve">на отклонение от предельных параметров разрешенного строительства, реконструкции объектов капитального строительства на земельном участке </w:t>
      </w:r>
      <w:r w:rsidR="003B69CD">
        <w:rPr>
          <w:sz w:val="28"/>
          <w:szCs w:val="28"/>
          <w:lang w:val="x-none" w:eastAsia="x-none"/>
        </w:rPr>
        <w:t xml:space="preserve"> </w:t>
      </w:r>
      <w:r w:rsidR="003B69CD">
        <w:rPr>
          <w:sz w:val="28"/>
          <w:szCs w:val="28"/>
          <w:lang w:val="x-none" w:eastAsia="x-none"/>
        </w:rPr>
        <w:br/>
      </w:r>
      <w:r w:rsidRPr="006505BD">
        <w:rPr>
          <w:sz w:val="28"/>
          <w:szCs w:val="28"/>
          <w:lang w:val="x-none" w:eastAsia="x-none"/>
        </w:rPr>
        <w:t>с кадастровым номером 25:</w:t>
      </w:r>
      <w:r>
        <w:rPr>
          <w:sz w:val="28"/>
          <w:szCs w:val="28"/>
          <w:lang w:val="x-none" w:eastAsia="x-none"/>
        </w:rPr>
        <w:t>01</w:t>
      </w:r>
      <w:r w:rsidRPr="006505BD">
        <w:rPr>
          <w:sz w:val="28"/>
          <w:szCs w:val="28"/>
          <w:lang w:val="x-none" w:eastAsia="x-none"/>
        </w:rPr>
        <w:t>:</w:t>
      </w:r>
      <w:r>
        <w:rPr>
          <w:sz w:val="28"/>
          <w:szCs w:val="28"/>
          <w:lang w:val="x-none" w:eastAsia="x-none"/>
        </w:rPr>
        <w:t>150001</w:t>
      </w:r>
      <w:r w:rsidRPr="006505BD">
        <w:rPr>
          <w:sz w:val="28"/>
          <w:szCs w:val="28"/>
          <w:lang w:eastAsia="x-none"/>
        </w:rPr>
        <w:t>:</w:t>
      </w:r>
      <w:r>
        <w:rPr>
          <w:sz w:val="28"/>
          <w:szCs w:val="28"/>
          <w:lang w:eastAsia="x-none"/>
        </w:rPr>
        <w:t>5853</w:t>
      </w:r>
      <w:r w:rsidRPr="006505BD">
        <w:rPr>
          <w:sz w:val="28"/>
          <w:szCs w:val="28"/>
          <w:lang w:val="x-none" w:eastAsia="x-none"/>
        </w:rPr>
        <w:t xml:space="preserve"> </w:t>
      </w:r>
      <w:r w:rsidR="00014752">
        <w:rPr>
          <w:sz w:val="28"/>
          <w:szCs w:val="28"/>
          <w:lang w:val="x-none" w:eastAsia="x-none"/>
        </w:rPr>
        <w:t xml:space="preserve">(местоположение установлено относительно ориентира, расположенного за пределами участка. Ориентир здание магазин. Участок находится примерно в 15 м. по направлению </w:t>
      </w:r>
      <w:r w:rsidR="003B69CD">
        <w:rPr>
          <w:sz w:val="28"/>
          <w:szCs w:val="28"/>
          <w:lang w:val="x-none" w:eastAsia="x-none"/>
        </w:rPr>
        <w:br/>
      </w:r>
      <w:r w:rsidR="00014752">
        <w:rPr>
          <w:sz w:val="28"/>
          <w:szCs w:val="28"/>
          <w:lang w:val="x-none" w:eastAsia="x-none"/>
        </w:rPr>
        <w:t xml:space="preserve">на запад от ориентира. Почтовый адрес ориентира: </w:t>
      </w:r>
      <w:r w:rsidRPr="006505BD">
        <w:rPr>
          <w:sz w:val="28"/>
          <w:szCs w:val="28"/>
          <w:lang w:val="x-none" w:eastAsia="x-none"/>
        </w:rPr>
        <w:t xml:space="preserve">Приморский край, </w:t>
      </w:r>
      <w:r>
        <w:rPr>
          <w:sz w:val="28"/>
          <w:szCs w:val="28"/>
          <w:lang w:val="x-none" w:eastAsia="x-none"/>
        </w:rPr>
        <w:t xml:space="preserve">Анучинский </w:t>
      </w:r>
      <w:r w:rsidR="00014752">
        <w:rPr>
          <w:sz w:val="28"/>
          <w:szCs w:val="28"/>
          <w:lang w:val="x-none" w:eastAsia="x-none"/>
        </w:rPr>
        <w:t>район, с. Анучино</w:t>
      </w:r>
      <w:r w:rsidRPr="006505BD">
        <w:rPr>
          <w:sz w:val="28"/>
          <w:szCs w:val="28"/>
          <w:lang w:eastAsia="x-none"/>
        </w:rPr>
        <w:t>,</w:t>
      </w:r>
      <w:r w:rsidR="003B69CD">
        <w:rPr>
          <w:sz w:val="28"/>
          <w:szCs w:val="28"/>
          <w:lang w:eastAsia="x-none"/>
        </w:rPr>
        <w:t xml:space="preserve"> </w:t>
      </w:r>
      <w:r w:rsidRPr="006505BD">
        <w:rPr>
          <w:sz w:val="28"/>
          <w:szCs w:val="28"/>
          <w:lang w:eastAsia="x-none"/>
        </w:rPr>
        <w:t xml:space="preserve">ул. </w:t>
      </w:r>
      <w:r w:rsidR="00014752">
        <w:rPr>
          <w:sz w:val="28"/>
          <w:szCs w:val="28"/>
          <w:lang w:eastAsia="x-none"/>
        </w:rPr>
        <w:t>Лазо</w:t>
      </w:r>
      <w:r w:rsidRPr="006505BD">
        <w:rPr>
          <w:sz w:val="28"/>
          <w:szCs w:val="28"/>
          <w:lang w:eastAsia="x-none"/>
        </w:rPr>
        <w:t xml:space="preserve">, д. </w:t>
      </w:r>
      <w:r w:rsidR="00014752">
        <w:rPr>
          <w:sz w:val="28"/>
          <w:szCs w:val="28"/>
          <w:lang w:eastAsia="x-none"/>
        </w:rPr>
        <w:t>11)</w:t>
      </w:r>
      <w:r w:rsidRPr="006505BD">
        <w:rPr>
          <w:sz w:val="28"/>
          <w:szCs w:val="28"/>
          <w:lang w:eastAsia="x-none"/>
        </w:rPr>
        <w:t>,</w:t>
      </w:r>
      <w:r w:rsidRPr="006505BD">
        <w:rPr>
          <w:sz w:val="28"/>
          <w:szCs w:val="28"/>
          <w:lang w:val="x-none" w:eastAsia="x-none"/>
        </w:rPr>
        <w:t xml:space="preserve"> в части </w:t>
      </w:r>
      <w:r w:rsidRPr="006505BD">
        <w:rPr>
          <w:sz w:val="28"/>
          <w:szCs w:val="28"/>
          <w:lang w:eastAsia="x-none"/>
        </w:rPr>
        <w:t xml:space="preserve">отступа от границы земельного участка с </w:t>
      </w:r>
      <w:r w:rsidR="00014752">
        <w:rPr>
          <w:sz w:val="28"/>
          <w:szCs w:val="28"/>
          <w:lang w:eastAsia="x-none"/>
        </w:rPr>
        <w:t>восточной</w:t>
      </w:r>
      <w:r w:rsidR="003B69CD">
        <w:rPr>
          <w:sz w:val="28"/>
          <w:szCs w:val="28"/>
          <w:lang w:eastAsia="x-none"/>
        </w:rPr>
        <w:t xml:space="preserve"> и западной </w:t>
      </w:r>
      <w:r w:rsidRPr="006505BD">
        <w:rPr>
          <w:sz w:val="28"/>
          <w:szCs w:val="28"/>
          <w:lang w:eastAsia="x-none"/>
        </w:rPr>
        <w:t xml:space="preserve">стороны до </w:t>
      </w:r>
      <w:r w:rsidR="003B69CD">
        <w:rPr>
          <w:sz w:val="28"/>
          <w:szCs w:val="28"/>
          <w:lang w:eastAsia="x-none"/>
        </w:rPr>
        <w:t>планируемого</w:t>
      </w:r>
      <w:r w:rsidR="003B69CD">
        <w:rPr>
          <w:sz w:val="28"/>
          <w:szCs w:val="28"/>
          <w:lang w:eastAsia="x-none"/>
        </w:rPr>
        <w:br/>
        <w:t>к строительству нежилого здания</w:t>
      </w:r>
      <w:r w:rsidRPr="006505BD">
        <w:rPr>
          <w:sz w:val="28"/>
          <w:szCs w:val="28"/>
          <w:lang w:eastAsia="x-none"/>
        </w:rPr>
        <w:t xml:space="preserve"> с 3,0</w:t>
      </w:r>
      <w:r w:rsidR="003B69CD">
        <w:rPr>
          <w:sz w:val="28"/>
          <w:szCs w:val="28"/>
          <w:lang w:eastAsia="x-none"/>
        </w:rPr>
        <w:t> </w:t>
      </w:r>
      <w:r w:rsidRPr="006505BD">
        <w:rPr>
          <w:sz w:val="28"/>
          <w:szCs w:val="28"/>
          <w:lang w:eastAsia="x-none"/>
        </w:rPr>
        <w:t>м до 2,</w:t>
      </w:r>
      <w:r w:rsidR="003B69CD">
        <w:rPr>
          <w:sz w:val="28"/>
          <w:szCs w:val="28"/>
          <w:lang w:eastAsia="x-none"/>
        </w:rPr>
        <w:t>0 </w:t>
      </w:r>
      <w:r w:rsidRPr="006505BD">
        <w:rPr>
          <w:sz w:val="28"/>
          <w:szCs w:val="28"/>
          <w:lang w:eastAsia="x-none"/>
        </w:rPr>
        <w:t>м</w:t>
      </w:r>
      <w:r w:rsidR="003B69CD">
        <w:rPr>
          <w:sz w:val="28"/>
          <w:szCs w:val="28"/>
          <w:lang w:eastAsia="x-none"/>
        </w:rPr>
        <w:t xml:space="preserve"> </w:t>
      </w:r>
      <w:r w:rsidRPr="006505BD">
        <w:rPr>
          <w:sz w:val="28"/>
          <w:szCs w:val="28"/>
          <w:lang w:val="x-none" w:eastAsia="x-none"/>
        </w:rPr>
        <w:t>в территориальной</w:t>
      </w:r>
      <w:r w:rsidR="003B69CD">
        <w:rPr>
          <w:sz w:val="28"/>
          <w:szCs w:val="28"/>
          <w:lang w:val="x-none" w:eastAsia="x-none"/>
        </w:rPr>
        <w:br/>
      </w:r>
      <w:r w:rsidRPr="006505BD">
        <w:rPr>
          <w:sz w:val="28"/>
          <w:szCs w:val="28"/>
          <w:lang w:val="x-none" w:eastAsia="x-none"/>
        </w:rPr>
        <w:t xml:space="preserve">зоне </w:t>
      </w:r>
      <w:r w:rsidR="003B69CD">
        <w:rPr>
          <w:sz w:val="28"/>
          <w:szCs w:val="28"/>
          <w:lang w:eastAsia="x-none"/>
        </w:rPr>
        <w:t>ОД-1</w:t>
      </w:r>
      <w:r w:rsidRPr="006505BD">
        <w:rPr>
          <w:sz w:val="28"/>
          <w:szCs w:val="28"/>
          <w:lang w:val="x-none" w:eastAsia="x-none"/>
        </w:rPr>
        <w:t xml:space="preserve"> «</w:t>
      </w:r>
      <w:r w:rsidR="003B69CD" w:rsidRPr="008D1041">
        <w:rPr>
          <w:sz w:val="28"/>
          <w:szCs w:val="28"/>
        </w:rPr>
        <w:t>Зона делового, общественного и коммерческого назначения</w:t>
      </w:r>
      <w:r w:rsidRPr="006505BD">
        <w:rPr>
          <w:sz w:val="28"/>
          <w:szCs w:val="28"/>
          <w:lang w:val="x-none" w:eastAsia="x-none"/>
        </w:rPr>
        <w:t xml:space="preserve">».  </w:t>
      </w:r>
    </w:p>
    <w:p w14:paraId="26C3E207" w14:textId="1C7AC498" w:rsidR="00CB0658" w:rsidRPr="00E27D1A" w:rsidRDefault="00CB0658" w:rsidP="00CB0658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Аппарату</w:t>
      </w:r>
      <w:r w:rsidRPr="00E27D1A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Анучинского муниципального</w:t>
      </w:r>
      <w:r w:rsidRPr="00E27D1A">
        <w:rPr>
          <w:sz w:val="28"/>
          <w:szCs w:val="28"/>
        </w:rPr>
        <w:t xml:space="preserve"> округа опубликова</w:t>
      </w:r>
      <w:r>
        <w:rPr>
          <w:sz w:val="28"/>
          <w:szCs w:val="28"/>
        </w:rPr>
        <w:t xml:space="preserve">ть настоящее постановление </w:t>
      </w:r>
      <w:r w:rsidRPr="00E27D1A">
        <w:rPr>
          <w:sz w:val="28"/>
          <w:szCs w:val="28"/>
        </w:rPr>
        <w:t xml:space="preserve">в средствах массовой информации </w:t>
      </w:r>
      <w:r w:rsidR="003B69CD">
        <w:rPr>
          <w:sz w:val="28"/>
          <w:szCs w:val="28"/>
        </w:rPr>
        <w:br/>
      </w:r>
      <w:r w:rsidRPr="00E27D1A">
        <w:rPr>
          <w:sz w:val="28"/>
          <w:szCs w:val="28"/>
        </w:rPr>
        <w:t>и разме</w:t>
      </w:r>
      <w:r>
        <w:rPr>
          <w:sz w:val="28"/>
          <w:szCs w:val="28"/>
        </w:rPr>
        <w:t>стить</w:t>
      </w:r>
      <w:r w:rsidRPr="00E27D1A">
        <w:rPr>
          <w:sz w:val="28"/>
          <w:szCs w:val="28"/>
        </w:rPr>
        <w:t xml:space="preserve"> на официальном сайте администрации </w:t>
      </w:r>
      <w:r>
        <w:rPr>
          <w:sz w:val="28"/>
          <w:szCs w:val="28"/>
        </w:rPr>
        <w:t>Анучинского муниципального</w:t>
      </w:r>
      <w:r w:rsidRPr="00E27D1A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 в сети Интернет</w:t>
      </w:r>
      <w:r w:rsidRPr="00E27D1A">
        <w:rPr>
          <w:sz w:val="28"/>
          <w:szCs w:val="28"/>
        </w:rPr>
        <w:t>.</w:t>
      </w:r>
    </w:p>
    <w:p w14:paraId="43C2E110" w14:textId="7F08B9C6" w:rsidR="00CB0658" w:rsidRPr="006D3AA0" w:rsidRDefault="00CB0658" w:rsidP="00CB0658">
      <w:pPr>
        <w:pStyle w:val="a5"/>
        <w:numPr>
          <w:ilvl w:val="0"/>
          <w:numId w:val="1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D3AA0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Pr="006D3AA0">
        <w:rPr>
          <w:sz w:val="28"/>
          <w:szCs w:val="28"/>
        </w:rPr>
        <w:br/>
        <w:t xml:space="preserve">на Дубовцева И.В. </w:t>
      </w:r>
      <w:r w:rsidR="0003142F">
        <w:rPr>
          <w:sz w:val="28"/>
          <w:szCs w:val="28"/>
        </w:rPr>
        <w:t xml:space="preserve">первого </w:t>
      </w:r>
      <w:r w:rsidRPr="006D3AA0">
        <w:rPr>
          <w:sz w:val="28"/>
          <w:szCs w:val="28"/>
        </w:rPr>
        <w:t>заместителя главы администрации Анучинского муниципального округа.</w:t>
      </w:r>
    </w:p>
    <w:p w14:paraId="2640F755" w14:textId="77777777" w:rsidR="00CB0658" w:rsidRDefault="00CB0658" w:rsidP="00CB0658">
      <w:pPr>
        <w:ind w:firstLine="709"/>
        <w:jc w:val="both"/>
        <w:rPr>
          <w:sz w:val="28"/>
          <w:szCs w:val="28"/>
        </w:rPr>
      </w:pPr>
    </w:p>
    <w:p w14:paraId="255D4D86" w14:textId="77777777" w:rsidR="00CB0658" w:rsidRDefault="00CB0658" w:rsidP="00CB0658">
      <w:pPr>
        <w:ind w:firstLine="709"/>
        <w:jc w:val="both"/>
        <w:rPr>
          <w:sz w:val="28"/>
          <w:szCs w:val="28"/>
        </w:rPr>
      </w:pPr>
    </w:p>
    <w:p w14:paraId="0773D8C3" w14:textId="77777777" w:rsidR="00CB0658" w:rsidRDefault="00CB0658" w:rsidP="00CB0658">
      <w:pPr>
        <w:ind w:firstLine="709"/>
        <w:jc w:val="both"/>
        <w:rPr>
          <w:sz w:val="28"/>
          <w:szCs w:val="28"/>
        </w:rPr>
      </w:pPr>
    </w:p>
    <w:p w14:paraId="024F6478" w14:textId="77777777" w:rsidR="00CB0658" w:rsidRDefault="00CB0658" w:rsidP="00CB0658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3ACE08D7" w14:textId="648C051D" w:rsidR="00CB0658" w:rsidRPr="00A82479" w:rsidRDefault="00CB0658" w:rsidP="00CB0658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</w:t>
      </w:r>
      <w:r w:rsidR="0003142F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А.</w:t>
      </w:r>
      <w:r w:rsidR="0003142F">
        <w:rPr>
          <w:sz w:val="28"/>
          <w:szCs w:val="28"/>
        </w:rPr>
        <w:t>Я.</w:t>
      </w:r>
      <w:r>
        <w:rPr>
          <w:sz w:val="28"/>
          <w:szCs w:val="28"/>
        </w:rPr>
        <w:t xml:space="preserve"> </w:t>
      </w:r>
      <w:r w:rsidR="0003142F">
        <w:rPr>
          <w:sz w:val="28"/>
          <w:szCs w:val="28"/>
        </w:rPr>
        <w:t>Янчук</w:t>
      </w:r>
    </w:p>
    <w:sectPr w:rsidR="00CB0658" w:rsidRPr="00A82479" w:rsidSect="00371149">
      <w:pgSz w:w="11906" w:h="16838" w:code="9"/>
      <w:pgMar w:top="851" w:right="99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5687D"/>
    <w:multiLevelType w:val="hybridMultilevel"/>
    <w:tmpl w:val="7DFCA77E"/>
    <w:lvl w:ilvl="0" w:tplc="234216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B4AC7"/>
    <w:multiLevelType w:val="hybridMultilevel"/>
    <w:tmpl w:val="330CADD4"/>
    <w:lvl w:ilvl="0" w:tplc="B3E04A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3" w15:restartNumberingAfterBreak="0">
    <w:nsid w:val="15104A6C"/>
    <w:multiLevelType w:val="hybridMultilevel"/>
    <w:tmpl w:val="7B5C016C"/>
    <w:lvl w:ilvl="0" w:tplc="59708FB4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C3985"/>
    <w:multiLevelType w:val="hybridMultilevel"/>
    <w:tmpl w:val="D34EF2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118BD"/>
    <w:multiLevelType w:val="hybridMultilevel"/>
    <w:tmpl w:val="DEF0522C"/>
    <w:lvl w:ilvl="0" w:tplc="A4C820C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3EA533B"/>
    <w:multiLevelType w:val="multilevel"/>
    <w:tmpl w:val="B10A4DD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7" w15:restartNumberingAfterBreak="0">
    <w:nsid w:val="3A6A265F"/>
    <w:multiLevelType w:val="multilevel"/>
    <w:tmpl w:val="A6FA6C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8" w15:restartNumberingAfterBreak="0">
    <w:nsid w:val="46876D89"/>
    <w:multiLevelType w:val="multilevel"/>
    <w:tmpl w:val="18DC101A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46DA5B66"/>
    <w:multiLevelType w:val="multilevel"/>
    <w:tmpl w:val="4B460A9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48970B7F"/>
    <w:multiLevelType w:val="hybridMultilevel"/>
    <w:tmpl w:val="232CCA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7E430E"/>
    <w:multiLevelType w:val="multilevel"/>
    <w:tmpl w:val="613CBB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6BEA40D0"/>
    <w:multiLevelType w:val="multilevel"/>
    <w:tmpl w:val="18DC101A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2098599162">
    <w:abstractNumId w:val="2"/>
  </w:num>
  <w:num w:numId="2" w16cid:durableId="1733427719">
    <w:abstractNumId w:val="11"/>
  </w:num>
  <w:num w:numId="3" w16cid:durableId="1776097268">
    <w:abstractNumId w:val="9"/>
  </w:num>
  <w:num w:numId="4" w16cid:durableId="1396508121">
    <w:abstractNumId w:val="6"/>
  </w:num>
  <w:num w:numId="5" w16cid:durableId="1691370523">
    <w:abstractNumId w:val="7"/>
  </w:num>
  <w:num w:numId="6" w16cid:durableId="1631397286">
    <w:abstractNumId w:val="12"/>
  </w:num>
  <w:num w:numId="7" w16cid:durableId="11496911">
    <w:abstractNumId w:val="1"/>
  </w:num>
  <w:num w:numId="8" w16cid:durableId="1912544838">
    <w:abstractNumId w:val="3"/>
  </w:num>
  <w:num w:numId="9" w16cid:durableId="277612519">
    <w:abstractNumId w:val="10"/>
  </w:num>
  <w:num w:numId="10" w16cid:durableId="1201429828">
    <w:abstractNumId w:val="4"/>
  </w:num>
  <w:num w:numId="11" w16cid:durableId="1333872145">
    <w:abstractNumId w:val="0"/>
  </w:num>
  <w:num w:numId="12" w16cid:durableId="1678074484">
    <w:abstractNumId w:val="8"/>
  </w:num>
  <w:num w:numId="13" w16cid:durableId="2271108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8B1"/>
    <w:rsid w:val="00000BD6"/>
    <w:rsid w:val="00014752"/>
    <w:rsid w:val="0003142F"/>
    <w:rsid w:val="00035D35"/>
    <w:rsid w:val="0004161F"/>
    <w:rsid w:val="00054F01"/>
    <w:rsid w:val="00074A06"/>
    <w:rsid w:val="000A3E6A"/>
    <w:rsid w:val="000A7253"/>
    <w:rsid w:val="000B275C"/>
    <w:rsid w:val="000B7F88"/>
    <w:rsid w:val="000C282B"/>
    <w:rsid w:val="000C4123"/>
    <w:rsid w:val="000C7D81"/>
    <w:rsid w:val="000F620F"/>
    <w:rsid w:val="00103845"/>
    <w:rsid w:val="00104417"/>
    <w:rsid w:val="001130DC"/>
    <w:rsid w:val="00116E26"/>
    <w:rsid w:val="00131B51"/>
    <w:rsid w:val="0013571E"/>
    <w:rsid w:val="00162DE1"/>
    <w:rsid w:val="0016328B"/>
    <w:rsid w:val="0016342C"/>
    <w:rsid w:val="001769E0"/>
    <w:rsid w:val="00190382"/>
    <w:rsid w:val="001926FE"/>
    <w:rsid w:val="00196F14"/>
    <w:rsid w:val="001C4310"/>
    <w:rsid w:val="001C5077"/>
    <w:rsid w:val="001C51CF"/>
    <w:rsid w:val="001E1888"/>
    <w:rsid w:val="001E6529"/>
    <w:rsid w:val="001F0571"/>
    <w:rsid w:val="001F3E4D"/>
    <w:rsid w:val="002067BA"/>
    <w:rsid w:val="00251293"/>
    <w:rsid w:val="0025189F"/>
    <w:rsid w:val="00264703"/>
    <w:rsid w:val="00284375"/>
    <w:rsid w:val="002A583D"/>
    <w:rsid w:val="002B63CE"/>
    <w:rsid w:val="002B7B27"/>
    <w:rsid w:val="002C27C5"/>
    <w:rsid w:val="002D33FA"/>
    <w:rsid w:val="00301071"/>
    <w:rsid w:val="00301355"/>
    <w:rsid w:val="003054EE"/>
    <w:rsid w:val="00323DA4"/>
    <w:rsid w:val="003268DE"/>
    <w:rsid w:val="00331392"/>
    <w:rsid w:val="00361D35"/>
    <w:rsid w:val="00371149"/>
    <w:rsid w:val="003905DE"/>
    <w:rsid w:val="003920FF"/>
    <w:rsid w:val="003A0362"/>
    <w:rsid w:val="003B69CD"/>
    <w:rsid w:val="003B6EC9"/>
    <w:rsid w:val="003F594B"/>
    <w:rsid w:val="00411207"/>
    <w:rsid w:val="00411EBD"/>
    <w:rsid w:val="0042456F"/>
    <w:rsid w:val="00425570"/>
    <w:rsid w:val="0044194B"/>
    <w:rsid w:val="004542D5"/>
    <w:rsid w:val="00481864"/>
    <w:rsid w:val="00486730"/>
    <w:rsid w:val="004B1201"/>
    <w:rsid w:val="004B3E20"/>
    <w:rsid w:val="004B6907"/>
    <w:rsid w:val="004C000D"/>
    <w:rsid w:val="004D1FBC"/>
    <w:rsid w:val="004D2A45"/>
    <w:rsid w:val="004D56C7"/>
    <w:rsid w:val="004E3123"/>
    <w:rsid w:val="00503131"/>
    <w:rsid w:val="00527395"/>
    <w:rsid w:val="00537288"/>
    <w:rsid w:val="0055030B"/>
    <w:rsid w:val="005563B4"/>
    <w:rsid w:val="00571964"/>
    <w:rsid w:val="00592632"/>
    <w:rsid w:val="005A3B2A"/>
    <w:rsid w:val="005B0549"/>
    <w:rsid w:val="005B7BDF"/>
    <w:rsid w:val="005C70A1"/>
    <w:rsid w:val="005F2DC3"/>
    <w:rsid w:val="00601265"/>
    <w:rsid w:val="006107BD"/>
    <w:rsid w:val="006252F7"/>
    <w:rsid w:val="00635307"/>
    <w:rsid w:val="006505BD"/>
    <w:rsid w:val="006660D7"/>
    <w:rsid w:val="00670CE6"/>
    <w:rsid w:val="006715B3"/>
    <w:rsid w:val="006A0EEA"/>
    <w:rsid w:val="006A1150"/>
    <w:rsid w:val="006B26AC"/>
    <w:rsid w:val="006B6BEF"/>
    <w:rsid w:val="006C7457"/>
    <w:rsid w:val="006C7AE8"/>
    <w:rsid w:val="006D3AA0"/>
    <w:rsid w:val="006E3195"/>
    <w:rsid w:val="006F551D"/>
    <w:rsid w:val="006F7811"/>
    <w:rsid w:val="00701BF3"/>
    <w:rsid w:val="007371B5"/>
    <w:rsid w:val="007445BB"/>
    <w:rsid w:val="00753759"/>
    <w:rsid w:val="00756E54"/>
    <w:rsid w:val="007649C3"/>
    <w:rsid w:val="007661AD"/>
    <w:rsid w:val="00790141"/>
    <w:rsid w:val="007A391B"/>
    <w:rsid w:val="007A5ECB"/>
    <w:rsid w:val="007A628D"/>
    <w:rsid w:val="007D0E80"/>
    <w:rsid w:val="007D51E9"/>
    <w:rsid w:val="00810EF0"/>
    <w:rsid w:val="0086053E"/>
    <w:rsid w:val="008A00D6"/>
    <w:rsid w:val="008B7418"/>
    <w:rsid w:val="008D0C77"/>
    <w:rsid w:val="008D7276"/>
    <w:rsid w:val="008E4981"/>
    <w:rsid w:val="008F702B"/>
    <w:rsid w:val="008F7A02"/>
    <w:rsid w:val="0090361F"/>
    <w:rsid w:val="0093073A"/>
    <w:rsid w:val="00955E7E"/>
    <w:rsid w:val="009606AA"/>
    <w:rsid w:val="0097635F"/>
    <w:rsid w:val="009846A8"/>
    <w:rsid w:val="009B211B"/>
    <w:rsid w:val="009B33CB"/>
    <w:rsid w:val="009B7BDF"/>
    <w:rsid w:val="009D4AF0"/>
    <w:rsid w:val="009D4CFA"/>
    <w:rsid w:val="00A0248C"/>
    <w:rsid w:val="00A06E14"/>
    <w:rsid w:val="00A1643F"/>
    <w:rsid w:val="00A31C57"/>
    <w:rsid w:val="00A531E2"/>
    <w:rsid w:val="00A57064"/>
    <w:rsid w:val="00A7702E"/>
    <w:rsid w:val="00A854E2"/>
    <w:rsid w:val="00AB54DB"/>
    <w:rsid w:val="00AC6EF7"/>
    <w:rsid w:val="00AD1104"/>
    <w:rsid w:val="00AE25E3"/>
    <w:rsid w:val="00AE3F36"/>
    <w:rsid w:val="00AE601E"/>
    <w:rsid w:val="00AF1188"/>
    <w:rsid w:val="00AF51C5"/>
    <w:rsid w:val="00AF7D48"/>
    <w:rsid w:val="00B05070"/>
    <w:rsid w:val="00B053EB"/>
    <w:rsid w:val="00B126D8"/>
    <w:rsid w:val="00B2299B"/>
    <w:rsid w:val="00B33554"/>
    <w:rsid w:val="00B41F8B"/>
    <w:rsid w:val="00B84B19"/>
    <w:rsid w:val="00BA0C69"/>
    <w:rsid w:val="00BA6747"/>
    <w:rsid w:val="00BB1D1F"/>
    <w:rsid w:val="00BC6489"/>
    <w:rsid w:val="00BE2323"/>
    <w:rsid w:val="00BE7E4D"/>
    <w:rsid w:val="00BF62D8"/>
    <w:rsid w:val="00C03E0F"/>
    <w:rsid w:val="00C0649E"/>
    <w:rsid w:val="00C10E1B"/>
    <w:rsid w:val="00C11BCF"/>
    <w:rsid w:val="00C16284"/>
    <w:rsid w:val="00C23373"/>
    <w:rsid w:val="00C25690"/>
    <w:rsid w:val="00C42356"/>
    <w:rsid w:val="00C46B59"/>
    <w:rsid w:val="00C51BEA"/>
    <w:rsid w:val="00C53487"/>
    <w:rsid w:val="00C64258"/>
    <w:rsid w:val="00C758B1"/>
    <w:rsid w:val="00C86326"/>
    <w:rsid w:val="00C95BD6"/>
    <w:rsid w:val="00CA0B97"/>
    <w:rsid w:val="00CA4C21"/>
    <w:rsid w:val="00CB0658"/>
    <w:rsid w:val="00CB2F48"/>
    <w:rsid w:val="00CC5ADD"/>
    <w:rsid w:val="00CC7D12"/>
    <w:rsid w:val="00CE0640"/>
    <w:rsid w:val="00CF5FA1"/>
    <w:rsid w:val="00CF5FBC"/>
    <w:rsid w:val="00D17EE0"/>
    <w:rsid w:val="00D4166A"/>
    <w:rsid w:val="00D547BD"/>
    <w:rsid w:val="00D64287"/>
    <w:rsid w:val="00D81220"/>
    <w:rsid w:val="00D82B04"/>
    <w:rsid w:val="00DA3894"/>
    <w:rsid w:val="00DA5F52"/>
    <w:rsid w:val="00DB426A"/>
    <w:rsid w:val="00DC0444"/>
    <w:rsid w:val="00DC5FAC"/>
    <w:rsid w:val="00DC754E"/>
    <w:rsid w:val="00DF111A"/>
    <w:rsid w:val="00DF1241"/>
    <w:rsid w:val="00E173B0"/>
    <w:rsid w:val="00E25E27"/>
    <w:rsid w:val="00E2693B"/>
    <w:rsid w:val="00E27465"/>
    <w:rsid w:val="00E6481C"/>
    <w:rsid w:val="00E9501D"/>
    <w:rsid w:val="00EA0438"/>
    <w:rsid w:val="00EA074B"/>
    <w:rsid w:val="00EA1422"/>
    <w:rsid w:val="00EA49BB"/>
    <w:rsid w:val="00EB2906"/>
    <w:rsid w:val="00EE19D5"/>
    <w:rsid w:val="00EE3CF4"/>
    <w:rsid w:val="00EF3AC9"/>
    <w:rsid w:val="00F02B19"/>
    <w:rsid w:val="00F05384"/>
    <w:rsid w:val="00F0589D"/>
    <w:rsid w:val="00F12B45"/>
    <w:rsid w:val="00F16112"/>
    <w:rsid w:val="00F308F4"/>
    <w:rsid w:val="00F428EB"/>
    <w:rsid w:val="00F51244"/>
    <w:rsid w:val="00F53A14"/>
    <w:rsid w:val="00F636E4"/>
    <w:rsid w:val="00F75D4E"/>
    <w:rsid w:val="00F770B7"/>
    <w:rsid w:val="00FA401A"/>
    <w:rsid w:val="00FA677B"/>
    <w:rsid w:val="00FD4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E50C0"/>
  <w15:docId w15:val="{A0AA4262-C5D3-47A7-B953-86798AAA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Основной шрифт абзаца1"/>
    <w:rsid w:val="006F551D"/>
  </w:style>
  <w:style w:type="character" w:styleId="a8">
    <w:name w:val="Hyperlink"/>
    <w:rsid w:val="00CB065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06540-FB6D-4C37-A345-258A7AA34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Анастасия И. Хоменко</cp:lastModifiedBy>
  <cp:revision>93</cp:revision>
  <cp:lastPrinted>2025-11-14T03:03:00Z</cp:lastPrinted>
  <dcterms:created xsi:type="dcterms:W3CDTF">2020-03-06T03:06:00Z</dcterms:created>
  <dcterms:modified xsi:type="dcterms:W3CDTF">2025-11-17T02:59:00Z</dcterms:modified>
</cp:coreProperties>
</file>