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DE910" w14:textId="77777777" w:rsidR="00381A05" w:rsidRDefault="00C77218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37CB0DC0" wp14:editId="03DB4E2E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</w:p>
    <w:p w14:paraId="6682C495" w14:textId="77777777" w:rsidR="00381A05" w:rsidRDefault="00381A05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1BC63B1" w14:textId="77777777" w:rsidR="00381A05" w:rsidRDefault="00381A05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34955CA" w14:textId="77777777" w:rsidR="00381A05" w:rsidRDefault="00381A05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5F6D1414" w14:textId="77777777" w:rsidR="00381A05" w:rsidRDefault="00C7721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6A81A1B" w14:textId="77777777" w:rsidR="00381A05" w:rsidRDefault="00C7721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29FE6BA8" w14:textId="77777777" w:rsidR="00381A05" w:rsidRDefault="00C7721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2074CA99" w14:textId="77777777" w:rsidR="00381A05" w:rsidRDefault="00381A05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3B8D1CC2" w14:textId="77777777" w:rsidR="00381A05" w:rsidRDefault="00C7721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2F951BC3" w14:textId="77777777" w:rsidR="00381A05" w:rsidRDefault="00381A05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0656E727" w14:textId="77777777" w:rsidR="00381A05" w:rsidRDefault="00381A05">
      <w:pPr>
        <w:rPr>
          <w:sz w:val="28"/>
          <w:szCs w:val="28"/>
        </w:rPr>
      </w:pPr>
    </w:p>
    <w:p w14:paraId="4EEE7871" w14:textId="0F979DE1" w:rsidR="00381A05" w:rsidRDefault="00B5367E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</w:t>
      </w:r>
      <w:r w:rsidR="00C77218">
        <w:rPr>
          <w:sz w:val="28"/>
          <w:szCs w:val="28"/>
        </w:rPr>
        <w:t>28.12.2024</w:t>
      </w:r>
      <w:r>
        <w:rPr>
          <w:sz w:val="28"/>
          <w:szCs w:val="28"/>
        </w:rPr>
        <w:t xml:space="preserve">                                           с.Анучино                                             №  </w:t>
      </w:r>
      <w:r>
        <w:rPr>
          <w:sz w:val="28"/>
          <w:szCs w:val="28"/>
          <w:u w:val="single"/>
        </w:rPr>
        <w:t xml:space="preserve"> </w:t>
      </w:r>
      <w:r w:rsidR="00C77218">
        <w:rPr>
          <w:sz w:val="28"/>
          <w:szCs w:val="28"/>
          <w:u w:val="single"/>
        </w:rPr>
        <w:t>1314</w:t>
      </w:r>
      <w:r>
        <w:rPr>
          <w:sz w:val="28"/>
          <w:szCs w:val="28"/>
          <w:u w:val="single"/>
        </w:rPr>
        <w:t xml:space="preserve">                </w:t>
      </w:r>
    </w:p>
    <w:p w14:paraId="2D8F6683" w14:textId="77777777" w:rsidR="00381A05" w:rsidRDefault="00381A05">
      <w:pPr>
        <w:ind w:firstLine="426"/>
        <w:rPr>
          <w:sz w:val="28"/>
          <w:szCs w:val="28"/>
          <w:u w:val="single"/>
        </w:rPr>
      </w:pPr>
    </w:p>
    <w:p w14:paraId="715C72CC" w14:textId="77777777" w:rsidR="00381A05" w:rsidRDefault="00381A05">
      <w:pPr>
        <w:ind w:firstLine="426"/>
        <w:rPr>
          <w:sz w:val="28"/>
          <w:szCs w:val="28"/>
        </w:rPr>
      </w:pPr>
    </w:p>
    <w:p w14:paraId="6EA17716" w14:textId="01CDFDEA" w:rsidR="00B5367E" w:rsidRPr="00B5367E" w:rsidRDefault="00B5367E" w:rsidP="00B5367E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B5367E">
        <w:rPr>
          <w:b/>
          <w:sz w:val="28"/>
          <w:szCs w:val="28"/>
        </w:rPr>
        <w:t xml:space="preserve">внесении изменений в </w:t>
      </w:r>
      <w:bookmarkStart w:id="0" w:name="_Hlk186115684"/>
      <w:r w:rsidRPr="00B5367E">
        <w:rPr>
          <w:b/>
          <w:sz w:val="28"/>
          <w:szCs w:val="28"/>
        </w:rPr>
        <w:t>муниципальную программу, утвержденную постановлением администрации Анучинского муниципального округа от 28.0</w:t>
      </w:r>
      <w:r>
        <w:rPr>
          <w:b/>
          <w:sz w:val="28"/>
          <w:szCs w:val="28"/>
        </w:rPr>
        <w:t>6</w:t>
      </w:r>
      <w:r w:rsidRPr="00B5367E">
        <w:rPr>
          <w:b/>
          <w:sz w:val="28"/>
          <w:szCs w:val="28"/>
        </w:rPr>
        <w:t xml:space="preserve">.2024г.№ </w:t>
      </w:r>
      <w:r>
        <w:rPr>
          <w:b/>
          <w:sz w:val="28"/>
          <w:szCs w:val="28"/>
        </w:rPr>
        <w:t xml:space="preserve">600 </w:t>
      </w:r>
      <w:r w:rsidRPr="00B5367E">
        <w:rPr>
          <w:b/>
          <w:sz w:val="28"/>
          <w:szCs w:val="28"/>
        </w:rPr>
        <w:t>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bookmarkEnd w:id="0"/>
    <w:p w14:paraId="5BD85ED7" w14:textId="77777777" w:rsid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2939DA18" w14:textId="7CEE44F5" w:rsidR="00B5367E" w:rsidRP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 w:rsidRPr="00B5367E">
        <w:rPr>
          <w:b w:val="0"/>
          <w:bCs w:val="0"/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2C155A45" w14:textId="77777777" w:rsidR="00B5367E" w:rsidRDefault="00B5367E" w:rsidP="00B5367E">
      <w:pPr>
        <w:pStyle w:val="ConsPlusTitle"/>
        <w:spacing w:line="360" w:lineRule="auto"/>
        <w:ind w:firstLineChars="214" w:firstLine="602"/>
        <w:rPr>
          <w:sz w:val="28"/>
          <w:szCs w:val="28"/>
        </w:rPr>
      </w:pPr>
    </w:p>
    <w:p w14:paraId="1A1862A0" w14:textId="16BB576B" w:rsidR="00B5367E" w:rsidRP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 w:rsidRPr="00B5367E">
        <w:rPr>
          <w:b w:val="0"/>
          <w:bCs w:val="0"/>
          <w:sz w:val="28"/>
          <w:szCs w:val="28"/>
        </w:rPr>
        <w:t>ПОСТАНОВЛЯЕТ:</w:t>
      </w:r>
    </w:p>
    <w:p w14:paraId="348C58D6" w14:textId="77777777" w:rsidR="00B5367E" w:rsidRP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0738D2E0" w14:textId="53BE001E" w:rsidR="00B5367E" w:rsidRP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 w:rsidRPr="00B5367E">
        <w:rPr>
          <w:b w:val="0"/>
          <w:bCs w:val="0"/>
          <w:sz w:val="28"/>
          <w:szCs w:val="28"/>
        </w:rPr>
        <w:t xml:space="preserve">   1. Внести в паспорт муниципальной программы</w:t>
      </w:r>
      <w:r>
        <w:rPr>
          <w:b w:val="0"/>
          <w:bCs w:val="0"/>
          <w:sz w:val="28"/>
          <w:szCs w:val="28"/>
        </w:rPr>
        <w:t xml:space="preserve"> </w:t>
      </w:r>
      <w:r w:rsidRPr="00B5367E">
        <w:rPr>
          <w:b w:val="0"/>
          <w:bCs w:val="0"/>
          <w:sz w:val="28"/>
          <w:szCs w:val="28"/>
        </w:rPr>
        <w:t xml:space="preserve">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 следующие изменения: </w:t>
      </w:r>
    </w:p>
    <w:p w14:paraId="6A5DE8A3" w14:textId="77777777" w:rsidR="001232D1" w:rsidRDefault="00B5367E" w:rsidP="001232D1">
      <w:pPr>
        <w:pStyle w:val="ConsPlusTitle"/>
        <w:spacing w:line="360" w:lineRule="auto"/>
        <w:ind w:firstLineChars="214" w:firstLine="599"/>
        <w:rPr>
          <w:sz w:val="28"/>
          <w:szCs w:val="28"/>
        </w:rPr>
      </w:pPr>
      <w:r w:rsidRPr="00B5367E">
        <w:rPr>
          <w:b w:val="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</w:t>
      </w:r>
      <w:r>
        <w:rPr>
          <w:b w:val="0"/>
          <w:sz w:val="28"/>
          <w:szCs w:val="28"/>
        </w:rPr>
        <w:t>:</w:t>
      </w:r>
      <w:r w:rsidR="001232D1" w:rsidRPr="001232D1">
        <w:rPr>
          <w:sz w:val="28"/>
          <w:szCs w:val="28"/>
        </w:rPr>
        <w:t xml:space="preserve"> </w:t>
      </w:r>
    </w:p>
    <w:p w14:paraId="32E42E9A" w14:textId="6313D892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Pr="001232D1">
        <w:rPr>
          <w:b w:val="0"/>
          <w:bCs w:val="0"/>
          <w:sz w:val="28"/>
          <w:szCs w:val="28"/>
        </w:rPr>
        <w:lastRenderedPageBreak/>
        <w:t>23 270,16124 тыс. рублей, в том числе краевые-   9 600,00:</w:t>
      </w:r>
    </w:p>
    <w:p w14:paraId="76DC96E5" w14:textId="062B709F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2025 год - 4053,38708 тыс. рублей;</w:t>
      </w:r>
    </w:p>
    <w:p w14:paraId="0795BDF0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2026 год – 853,38708 тыс. рублей;</w:t>
      </w:r>
    </w:p>
    <w:p w14:paraId="16A465A6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2027 год – 633,38708 тыс. рублей;</w:t>
      </w:r>
    </w:p>
    <w:p w14:paraId="3BDC5364" w14:textId="5245CEA9" w:rsidR="001232D1" w:rsidRPr="001232D1" w:rsidRDefault="001232D1" w:rsidP="001232D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2028 год -  4050,0 тыс. рублей;</w:t>
      </w:r>
    </w:p>
    <w:p w14:paraId="0E78051D" w14:textId="13251050" w:rsidR="001232D1" w:rsidRPr="001232D1" w:rsidRDefault="001232D1" w:rsidP="001232D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2029 год -  4050,0 тыс. рублей</w:t>
      </w:r>
      <w:r>
        <w:rPr>
          <w:b w:val="0"/>
          <w:bCs w:val="0"/>
          <w:sz w:val="28"/>
          <w:szCs w:val="28"/>
        </w:rPr>
        <w:t>.</w:t>
      </w:r>
    </w:p>
    <w:p w14:paraId="2D68DE96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9600,0 тыс. рублей, в том числе:</w:t>
      </w:r>
    </w:p>
    <w:p w14:paraId="2B2FEB0C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2025 год -  3200,0 тыс. рублей;</w:t>
      </w:r>
    </w:p>
    <w:p w14:paraId="6858FAEE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2026 год -  0,00 тыс. рублей;</w:t>
      </w:r>
    </w:p>
    <w:p w14:paraId="389F78EB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2027 год -  0,00 тыс. рублей;</w:t>
      </w:r>
    </w:p>
    <w:p w14:paraId="58EE9DE5" w14:textId="5A7B3000" w:rsidR="001232D1" w:rsidRPr="001232D1" w:rsidRDefault="001232D1" w:rsidP="001232D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 xml:space="preserve">2028 год -  3200,0 тыс. </w:t>
      </w:r>
      <w:r>
        <w:rPr>
          <w:b w:val="0"/>
          <w:bCs w:val="0"/>
          <w:sz w:val="28"/>
          <w:szCs w:val="28"/>
        </w:rPr>
        <w:t>р</w:t>
      </w:r>
      <w:r w:rsidRPr="001232D1">
        <w:rPr>
          <w:b w:val="0"/>
          <w:bCs w:val="0"/>
          <w:sz w:val="28"/>
          <w:szCs w:val="28"/>
        </w:rPr>
        <w:t>ублей;</w:t>
      </w:r>
    </w:p>
    <w:p w14:paraId="2E0D7521" w14:textId="3F70A48C" w:rsidR="00B5367E" w:rsidRDefault="001232D1" w:rsidP="001232D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2029 год -  3200,0 тыс. рублей</w:t>
      </w:r>
      <w:r>
        <w:rPr>
          <w:b w:val="0"/>
          <w:bCs w:val="0"/>
          <w:sz w:val="28"/>
          <w:szCs w:val="28"/>
        </w:rPr>
        <w:t>.</w:t>
      </w:r>
    </w:p>
    <w:p w14:paraId="41595E0B" w14:textId="77777777" w:rsidR="00E4477E" w:rsidRDefault="00E4477E" w:rsidP="00E4477E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E4477E">
        <w:rPr>
          <w:sz w:val="28"/>
          <w:szCs w:val="28"/>
        </w:rPr>
        <w:t>1</w:t>
      </w:r>
      <w:r w:rsidRPr="00E4477E">
        <w:rPr>
          <w:b w:val="0"/>
          <w:bCs w:val="0"/>
          <w:sz w:val="28"/>
          <w:szCs w:val="28"/>
        </w:rPr>
        <w:t>.2. 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округа», изложить в новой редакции (прилагается).</w:t>
      </w:r>
    </w:p>
    <w:p w14:paraId="0DFC2E37" w14:textId="77777777" w:rsidR="00E4477E" w:rsidRPr="00E4477E" w:rsidRDefault="00E4477E" w:rsidP="00E4477E">
      <w:pPr>
        <w:pStyle w:val="ConsPlusTitle"/>
        <w:numPr>
          <w:ilvl w:val="0"/>
          <w:numId w:val="5"/>
        </w:numPr>
        <w:spacing w:line="360" w:lineRule="auto"/>
        <w:ind w:left="0" w:firstLine="0"/>
        <w:jc w:val="both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>Аппарату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1E85B266" w14:textId="718C7AF3" w:rsidR="00E4477E" w:rsidRPr="00E4477E" w:rsidRDefault="00E4477E" w:rsidP="00E4477E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>3. Настоящее постановление вступает в силу с 01.01.2025</w:t>
      </w:r>
      <w:r>
        <w:rPr>
          <w:b w:val="0"/>
          <w:bCs w:val="0"/>
          <w:sz w:val="28"/>
          <w:szCs w:val="28"/>
        </w:rPr>
        <w:t>г</w:t>
      </w:r>
      <w:r w:rsidRPr="00E4477E">
        <w:rPr>
          <w:b w:val="0"/>
          <w:bCs w:val="0"/>
          <w:sz w:val="28"/>
          <w:szCs w:val="28"/>
        </w:rPr>
        <w:t>.</w:t>
      </w:r>
    </w:p>
    <w:p w14:paraId="0A19B24C" w14:textId="77777777" w:rsidR="00E4477E" w:rsidRDefault="00E4477E" w:rsidP="00E4477E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 xml:space="preserve"> 4. Контроль за исполнением настоящего постановления возложить на заместителя главы администрации Анучинского муниципального округа И. В. Дубовцева.</w:t>
      </w:r>
    </w:p>
    <w:p w14:paraId="24D3EF35" w14:textId="77777777" w:rsidR="00E4477E" w:rsidRPr="00E4477E" w:rsidRDefault="00E4477E" w:rsidP="00E4477E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</w:p>
    <w:p w14:paraId="667EA715" w14:textId="77777777" w:rsidR="00E4477E" w:rsidRPr="00E4477E" w:rsidRDefault="00E4477E" w:rsidP="00E4477E">
      <w:pPr>
        <w:pStyle w:val="ConsPlusTitle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>И.о.главы администрации</w:t>
      </w:r>
    </w:p>
    <w:p w14:paraId="23DCC0B9" w14:textId="77777777" w:rsidR="00E4477E" w:rsidRPr="00E4477E" w:rsidRDefault="00E4477E" w:rsidP="00E4477E">
      <w:pPr>
        <w:pStyle w:val="ConsPlusTitle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 xml:space="preserve">Анучинского </w:t>
      </w:r>
    </w:p>
    <w:p w14:paraId="66DA48DB" w14:textId="77777777" w:rsidR="00E4477E" w:rsidRPr="00E4477E" w:rsidRDefault="00E4477E" w:rsidP="00E4477E">
      <w:pPr>
        <w:pStyle w:val="ConsPlusTitle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>муниципального округа                                                                       А.Я.Янчук</w:t>
      </w:r>
    </w:p>
    <w:p w14:paraId="7666D7A1" w14:textId="77777777" w:rsidR="00381A05" w:rsidRDefault="00381A05">
      <w:pPr>
        <w:jc w:val="right"/>
        <w:rPr>
          <w:sz w:val="28"/>
          <w:szCs w:val="28"/>
        </w:rPr>
      </w:pPr>
    </w:p>
    <w:p w14:paraId="2D93AAC8" w14:textId="52937B80" w:rsidR="00381A05" w:rsidRDefault="00381A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EF5BFF4" w14:textId="34D1FE6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719C4E7" w14:textId="32A3CC0D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0D7EB8F" w14:textId="0674A8D1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47D0190" w14:textId="06751B96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5AFF746" w14:textId="5AAE1198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E5D3E6" w14:textId="25FF1D0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709AD1F" w14:textId="594369B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A3B30BB" w14:textId="1BC91F9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DCDE3C3" w14:textId="2EA765A4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6F30816" w14:textId="148A2716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30A2A79" w14:textId="080C0F4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1B27D18" w14:textId="4775CFF2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DB742AC" w14:textId="4A85661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AAAADF6" w14:textId="00E0B141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6FCB9E5" w14:textId="6874514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15EA985" w14:textId="379A2AE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06CED16" w14:textId="5DD0208F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47DF74D" w14:textId="3F85074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D754BD7" w14:textId="47EB6C8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DAEF612" w14:textId="2C22DC8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07294D6" w14:textId="56C4AA43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1C4A1FB" w14:textId="7F870B9F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AD5D31C" w14:textId="7810DF37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A503F89" w14:textId="33A23CAB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1FE340D" w14:textId="401FBEF3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CED3D3B" w14:textId="5452C8D0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6EEBF3D" w14:textId="102B3B50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58F2FB9" w14:textId="77777777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4CC305" w14:textId="35E27693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BEBC47C" w14:textId="2EDDB62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2DC8A9D" w14:textId="77777777" w:rsidR="00C77218" w:rsidRDefault="00C77218" w:rsidP="00C77218">
      <w:pPr>
        <w:rPr>
          <w:kern w:val="1"/>
          <w:sz w:val="24"/>
          <w:szCs w:val="24"/>
        </w:rPr>
        <w:sectPr w:rsidR="00C77218" w:rsidSect="00C77218">
          <w:headerReference w:type="default" r:id="rId9"/>
          <w:pgSz w:w="11906" w:h="16838"/>
          <w:pgMar w:top="533" w:right="607" w:bottom="1106" w:left="902" w:header="709" w:footer="709" w:gutter="0"/>
          <w:cols w:space="0"/>
          <w:titlePg/>
          <w:docGrid w:linePitch="360"/>
        </w:sectPr>
      </w:pPr>
    </w:p>
    <w:p w14:paraId="150B73AE" w14:textId="4126A6DF" w:rsidR="00381A05" w:rsidRDefault="00C77218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73619673" w14:textId="77777777" w:rsidR="00381A05" w:rsidRDefault="00381A05">
      <w:pPr>
        <w:jc w:val="right"/>
        <w:rPr>
          <w:kern w:val="1"/>
          <w:sz w:val="24"/>
          <w:szCs w:val="24"/>
        </w:rPr>
      </w:pPr>
    </w:p>
    <w:p w14:paraId="01D5BB7B" w14:textId="77777777" w:rsidR="00381A05" w:rsidRDefault="00C772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14:paraId="7F862157" w14:textId="77777777" w:rsidR="00381A05" w:rsidRDefault="00C772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57BA07A2" w14:textId="77777777" w:rsidR="00381A05" w:rsidRDefault="00C772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16C3BA87" w14:textId="77777777" w:rsidR="00381A05" w:rsidRDefault="00C772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6DD79D5D" w14:textId="77777777" w:rsidR="00381A05" w:rsidRDefault="00C7721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p w14:paraId="03BCEE34" w14:textId="77777777" w:rsidR="00381A05" w:rsidRDefault="00C77218">
      <w:pPr>
        <w:pStyle w:val="ConsPlusNormal"/>
        <w:adjustRightInd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020AE649" w14:textId="77777777" w:rsidR="00381A05" w:rsidRDefault="00381A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5"/>
        <w:gridCol w:w="2091"/>
        <w:gridCol w:w="2121"/>
        <w:gridCol w:w="1700"/>
        <w:gridCol w:w="857"/>
        <w:gridCol w:w="602"/>
        <w:gridCol w:w="567"/>
        <w:gridCol w:w="583"/>
        <w:gridCol w:w="6"/>
        <w:gridCol w:w="1112"/>
        <w:gridCol w:w="1134"/>
        <w:gridCol w:w="1134"/>
        <w:gridCol w:w="1134"/>
        <w:gridCol w:w="861"/>
        <w:gridCol w:w="16"/>
      </w:tblGrid>
      <w:tr w:rsidR="00381A05" w14:paraId="769E83DA" w14:textId="77777777" w:rsidTr="00D97A3E">
        <w:tc>
          <w:tcPr>
            <w:tcW w:w="1055" w:type="dxa"/>
            <w:vMerge w:val="restart"/>
          </w:tcPr>
          <w:p w14:paraId="77312421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091" w:type="dxa"/>
            <w:vMerge w:val="restart"/>
          </w:tcPr>
          <w:p w14:paraId="33440D3D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54BCA251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63ABF05D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615" w:type="dxa"/>
            <w:gridSpan w:val="5"/>
          </w:tcPr>
          <w:p w14:paraId="5631120D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391" w:type="dxa"/>
            <w:gridSpan w:val="6"/>
            <w:shd w:val="clear" w:color="auto" w:fill="auto"/>
          </w:tcPr>
          <w:p w14:paraId="338E56A3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расходов</w:t>
            </w:r>
          </w:p>
        </w:tc>
      </w:tr>
      <w:tr w:rsidR="00381A05" w14:paraId="58C95E65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3A353DD4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2791BCC4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1D038160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</w:tcPr>
          <w:p w14:paraId="2A86EF02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857" w:type="dxa"/>
          </w:tcPr>
          <w:p w14:paraId="158BDCDF" w14:textId="77777777" w:rsidR="00381A05" w:rsidRDefault="00C77218" w:rsidP="00D97A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02" w:type="dxa"/>
          </w:tcPr>
          <w:p w14:paraId="31A512E1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567" w:type="dxa"/>
          </w:tcPr>
          <w:p w14:paraId="24D22099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583" w:type="dxa"/>
          </w:tcPr>
          <w:p w14:paraId="2C3965C6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118" w:type="dxa"/>
            <w:gridSpan w:val="2"/>
            <w:shd w:val="clear" w:color="auto" w:fill="auto"/>
          </w:tcPr>
          <w:p w14:paraId="31022EC1" w14:textId="77777777" w:rsidR="00381A05" w:rsidRDefault="00C77218" w:rsidP="00D97A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3BC86314" w14:textId="77777777" w:rsidR="00381A05" w:rsidRDefault="00C77218" w:rsidP="00D97A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118DBC40" w14:textId="77777777" w:rsidR="00381A05" w:rsidRDefault="00C77218" w:rsidP="00D97A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057BAFC1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третий год планового периода (2028)</w:t>
            </w:r>
          </w:p>
        </w:tc>
        <w:tc>
          <w:tcPr>
            <w:tcW w:w="861" w:type="dxa"/>
          </w:tcPr>
          <w:p w14:paraId="7512440B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четвертый год планового периода (2029)</w:t>
            </w:r>
          </w:p>
        </w:tc>
      </w:tr>
      <w:tr w:rsidR="00381A05" w14:paraId="73470EAC" w14:textId="77777777" w:rsidTr="00D97A3E">
        <w:trPr>
          <w:gridAfter w:val="1"/>
          <w:wAfter w:w="16" w:type="dxa"/>
        </w:trPr>
        <w:tc>
          <w:tcPr>
            <w:tcW w:w="1055" w:type="dxa"/>
          </w:tcPr>
          <w:p w14:paraId="40372108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91" w:type="dxa"/>
          </w:tcPr>
          <w:p w14:paraId="1DFB0FAB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21" w:type="dxa"/>
          </w:tcPr>
          <w:p w14:paraId="4394CBD8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</w:tcPr>
          <w:p w14:paraId="3E5CE434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14:paraId="0CAB645A" w14:textId="77777777" w:rsidR="00381A05" w:rsidRDefault="00C77218" w:rsidP="00D97A3E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02" w:type="dxa"/>
          </w:tcPr>
          <w:p w14:paraId="263592C9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14:paraId="704CE46F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3" w:type="dxa"/>
          </w:tcPr>
          <w:p w14:paraId="50E47819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18" w:type="dxa"/>
            <w:gridSpan w:val="2"/>
            <w:shd w:val="clear" w:color="auto" w:fill="auto"/>
          </w:tcPr>
          <w:p w14:paraId="67E047FF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2236F793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31C4987F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5E1B0EA9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61" w:type="dxa"/>
          </w:tcPr>
          <w:p w14:paraId="4F0E5105" w14:textId="77777777" w:rsidR="00381A05" w:rsidRDefault="00381A05">
            <w:pPr>
              <w:jc w:val="center"/>
              <w:rPr>
                <w:sz w:val="22"/>
                <w:szCs w:val="22"/>
              </w:rPr>
            </w:pPr>
          </w:p>
        </w:tc>
      </w:tr>
      <w:tr w:rsidR="00381A05" w14:paraId="3EA91BC3" w14:textId="77777777" w:rsidTr="00D97A3E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080ABEDE" w14:textId="77777777" w:rsidR="00381A05" w:rsidRDefault="00C77218" w:rsidP="00D97A3E">
            <w:pPr>
              <w:pStyle w:val="ConsPlusNormal"/>
              <w:ind w:right="-208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091" w:type="dxa"/>
            <w:vMerge w:val="restart"/>
          </w:tcPr>
          <w:p w14:paraId="1F491129" w14:textId="00FB8C36" w:rsidR="00381A05" w:rsidRDefault="00D97A3E" w:rsidP="00D97A3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транспортного обслуживания в границах муниципальных образован й. Осуществление регулярных пассажирских перевозок по регулируемым тарифам по муниципальным маршрутам </w:t>
            </w:r>
          </w:p>
        </w:tc>
        <w:tc>
          <w:tcPr>
            <w:tcW w:w="2121" w:type="dxa"/>
            <w:vMerge w:val="restart"/>
          </w:tcPr>
          <w:p w14:paraId="51240273" w14:textId="77777777" w:rsidR="00381A05" w:rsidRDefault="00C77218" w:rsidP="00D97A3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6D7EC43A" w14:textId="77777777" w:rsidR="00381A05" w:rsidRDefault="00C77218" w:rsidP="00D97A3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333AC5BB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70C056B2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1DCADA9C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0A31548A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2184D8A6" w14:textId="77777777" w:rsidR="00381A05" w:rsidRPr="00D97A3E" w:rsidRDefault="00C77218">
            <w:pPr>
              <w:rPr>
                <w:b/>
                <w:bCs/>
                <w:sz w:val="22"/>
                <w:szCs w:val="22"/>
              </w:rPr>
            </w:pPr>
            <w:r w:rsidRPr="00D97A3E">
              <w:rPr>
                <w:b/>
                <w:bCs/>
                <w:sz w:val="22"/>
                <w:szCs w:val="22"/>
              </w:rPr>
              <w:t>4000,0</w:t>
            </w:r>
          </w:p>
        </w:tc>
        <w:tc>
          <w:tcPr>
            <w:tcW w:w="1134" w:type="dxa"/>
            <w:shd w:val="clear" w:color="auto" w:fill="auto"/>
          </w:tcPr>
          <w:p w14:paraId="007819B9" w14:textId="3B848566" w:rsidR="00381A05" w:rsidRPr="00D97A3E" w:rsidRDefault="008115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  <w:r w:rsidRPr="00D97A3E">
              <w:rPr>
                <w:b/>
                <w:bCs/>
                <w:sz w:val="22"/>
                <w:szCs w:val="22"/>
              </w:rPr>
              <w:t>00,0</w:t>
            </w:r>
          </w:p>
        </w:tc>
        <w:tc>
          <w:tcPr>
            <w:tcW w:w="1134" w:type="dxa"/>
            <w:shd w:val="clear" w:color="auto" w:fill="auto"/>
          </w:tcPr>
          <w:p w14:paraId="1A7F7147" w14:textId="2F2EEA07" w:rsidR="00381A05" w:rsidRPr="00D97A3E" w:rsidRDefault="008115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</w:t>
            </w:r>
            <w:r w:rsidRPr="00D97A3E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6296492" w14:textId="77777777" w:rsidR="00381A05" w:rsidRPr="00D97A3E" w:rsidRDefault="00C77218">
            <w:pPr>
              <w:rPr>
                <w:b/>
                <w:bCs/>
                <w:sz w:val="22"/>
                <w:szCs w:val="22"/>
              </w:rPr>
            </w:pPr>
            <w:r w:rsidRPr="00D97A3E">
              <w:rPr>
                <w:b/>
                <w:bCs/>
                <w:sz w:val="22"/>
                <w:szCs w:val="22"/>
              </w:rPr>
              <w:t>4000,0</w:t>
            </w:r>
          </w:p>
        </w:tc>
        <w:tc>
          <w:tcPr>
            <w:tcW w:w="861" w:type="dxa"/>
          </w:tcPr>
          <w:p w14:paraId="1D0407BA" w14:textId="77777777" w:rsidR="00381A05" w:rsidRPr="00D97A3E" w:rsidRDefault="00C77218">
            <w:pPr>
              <w:rPr>
                <w:b/>
                <w:bCs/>
                <w:sz w:val="22"/>
                <w:szCs w:val="22"/>
              </w:rPr>
            </w:pPr>
            <w:r w:rsidRPr="00D97A3E">
              <w:rPr>
                <w:b/>
                <w:bCs/>
                <w:sz w:val="22"/>
                <w:szCs w:val="22"/>
              </w:rPr>
              <w:t>4000,0</w:t>
            </w:r>
          </w:p>
        </w:tc>
      </w:tr>
      <w:tr w:rsidR="00381A05" w14:paraId="13A70B24" w14:textId="77777777" w:rsidTr="00D97A3E">
        <w:trPr>
          <w:gridAfter w:val="1"/>
          <w:wAfter w:w="16" w:type="dxa"/>
          <w:trHeight w:val="11"/>
        </w:trPr>
        <w:tc>
          <w:tcPr>
            <w:tcW w:w="1055" w:type="dxa"/>
            <w:vMerge/>
          </w:tcPr>
          <w:p w14:paraId="789AD7F9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75C6297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5E3F33DD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39B58C89" w14:textId="77777777" w:rsidR="00381A05" w:rsidRDefault="00C77218" w:rsidP="00D97A3E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краевой </w:t>
            </w:r>
          </w:p>
        </w:tc>
        <w:tc>
          <w:tcPr>
            <w:tcW w:w="857" w:type="dxa"/>
          </w:tcPr>
          <w:p w14:paraId="04DD4927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384C076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57C5CB85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5A1D8EDF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3AFEEDE2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3200,0</w:t>
            </w:r>
          </w:p>
        </w:tc>
        <w:tc>
          <w:tcPr>
            <w:tcW w:w="1134" w:type="dxa"/>
          </w:tcPr>
          <w:p w14:paraId="60F8CE04" w14:textId="6B97DDF8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4046444" w14:textId="35D4DB45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787655C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3200,0</w:t>
            </w:r>
          </w:p>
        </w:tc>
        <w:tc>
          <w:tcPr>
            <w:tcW w:w="861" w:type="dxa"/>
            <w:shd w:val="clear" w:color="auto" w:fill="auto"/>
          </w:tcPr>
          <w:p w14:paraId="20486067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3200,0</w:t>
            </w:r>
          </w:p>
        </w:tc>
      </w:tr>
      <w:tr w:rsidR="00381A05" w14:paraId="2DDFDF3E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0A630EA4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153563A7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3C3CA861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7E14593E" w14:textId="77777777" w:rsidR="00381A05" w:rsidRDefault="00C77218" w:rsidP="00D97A3E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6DB08EB7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295FF19A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60C462C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690F6C13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0FB1FCAE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</w:tcPr>
          <w:p w14:paraId="3A3768A4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  <w:shd w:val="clear" w:color="auto" w:fill="auto"/>
          </w:tcPr>
          <w:p w14:paraId="7AB635B7" w14:textId="0A6FF9AE" w:rsidR="00381A05" w:rsidRDefault="008115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  <w:tc>
          <w:tcPr>
            <w:tcW w:w="1134" w:type="dxa"/>
            <w:shd w:val="clear" w:color="auto" w:fill="auto"/>
          </w:tcPr>
          <w:p w14:paraId="3B379B07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861" w:type="dxa"/>
            <w:shd w:val="clear" w:color="auto" w:fill="auto"/>
          </w:tcPr>
          <w:p w14:paraId="5F432499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381A05" w14:paraId="4107EDE3" w14:textId="77777777" w:rsidTr="00D97A3E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00842951" w14:textId="77777777" w:rsidR="00381A05" w:rsidRDefault="00C77218" w:rsidP="00D97A3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091" w:type="dxa"/>
            <w:vMerge w:val="restart"/>
          </w:tcPr>
          <w:p w14:paraId="6931A918" w14:textId="77777777" w:rsidR="00381A05" w:rsidRDefault="00C77218" w:rsidP="00D97A3E">
            <w:pPr>
              <w:pStyle w:val="ConsPlusNormal"/>
              <w:ind w:hanging="6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Карты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свидетельства муниципальных автобусных маршрутов регулярного сообщения</w:t>
            </w:r>
          </w:p>
        </w:tc>
        <w:tc>
          <w:tcPr>
            <w:tcW w:w="2121" w:type="dxa"/>
            <w:vMerge w:val="restart"/>
          </w:tcPr>
          <w:p w14:paraId="3130DF0E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Отдел жилищно-</w:t>
            </w:r>
            <w:r>
              <w:rPr>
                <w:sz w:val="22"/>
                <w:szCs w:val="22"/>
              </w:rPr>
              <w:lastRenderedPageBreak/>
              <w:t>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3AE9D927" w14:textId="77777777" w:rsidR="00381A05" w:rsidRDefault="00C77218" w:rsidP="0081152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857" w:type="dxa"/>
          </w:tcPr>
          <w:p w14:paraId="383C886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054AC6F2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20BEE35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5625627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73405157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057D6115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36021A74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09BD93FC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861" w:type="dxa"/>
            <w:shd w:val="clear" w:color="auto" w:fill="auto"/>
          </w:tcPr>
          <w:p w14:paraId="48E2D4BB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381A05" w14:paraId="6F60FCBD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683E0324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2E0B6893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06B7A9D8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4EFB8029" w14:textId="77777777" w:rsidR="00381A05" w:rsidRDefault="00C77218" w:rsidP="0081152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217083A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74787B6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4D242744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7F0342BA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3B23D068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67FF02EA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3D1FC2BE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067ED6E8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61" w:type="dxa"/>
            <w:shd w:val="clear" w:color="auto" w:fill="auto"/>
          </w:tcPr>
          <w:p w14:paraId="4B073AA1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821446" w14:paraId="77F38D41" w14:textId="77777777" w:rsidTr="00D97A3E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1CAF389D" w14:textId="5F4F0A5D" w:rsidR="00821446" w:rsidRDefault="00821446" w:rsidP="008214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91" w:type="dxa"/>
            <w:vMerge w:val="restart"/>
          </w:tcPr>
          <w:p w14:paraId="091B92BD" w14:textId="3A00F297" w:rsidR="00821446" w:rsidRDefault="00821446" w:rsidP="008214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государственного полномочия в сфере транспортного обслуживания по муниципальным маршрутам в границах муниципальных образований.</w:t>
            </w:r>
          </w:p>
        </w:tc>
        <w:tc>
          <w:tcPr>
            <w:tcW w:w="2121" w:type="dxa"/>
            <w:vMerge w:val="restart"/>
          </w:tcPr>
          <w:p w14:paraId="01D91CE1" w14:textId="436D2DCD" w:rsidR="00821446" w:rsidRDefault="00821446" w:rsidP="008214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01358A68" w14:textId="4E82DD60" w:rsidR="00821446" w:rsidRDefault="00821446" w:rsidP="0082144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7E0B60C4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158C3DC1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4029D3D4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1FB04721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48A59208" w14:textId="5CDB4CD4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</w:tcPr>
          <w:p w14:paraId="12E01CF8" w14:textId="24524C52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  <w:shd w:val="clear" w:color="auto" w:fill="auto"/>
          </w:tcPr>
          <w:p w14:paraId="3AC40453" w14:textId="0446AD33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  <w:shd w:val="clear" w:color="auto" w:fill="auto"/>
          </w:tcPr>
          <w:p w14:paraId="0CE6C0C4" w14:textId="266F407A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14:paraId="0B7DE62A" w14:textId="15095A55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1446" w14:paraId="36CDF36E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2952F36B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E510DD6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368CACE6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4DD1CB98" w14:textId="0D7385CB" w:rsidR="00821446" w:rsidRDefault="00821446" w:rsidP="0082144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047C7079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34F374CD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AD4A1B4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4A4C704C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717D01D4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3BC0345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ED66594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203ADBE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  <w:shd w:val="clear" w:color="auto" w:fill="auto"/>
          </w:tcPr>
          <w:p w14:paraId="222D16BC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</w:tr>
      <w:tr w:rsidR="00821446" w14:paraId="4BC7E2F8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540BBAFF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11198BC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7B1D44CD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2CE56AE1" w14:textId="468FC0B3" w:rsidR="00821446" w:rsidRDefault="00821446" w:rsidP="0082144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</w:t>
            </w:r>
          </w:p>
        </w:tc>
        <w:tc>
          <w:tcPr>
            <w:tcW w:w="857" w:type="dxa"/>
          </w:tcPr>
          <w:p w14:paraId="7841FDB2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16AE8C34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41456827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1EB98207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4DBE028F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D7514C0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FA9B355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C51BCD1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  <w:shd w:val="clear" w:color="auto" w:fill="auto"/>
          </w:tcPr>
          <w:p w14:paraId="36C557D9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</w:tr>
      <w:tr w:rsidR="00821446" w14:paraId="1E38D2BC" w14:textId="77777777" w:rsidTr="00D97A3E">
        <w:trPr>
          <w:gridAfter w:val="1"/>
          <w:wAfter w:w="16" w:type="dxa"/>
        </w:trPr>
        <w:tc>
          <w:tcPr>
            <w:tcW w:w="1055" w:type="dxa"/>
          </w:tcPr>
          <w:p w14:paraId="76CCDF16" w14:textId="765780A1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5912" w:type="dxa"/>
            <w:gridSpan w:val="3"/>
          </w:tcPr>
          <w:p w14:paraId="2C9735B8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857" w:type="dxa"/>
          </w:tcPr>
          <w:p w14:paraId="3FF4AEE2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02" w:type="dxa"/>
          </w:tcPr>
          <w:p w14:paraId="28E5E22E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1622BC88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83" w:type="dxa"/>
          </w:tcPr>
          <w:p w14:paraId="4DA75B43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2864F979" w14:textId="3F07032D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4053387,08</w:t>
            </w:r>
          </w:p>
        </w:tc>
        <w:tc>
          <w:tcPr>
            <w:tcW w:w="1134" w:type="dxa"/>
          </w:tcPr>
          <w:p w14:paraId="44C37285" w14:textId="5B7B90C5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853387,08</w:t>
            </w:r>
          </w:p>
        </w:tc>
        <w:tc>
          <w:tcPr>
            <w:tcW w:w="1134" w:type="dxa"/>
            <w:shd w:val="clear" w:color="auto" w:fill="auto"/>
          </w:tcPr>
          <w:p w14:paraId="190D30CF" w14:textId="2F1776EE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663387,08</w:t>
            </w:r>
          </w:p>
        </w:tc>
        <w:tc>
          <w:tcPr>
            <w:tcW w:w="1134" w:type="dxa"/>
            <w:shd w:val="clear" w:color="auto" w:fill="auto"/>
          </w:tcPr>
          <w:p w14:paraId="2A163C88" w14:textId="77777777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4050,0</w:t>
            </w:r>
          </w:p>
        </w:tc>
        <w:tc>
          <w:tcPr>
            <w:tcW w:w="861" w:type="dxa"/>
            <w:shd w:val="clear" w:color="auto" w:fill="auto"/>
          </w:tcPr>
          <w:p w14:paraId="321D0440" w14:textId="77777777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4050,0</w:t>
            </w:r>
          </w:p>
        </w:tc>
      </w:tr>
    </w:tbl>
    <w:p w14:paraId="67680FB8" w14:textId="77777777" w:rsidR="00381A05" w:rsidRDefault="00381A0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2FEB60" w14:textId="77777777" w:rsidR="00381A05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885"/>
      <w:bookmarkEnd w:id="1"/>
      <w:r>
        <w:rPr>
          <w:rFonts w:ascii="Times New Roman" w:hAnsi="Times New Roman" w:cs="Times New Roman"/>
          <w:sz w:val="22"/>
          <w:szCs w:val="22"/>
        </w:rPr>
        <w:t>&lt;*&gt; - главный распорядитель бюджетных средств.</w:t>
      </w:r>
    </w:p>
    <w:p w14:paraId="2F657A13" w14:textId="77777777" w:rsidR="00381A05" w:rsidRDefault="00381A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6D10D6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B5160A1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A184952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DE27785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1BB30B8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43BFA4C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7793BF1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0DE4393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527D82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0E13637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E95BD24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8EE163D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A93CC27" w14:textId="77777777" w:rsidR="00821446" w:rsidRDefault="00821446" w:rsidP="00C77218">
      <w:pPr>
        <w:pStyle w:val="ConsPlusNormal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sectPr w:rsidR="00821446" w:rsidSect="00C77218">
      <w:pgSz w:w="16838" w:h="11906" w:orient="landscape"/>
      <w:pgMar w:top="902" w:right="533" w:bottom="607" w:left="1106" w:header="709" w:footer="709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7568A" w14:textId="77777777" w:rsidR="001278B8" w:rsidRDefault="001278B8">
      <w:r>
        <w:separator/>
      </w:r>
    </w:p>
  </w:endnote>
  <w:endnote w:type="continuationSeparator" w:id="0">
    <w:p w14:paraId="5CD3B429" w14:textId="77777777" w:rsidR="001278B8" w:rsidRDefault="00127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60E7B" w14:textId="77777777" w:rsidR="001278B8" w:rsidRDefault="001278B8">
      <w:r>
        <w:separator/>
      </w:r>
    </w:p>
  </w:footnote>
  <w:footnote w:type="continuationSeparator" w:id="0">
    <w:p w14:paraId="33D12952" w14:textId="77777777" w:rsidR="001278B8" w:rsidRDefault="00127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D6212" w14:textId="77777777" w:rsidR="00381A05" w:rsidRDefault="00381A05">
    <w:pPr>
      <w:pStyle w:val="a6"/>
      <w:jc w:val="center"/>
    </w:pPr>
  </w:p>
  <w:p w14:paraId="41F82C13" w14:textId="77777777" w:rsidR="00381A05" w:rsidRDefault="00381A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60CD0AF"/>
    <w:multiLevelType w:val="singleLevel"/>
    <w:tmpl w:val="260CD0A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F1845CF"/>
    <w:multiLevelType w:val="singleLevel"/>
    <w:tmpl w:val="2F1845CF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3966398A"/>
    <w:multiLevelType w:val="multilevel"/>
    <w:tmpl w:val="39663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4100B"/>
    <w:multiLevelType w:val="singleLevel"/>
    <w:tmpl w:val="4A64100B"/>
    <w:lvl w:ilvl="0">
      <w:start w:val="1"/>
      <w:numFmt w:val="decimal"/>
      <w:suff w:val="space"/>
      <w:lvlText w:val="%1."/>
      <w:lvlJc w:val="left"/>
    </w:lvl>
  </w:abstractNum>
  <w:num w:numId="1" w16cid:durableId="1605533393">
    <w:abstractNumId w:val="1"/>
  </w:num>
  <w:num w:numId="2" w16cid:durableId="1371493201">
    <w:abstractNumId w:val="3"/>
  </w:num>
  <w:num w:numId="3" w16cid:durableId="824472770">
    <w:abstractNumId w:val="2"/>
  </w:num>
  <w:num w:numId="4" w16cid:durableId="1850682370">
    <w:abstractNumId w:val="4"/>
  </w:num>
  <w:num w:numId="5" w16cid:durableId="1776636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32D1"/>
    <w:rsid w:val="001245FB"/>
    <w:rsid w:val="0012501E"/>
    <w:rsid w:val="001278B8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81A05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52F"/>
    <w:rsid w:val="00811734"/>
    <w:rsid w:val="008148E0"/>
    <w:rsid w:val="00815078"/>
    <w:rsid w:val="00815101"/>
    <w:rsid w:val="00820135"/>
    <w:rsid w:val="00821446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50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19BA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0E4F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367E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77218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3977"/>
    <w:rsid w:val="00D673AA"/>
    <w:rsid w:val="00D67C16"/>
    <w:rsid w:val="00D92FB7"/>
    <w:rsid w:val="00D949B5"/>
    <w:rsid w:val="00D94AB6"/>
    <w:rsid w:val="00D97A3E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9C7"/>
    <w:rsid w:val="00E33A44"/>
    <w:rsid w:val="00E34DD7"/>
    <w:rsid w:val="00E3524F"/>
    <w:rsid w:val="00E373BF"/>
    <w:rsid w:val="00E4477E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4411036"/>
    <w:rsid w:val="0BA6637F"/>
    <w:rsid w:val="0BBA4A85"/>
    <w:rsid w:val="261D4DDB"/>
    <w:rsid w:val="2B9D3767"/>
    <w:rsid w:val="441E7110"/>
    <w:rsid w:val="6A27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FBC9AEE"/>
  <w15:docId w15:val="{2082C2C8-3646-4047-849E-6E3354EBF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qFormat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qFormat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qFormat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  <w:lang w:eastAsia="ru-RU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Arial" w:eastAsia="Lucida Sans Unicode" w:hAnsi="Arial" w:cs="Mangal"/>
      <w:kern w:val="3"/>
      <w:sz w:val="24"/>
      <w:szCs w:val="24"/>
      <w:lang w:bidi="hi-IN"/>
    </w:rPr>
  </w:style>
  <w:style w:type="paragraph" w:customStyle="1" w:styleId="af6">
    <w:name w:val="Нормальный (таблица)"/>
    <w:basedOn w:val="a"/>
    <w:next w:val="a"/>
    <w:qFormat/>
    <w:pPr>
      <w:jc w:val="both"/>
    </w:pPr>
    <w:rPr>
      <w:sz w:val="24"/>
      <w:szCs w:val="24"/>
    </w:rPr>
  </w:style>
  <w:style w:type="paragraph" w:customStyle="1" w:styleId="21">
    <w:name w:val="Основной текст2"/>
    <w:basedOn w:val="a"/>
    <w:qFormat/>
    <w:pPr>
      <w:widowControl w:val="0"/>
      <w:shd w:val="clear" w:color="auto" w:fill="FFFFFF"/>
      <w:spacing w:after="240" w:line="0" w:lineRule="atLeast"/>
      <w:ind w:hanging="360"/>
      <w:jc w:val="center"/>
    </w:pPr>
    <w:rPr>
      <w:spacing w:val="4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B13BC-D098-40F1-872E-7EE6E11A5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</TotalTime>
  <Pages>5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2024-12-27T04:36:00Z</cp:lastPrinted>
  <dcterms:created xsi:type="dcterms:W3CDTF">2025-01-14T00:04:00Z</dcterms:created>
  <dcterms:modified xsi:type="dcterms:W3CDTF">2025-01-14T00:04:00Z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3C55CF388CFD4CA38693EC2FE63460B7_12</vt:lpwstr>
  </property>
</Properties>
</file>