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243C7EFD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4400BC">
        <w:rPr>
          <w:color w:val="000000"/>
          <w:sz w:val="28"/>
          <w:szCs w:val="28"/>
          <w:u w:val="single"/>
        </w:rPr>
        <w:t xml:space="preserve">09.09.2025 </w:t>
      </w:r>
      <w:r w:rsidR="0097635F">
        <w:rPr>
          <w:color w:val="000000"/>
          <w:sz w:val="28"/>
          <w:szCs w:val="28"/>
          <w:u w:val="single"/>
        </w:rPr>
        <w:t xml:space="preserve"> </w:t>
      </w:r>
      <w:r w:rsidR="00E173B0">
        <w:rPr>
          <w:color w:val="000000"/>
          <w:sz w:val="28"/>
          <w:szCs w:val="28"/>
          <w:u w:val="single"/>
        </w:rPr>
        <w:t xml:space="preserve">        </w:t>
      </w:r>
      <w:r>
        <w:rPr>
          <w:color w:val="000000"/>
          <w:sz w:val="28"/>
          <w:szCs w:val="28"/>
        </w:rPr>
        <w:t xml:space="preserve">               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</w:t>
      </w:r>
      <w:r w:rsidR="004400BC">
        <w:rPr>
          <w:rFonts w:ascii="Arial"/>
          <w:color w:val="000000"/>
          <w:sz w:val="28"/>
          <w:szCs w:val="28"/>
        </w:rPr>
        <w:t xml:space="preserve">     </w:t>
      </w:r>
      <w:r>
        <w:rPr>
          <w:rFonts w:ascii="Arial"/>
          <w:color w:val="000000"/>
          <w:sz w:val="28"/>
          <w:szCs w:val="28"/>
        </w:rPr>
        <w:t xml:space="preserve">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   </w:t>
      </w:r>
      <w:proofErr w:type="gramStart"/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4400BC">
        <w:rPr>
          <w:color w:val="000000"/>
          <w:sz w:val="28"/>
          <w:szCs w:val="28"/>
          <w:u w:val="single"/>
        </w:rPr>
        <w:t>776</w:t>
      </w:r>
      <w:proofErr w:type="gramEnd"/>
      <w:r w:rsidR="0097635F">
        <w:rPr>
          <w:color w:val="000000"/>
          <w:sz w:val="28"/>
          <w:szCs w:val="28"/>
          <w:u w:val="single"/>
        </w:rPr>
        <w:t xml:space="preserve">      </w:t>
      </w:r>
      <w:r w:rsidR="002B7B27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787ED017" w:rsidR="00C758B1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 w:rsidRPr="00F51244">
        <w:rPr>
          <w:b/>
          <w:bCs/>
          <w:sz w:val="28"/>
          <w:szCs w:val="28"/>
        </w:rPr>
        <w:t>О</w:t>
      </w:r>
      <w:r w:rsidR="00C11650">
        <w:rPr>
          <w:b/>
          <w:bCs/>
          <w:sz w:val="28"/>
          <w:szCs w:val="28"/>
        </w:rPr>
        <w:t xml:space="preserve">б утверждении схемы границ прилегающей территории </w:t>
      </w:r>
      <w:r w:rsidR="00C03046">
        <w:rPr>
          <w:b/>
          <w:bCs/>
          <w:sz w:val="28"/>
          <w:szCs w:val="28"/>
        </w:rPr>
        <w:br/>
      </w:r>
      <w:r w:rsidR="00C11650">
        <w:rPr>
          <w:b/>
          <w:bCs/>
          <w:sz w:val="28"/>
          <w:szCs w:val="28"/>
        </w:rPr>
        <w:t xml:space="preserve">к нежилому зданию </w:t>
      </w:r>
      <w:r w:rsidR="008E54C7">
        <w:rPr>
          <w:b/>
          <w:bCs/>
          <w:sz w:val="28"/>
          <w:szCs w:val="28"/>
        </w:rPr>
        <w:t>расположенному на территории с. Анучино Анучинского муниципального округа Приморского края</w:t>
      </w:r>
    </w:p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05A2BF1F" w14:textId="77777777" w:rsidR="00C03046" w:rsidRDefault="00C03046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7116B570" w14:textId="07223DDF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C11650">
        <w:rPr>
          <w:sz w:val="28"/>
          <w:szCs w:val="28"/>
        </w:rPr>
        <w:t xml:space="preserve">Градостроительным кодексом Российской Федерации, </w:t>
      </w:r>
      <w:r w:rsidR="008E54C7">
        <w:rPr>
          <w:sz w:val="28"/>
          <w:szCs w:val="28"/>
        </w:rPr>
        <w:br/>
      </w:r>
      <w:r w:rsidR="00C11650">
        <w:rPr>
          <w:sz w:val="28"/>
          <w:szCs w:val="28"/>
        </w:rPr>
        <w:t xml:space="preserve">п. 18 Правил благоустройства и санитарного содержания территории Анучинского муниципального округа Приморского края, утвержденных решением Думы Анучинского муниципального округа Приморского края </w:t>
      </w:r>
      <w:r w:rsidR="00C11650">
        <w:rPr>
          <w:sz w:val="28"/>
          <w:szCs w:val="28"/>
        </w:rPr>
        <w:br/>
        <w:t xml:space="preserve">от 23.06.2025 г. № 713-НПА, </w:t>
      </w:r>
      <w:r w:rsidR="002A583D">
        <w:rPr>
          <w:sz w:val="28"/>
          <w:szCs w:val="28"/>
        </w:rPr>
        <w:t xml:space="preserve">на основании Устава </w:t>
      </w:r>
      <w:bookmarkStart w:id="0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3E01698E" w14:textId="0F3B816D" w:rsidR="006B6BEF" w:rsidRDefault="006B6BEF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56DB0B1A" w14:textId="77777777" w:rsidR="00C11650" w:rsidRDefault="006B6BEF" w:rsidP="00C1165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4E959566" w14:textId="47BEECAB" w:rsidR="00C11650" w:rsidRDefault="00C11650" w:rsidP="00C116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схему границ прилегающей территории в отношении объекта </w:t>
      </w:r>
      <w:r w:rsidR="008E54C7">
        <w:rPr>
          <w:sz w:val="28"/>
          <w:szCs w:val="28"/>
        </w:rPr>
        <w:t>капитального строительства – нежилого здания с кадастровым номером 25:01:150001:</w:t>
      </w:r>
      <w:r w:rsidR="004715AF">
        <w:rPr>
          <w:sz w:val="28"/>
          <w:szCs w:val="28"/>
        </w:rPr>
        <w:t>25</w:t>
      </w:r>
      <w:r w:rsidR="008E54C7">
        <w:rPr>
          <w:sz w:val="28"/>
          <w:szCs w:val="28"/>
        </w:rPr>
        <w:t>4</w:t>
      </w:r>
      <w:r w:rsidR="004715AF">
        <w:rPr>
          <w:sz w:val="28"/>
          <w:szCs w:val="28"/>
        </w:rPr>
        <w:t>4</w:t>
      </w:r>
      <w:r w:rsidR="00C03046">
        <w:rPr>
          <w:sz w:val="28"/>
          <w:szCs w:val="28"/>
        </w:rPr>
        <w:t>,</w:t>
      </w:r>
      <w:r w:rsidR="008E54C7">
        <w:rPr>
          <w:sz w:val="28"/>
          <w:szCs w:val="28"/>
        </w:rPr>
        <w:t xml:space="preserve"> расположенного по адресу:</w:t>
      </w:r>
      <w:r w:rsidR="00C03046">
        <w:rPr>
          <w:sz w:val="28"/>
          <w:szCs w:val="28"/>
        </w:rPr>
        <w:t xml:space="preserve"> 692300, Приморский край, Анучинский муниципальный округ, с. Анучино, ул. Лазо, д. 16.</w:t>
      </w:r>
    </w:p>
    <w:p w14:paraId="2DA406EF" w14:textId="2D1A2087" w:rsidR="00C03046" w:rsidRPr="004042CC" w:rsidRDefault="00C03046" w:rsidP="00C03046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Аппарату администрации Анучинского муниципального округа (Бурдейная С.В.) опубликовать </w:t>
      </w:r>
      <w:hyperlink w:anchor="Par27" w:history="1">
        <w:r w:rsidRPr="008725D2">
          <w:rPr>
            <w:rStyle w:val="a8"/>
            <w:color w:val="000000"/>
            <w:sz w:val="28"/>
            <w:szCs w:val="28"/>
            <w:u w:val="none"/>
          </w:rPr>
          <w:t>постановление</w:t>
        </w:r>
      </w:hyperlink>
      <w:r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</w:t>
      </w:r>
      <w:r>
        <w:rPr>
          <w:sz w:val="28"/>
          <w:szCs w:val="28"/>
        </w:rPr>
        <w:lastRenderedPageBreak/>
        <w:t>муниципального округа в информационно-телекоммуникационной сети «Интернет».</w:t>
      </w:r>
    </w:p>
    <w:p w14:paraId="4EFADBDD" w14:textId="27470DCB" w:rsidR="00B40455" w:rsidRPr="003A6C35" w:rsidRDefault="00C03046" w:rsidP="00B40455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84375">
        <w:rPr>
          <w:sz w:val="28"/>
          <w:szCs w:val="28"/>
        </w:rPr>
        <w:t xml:space="preserve">. </w:t>
      </w:r>
      <w:r w:rsidR="00CF5FA1" w:rsidRPr="000440C2">
        <w:rPr>
          <w:sz w:val="28"/>
          <w:szCs w:val="28"/>
        </w:rPr>
        <w:t xml:space="preserve">Контроль за исполнением настоящего постановления </w:t>
      </w:r>
      <w:r w:rsidR="004715AF">
        <w:rPr>
          <w:sz w:val="28"/>
          <w:szCs w:val="28"/>
        </w:rPr>
        <w:t>возложить</w:t>
      </w:r>
      <w:r w:rsidR="004715AF">
        <w:rPr>
          <w:sz w:val="28"/>
          <w:szCs w:val="28"/>
        </w:rPr>
        <w:br/>
        <w:t>на Дубовцева</w:t>
      </w:r>
      <w:r w:rsidR="00085596">
        <w:rPr>
          <w:sz w:val="28"/>
          <w:szCs w:val="28"/>
        </w:rPr>
        <w:t xml:space="preserve"> И.В.</w:t>
      </w:r>
      <w:r w:rsidR="004715AF">
        <w:rPr>
          <w:sz w:val="28"/>
          <w:szCs w:val="28"/>
        </w:rPr>
        <w:t xml:space="preserve"> первого заместителя главы администрации Анучинского муниципального округа</w:t>
      </w:r>
      <w:r w:rsidR="00CD4477">
        <w:rPr>
          <w:sz w:val="28"/>
          <w:szCs w:val="28"/>
        </w:rPr>
        <w:t>.</w:t>
      </w:r>
    </w:p>
    <w:p w14:paraId="5B5138B1" w14:textId="08D19BCF" w:rsidR="00251293" w:rsidRDefault="00251293" w:rsidP="00B40455">
      <w:pPr>
        <w:spacing w:line="360" w:lineRule="auto"/>
        <w:ind w:firstLine="709"/>
        <w:jc w:val="both"/>
        <w:rPr>
          <w:sz w:val="28"/>
          <w:szCs w:val="28"/>
        </w:rPr>
      </w:pPr>
    </w:p>
    <w:p w14:paraId="194E37E6" w14:textId="77777777" w:rsidR="00B40455" w:rsidRDefault="00B40455" w:rsidP="00AF51C5">
      <w:pPr>
        <w:ind w:firstLine="709"/>
        <w:jc w:val="both"/>
        <w:rPr>
          <w:sz w:val="28"/>
          <w:szCs w:val="28"/>
        </w:rPr>
      </w:pPr>
    </w:p>
    <w:p w14:paraId="5BA54879" w14:textId="77777777" w:rsidR="004715AF" w:rsidRDefault="004715AF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CE80D66" w14:textId="77777777" w:rsidR="004715AF" w:rsidRDefault="004715AF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75EF8">
        <w:rPr>
          <w:sz w:val="28"/>
          <w:szCs w:val="28"/>
        </w:rPr>
        <w:t xml:space="preserve"> </w:t>
      </w:r>
      <w:r w:rsidR="00C53487">
        <w:rPr>
          <w:sz w:val="28"/>
          <w:szCs w:val="28"/>
        </w:rPr>
        <w:t>Анучинского</w:t>
      </w:r>
    </w:p>
    <w:p w14:paraId="503F967B" w14:textId="5A27B0C9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</w:t>
      </w:r>
      <w:r w:rsidR="00C03046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</w:t>
      </w:r>
      <w:r w:rsidR="00251293">
        <w:rPr>
          <w:sz w:val="28"/>
          <w:szCs w:val="28"/>
        </w:rPr>
        <w:t xml:space="preserve">           </w:t>
      </w:r>
      <w:r w:rsidR="004715AF">
        <w:rPr>
          <w:sz w:val="28"/>
          <w:szCs w:val="28"/>
        </w:rPr>
        <w:t xml:space="preserve">                              А.Я. Янчук</w:t>
      </w:r>
    </w:p>
    <w:p w14:paraId="1BD12B81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F794B32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8C39099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474D61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A241577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7AE5818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35975DE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D2B767A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A0E0931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64C2733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4BB9483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3E2FCBC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2F0939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A3156BF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5A7FCA6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223F45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6CB70F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3B4AA8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504363E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3DDA21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431728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5A6AC4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EB036F7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A890143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  <w:bookmarkStart w:id="1" w:name="_GoBack"/>
      <w:bookmarkEnd w:id="1"/>
    </w:p>
    <w:sectPr w:rsidR="00B40455" w:rsidSect="004715AF">
      <w:pgSz w:w="11906" w:h="16838" w:code="9"/>
      <w:pgMar w:top="709" w:right="99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2A3A2D35"/>
    <w:multiLevelType w:val="multilevel"/>
    <w:tmpl w:val="FFFC17DA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554" w:hanging="720"/>
      </w:pPr>
      <w:rPr>
        <w:rFonts w:ascii="Times New Roman" w:eastAsia="Times New Roman" w:hAnsi="Times New Roman" w:cs="Times New Roman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2C2F37ED"/>
    <w:multiLevelType w:val="multilevel"/>
    <w:tmpl w:val="81028E6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3" w15:restartNumberingAfterBreak="0">
    <w:nsid w:val="2C5163A9"/>
    <w:multiLevelType w:val="hybridMultilevel"/>
    <w:tmpl w:val="C2FE4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5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6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7C7A2F59"/>
    <w:multiLevelType w:val="hybridMultilevel"/>
    <w:tmpl w:val="7A94F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17A55"/>
    <w:rsid w:val="00035D35"/>
    <w:rsid w:val="0004161F"/>
    <w:rsid w:val="00074A06"/>
    <w:rsid w:val="00085596"/>
    <w:rsid w:val="000A7253"/>
    <w:rsid w:val="000B275C"/>
    <w:rsid w:val="000B7F88"/>
    <w:rsid w:val="000C282B"/>
    <w:rsid w:val="000C4123"/>
    <w:rsid w:val="000C7D81"/>
    <w:rsid w:val="00103845"/>
    <w:rsid w:val="00104417"/>
    <w:rsid w:val="00106568"/>
    <w:rsid w:val="001130DC"/>
    <w:rsid w:val="00116E26"/>
    <w:rsid w:val="00131B51"/>
    <w:rsid w:val="0013571E"/>
    <w:rsid w:val="00162DE1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2067BA"/>
    <w:rsid w:val="002321E3"/>
    <w:rsid w:val="00250EC8"/>
    <w:rsid w:val="00251293"/>
    <w:rsid w:val="0025189F"/>
    <w:rsid w:val="0026390D"/>
    <w:rsid w:val="00264703"/>
    <w:rsid w:val="00284375"/>
    <w:rsid w:val="002A583D"/>
    <w:rsid w:val="002B63CE"/>
    <w:rsid w:val="002B7B27"/>
    <w:rsid w:val="002D33FA"/>
    <w:rsid w:val="002E2E26"/>
    <w:rsid w:val="002E5960"/>
    <w:rsid w:val="00301071"/>
    <w:rsid w:val="00301355"/>
    <w:rsid w:val="003054EE"/>
    <w:rsid w:val="00323DA4"/>
    <w:rsid w:val="003268DE"/>
    <w:rsid w:val="00331392"/>
    <w:rsid w:val="00361D35"/>
    <w:rsid w:val="003920FF"/>
    <w:rsid w:val="003A0362"/>
    <w:rsid w:val="003B6EC9"/>
    <w:rsid w:val="003C0765"/>
    <w:rsid w:val="003E32DD"/>
    <w:rsid w:val="00411207"/>
    <w:rsid w:val="00411EBD"/>
    <w:rsid w:val="0042456F"/>
    <w:rsid w:val="00425570"/>
    <w:rsid w:val="00432506"/>
    <w:rsid w:val="004400BC"/>
    <w:rsid w:val="0044194B"/>
    <w:rsid w:val="004542D5"/>
    <w:rsid w:val="004715AF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75EF8"/>
    <w:rsid w:val="005A3B2A"/>
    <w:rsid w:val="005B0549"/>
    <w:rsid w:val="005B7BDF"/>
    <w:rsid w:val="005C70A1"/>
    <w:rsid w:val="005F210E"/>
    <w:rsid w:val="005F2DC3"/>
    <w:rsid w:val="00601265"/>
    <w:rsid w:val="006107BD"/>
    <w:rsid w:val="00635307"/>
    <w:rsid w:val="006514A1"/>
    <w:rsid w:val="00670CE6"/>
    <w:rsid w:val="006715B3"/>
    <w:rsid w:val="006A0EEA"/>
    <w:rsid w:val="006A1150"/>
    <w:rsid w:val="006B26AC"/>
    <w:rsid w:val="006B6BEF"/>
    <w:rsid w:val="006C7AE8"/>
    <w:rsid w:val="006E3195"/>
    <w:rsid w:val="006F7811"/>
    <w:rsid w:val="00701BF3"/>
    <w:rsid w:val="007371B5"/>
    <w:rsid w:val="00756E54"/>
    <w:rsid w:val="007649C3"/>
    <w:rsid w:val="007661AD"/>
    <w:rsid w:val="00790141"/>
    <w:rsid w:val="007A5ECB"/>
    <w:rsid w:val="007A628D"/>
    <w:rsid w:val="007D0E80"/>
    <w:rsid w:val="007D51E9"/>
    <w:rsid w:val="00810EF0"/>
    <w:rsid w:val="00854420"/>
    <w:rsid w:val="0086053E"/>
    <w:rsid w:val="008854B9"/>
    <w:rsid w:val="008A00D6"/>
    <w:rsid w:val="008A64E3"/>
    <w:rsid w:val="008B7418"/>
    <w:rsid w:val="008D0C77"/>
    <w:rsid w:val="008D7276"/>
    <w:rsid w:val="008E4981"/>
    <w:rsid w:val="008E54C7"/>
    <w:rsid w:val="008F702B"/>
    <w:rsid w:val="008F7A02"/>
    <w:rsid w:val="0090361F"/>
    <w:rsid w:val="00955E7E"/>
    <w:rsid w:val="0097635F"/>
    <w:rsid w:val="009846A8"/>
    <w:rsid w:val="009B211B"/>
    <w:rsid w:val="009B33CB"/>
    <w:rsid w:val="009B7BDF"/>
    <w:rsid w:val="009D4CFA"/>
    <w:rsid w:val="00A0248C"/>
    <w:rsid w:val="00A06E14"/>
    <w:rsid w:val="00A1643F"/>
    <w:rsid w:val="00A531E2"/>
    <w:rsid w:val="00A57064"/>
    <w:rsid w:val="00A7702E"/>
    <w:rsid w:val="00A854E2"/>
    <w:rsid w:val="00AB54DB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0455"/>
    <w:rsid w:val="00B41F8B"/>
    <w:rsid w:val="00BA0C69"/>
    <w:rsid w:val="00BA4BCC"/>
    <w:rsid w:val="00BB1D1F"/>
    <w:rsid w:val="00BE7E4D"/>
    <w:rsid w:val="00BF62D8"/>
    <w:rsid w:val="00C03046"/>
    <w:rsid w:val="00C03E0F"/>
    <w:rsid w:val="00C0649E"/>
    <w:rsid w:val="00C10E1B"/>
    <w:rsid w:val="00C11650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0E40"/>
    <w:rsid w:val="00CA4C21"/>
    <w:rsid w:val="00CA7325"/>
    <w:rsid w:val="00CB2F48"/>
    <w:rsid w:val="00CC5ADD"/>
    <w:rsid w:val="00CC7D12"/>
    <w:rsid w:val="00CD4477"/>
    <w:rsid w:val="00CE0640"/>
    <w:rsid w:val="00CF5FA1"/>
    <w:rsid w:val="00D17EE0"/>
    <w:rsid w:val="00D21E35"/>
    <w:rsid w:val="00D4166A"/>
    <w:rsid w:val="00D6208C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17457"/>
    <w:rsid w:val="00E24C87"/>
    <w:rsid w:val="00E25E27"/>
    <w:rsid w:val="00E2693B"/>
    <w:rsid w:val="00E27465"/>
    <w:rsid w:val="00E6481C"/>
    <w:rsid w:val="00E9501D"/>
    <w:rsid w:val="00EA0438"/>
    <w:rsid w:val="00EA074E"/>
    <w:rsid w:val="00EA1422"/>
    <w:rsid w:val="00EB206C"/>
    <w:rsid w:val="00EB2906"/>
    <w:rsid w:val="00EE3CF4"/>
    <w:rsid w:val="00EF3AC9"/>
    <w:rsid w:val="00EF45DE"/>
    <w:rsid w:val="00F0199F"/>
    <w:rsid w:val="00F02B19"/>
    <w:rsid w:val="00F05384"/>
    <w:rsid w:val="00F12B45"/>
    <w:rsid w:val="00F16112"/>
    <w:rsid w:val="00F24075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rsid w:val="00C03046"/>
    <w:rPr>
      <w:color w:val="0000FF"/>
      <w:u w:val="single"/>
    </w:rPr>
  </w:style>
  <w:style w:type="table" w:styleId="a9">
    <w:name w:val="Table Grid"/>
    <w:basedOn w:val="a1"/>
    <w:uiPriority w:val="59"/>
    <w:rsid w:val="00EF4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2CA0F-7F61-458A-84E4-3F9DBFC06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828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94</cp:revision>
  <cp:lastPrinted>2025-09-05T00:13:00Z</cp:lastPrinted>
  <dcterms:created xsi:type="dcterms:W3CDTF">2020-03-06T03:06:00Z</dcterms:created>
  <dcterms:modified xsi:type="dcterms:W3CDTF">2025-09-15T01:44:00Z</dcterms:modified>
</cp:coreProperties>
</file>