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2E68BA" w14:textId="77777777" w:rsidR="00FC302A" w:rsidRDefault="00FC302A" w:rsidP="00FC302A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02CBA1BD" wp14:editId="59087C3E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746D1B" w14:textId="77777777" w:rsidR="00FC302A" w:rsidRDefault="00FC302A" w:rsidP="00FC302A">
      <w:pPr>
        <w:shd w:val="clear" w:color="auto" w:fill="FFFFFF"/>
        <w:jc w:val="center"/>
        <w:rPr>
          <w:color w:val="000000"/>
          <w:sz w:val="10"/>
        </w:rPr>
      </w:pPr>
    </w:p>
    <w:p w14:paraId="668A6DDD" w14:textId="77777777" w:rsidR="00FC302A" w:rsidRDefault="00FC302A" w:rsidP="00FC302A">
      <w:pPr>
        <w:pStyle w:val="21"/>
      </w:pPr>
      <w:r>
        <w:t>АДМИНИСТРАЦИЯ</w:t>
      </w:r>
    </w:p>
    <w:p w14:paraId="67A594F2" w14:textId="0143CD72" w:rsidR="00FC302A" w:rsidRDefault="00FC302A" w:rsidP="00FC302A">
      <w:pPr>
        <w:pStyle w:val="21"/>
      </w:pPr>
      <w:r>
        <w:t xml:space="preserve"> АНУЧИНСКОГО МУНИЦИПАЛЬНОГО </w:t>
      </w:r>
      <w:r w:rsidR="00F65004">
        <w:t>ОКРУГА</w:t>
      </w:r>
    </w:p>
    <w:p w14:paraId="212D47E3" w14:textId="44A35BFC" w:rsidR="00F65004" w:rsidRDefault="00F65004" w:rsidP="00FC302A">
      <w:pPr>
        <w:pStyle w:val="21"/>
      </w:pPr>
      <w:r>
        <w:t>ПРИМОРСКОГО КРАЯ</w:t>
      </w:r>
    </w:p>
    <w:p w14:paraId="564FE3B3" w14:textId="77777777" w:rsidR="00FC302A" w:rsidRDefault="00FC302A" w:rsidP="00FC302A">
      <w:pPr>
        <w:shd w:val="clear" w:color="auto" w:fill="FFFFFF"/>
        <w:jc w:val="right"/>
        <w:rPr>
          <w:color w:val="000000"/>
          <w:sz w:val="22"/>
        </w:rPr>
      </w:pPr>
    </w:p>
    <w:p w14:paraId="51DF376C" w14:textId="77777777" w:rsidR="00FC302A" w:rsidRDefault="00FC302A" w:rsidP="00FC302A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7B5E0B90" w14:textId="77777777" w:rsidR="00FC302A" w:rsidRPr="00CC6900" w:rsidRDefault="00FC302A" w:rsidP="00FC302A">
      <w:pPr>
        <w:shd w:val="clear" w:color="auto" w:fill="FFFFFF"/>
        <w:tabs>
          <w:tab w:val="left" w:pos="5151"/>
        </w:tabs>
        <w:rPr>
          <w:sz w:val="34"/>
          <w:szCs w:val="34"/>
        </w:rPr>
      </w:pPr>
    </w:p>
    <w:p w14:paraId="61EE91A4" w14:textId="5E054943" w:rsidR="00FC302A" w:rsidRDefault="0032199F" w:rsidP="00FC302A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</w:t>
      </w:r>
      <w:r w:rsidR="00442DD3">
        <w:rPr>
          <w:color w:val="000000"/>
          <w:sz w:val="28"/>
          <w:szCs w:val="28"/>
          <w:u w:val="single"/>
        </w:rPr>
        <w:t>15.08.2025</w:t>
      </w:r>
      <w:r w:rsidR="00C812AC">
        <w:rPr>
          <w:color w:val="000000"/>
          <w:sz w:val="28"/>
          <w:szCs w:val="28"/>
          <w:u w:val="single"/>
        </w:rPr>
        <w:t xml:space="preserve">  </w:t>
      </w:r>
      <w:r w:rsidR="00FC302A">
        <w:rPr>
          <w:rFonts w:ascii="Arial"/>
          <w:color w:val="000000"/>
          <w:sz w:val="28"/>
          <w:szCs w:val="28"/>
        </w:rPr>
        <w:t xml:space="preserve">                      </w:t>
      </w:r>
      <w:r w:rsidR="00577D55" w:rsidRPr="002C1BF1">
        <w:rPr>
          <w:rFonts w:ascii="Arial"/>
          <w:color w:val="000000"/>
          <w:sz w:val="28"/>
          <w:szCs w:val="28"/>
        </w:rPr>
        <w:t xml:space="preserve">        </w:t>
      </w:r>
      <w:r w:rsidR="00FC302A">
        <w:rPr>
          <w:rFonts w:ascii="Arial"/>
          <w:color w:val="000000"/>
          <w:sz w:val="28"/>
          <w:szCs w:val="28"/>
        </w:rPr>
        <w:t xml:space="preserve">     </w:t>
      </w:r>
      <w:r w:rsidR="00FC302A">
        <w:rPr>
          <w:rFonts w:ascii="Arial"/>
          <w:color w:val="000000"/>
          <w:sz w:val="28"/>
          <w:szCs w:val="28"/>
        </w:rPr>
        <w:t>с</w:t>
      </w:r>
      <w:r w:rsidR="00FC302A">
        <w:rPr>
          <w:rFonts w:ascii="Arial"/>
          <w:color w:val="000000"/>
          <w:sz w:val="28"/>
          <w:szCs w:val="28"/>
        </w:rPr>
        <w:t xml:space="preserve">. </w:t>
      </w:r>
      <w:r w:rsidR="00FC302A">
        <w:rPr>
          <w:rFonts w:ascii="Arial"/>
          <w:color w:val="000000"/>
          <w:sz w:val="28"/>
          <w:szCs w:val="28"/>
        </w:rPr>
        <w:t>Анучино</w:t>
      </w:r>
      <w:r w:rsidR="004A5516">
        <w:rPr>
          <w:rFonts w:ascii="Arial"/>
          <w:color w:val="000000"/>
          <w:sz w:val="28"/>
          <w:szCs w:val="28"/>
        </w:rPr>
        <w:t xml:space="preserve">                </w:t>
      </w:r>
      <w:r w:rsidR="00797FC9">
        <w:rPr>
          <w:rFonts w:ascii="Arial"/>
          <w:color w:val="000000"/>
          <w:sz w:val="28"/>
          <w:szCs w:val="28"/>
        </w:rPr>
        <w:t xml:space="preserve">   </w:t>
      </w:r>
      <w:r w:rsidR="00287801">
        <w:rPr>
          <w:rFonts w:ascii="Arial"/>
          <w:color w:val="000000"/>
          <w:sz w:val="28"/>
          <w:szCs w:val="28"/>
        </w:rPr>
        <w:t xml:space="preserve">  </w:t>
      </w:r>
      <w:r w:rsidR="004842EF">
        <w:rPr>
          <w:rFonts w:ascii="Arial"/>
          <w:color w:val="000000"/>
          <w:sz w:val="28"/>
          <w:szCs w:val="28"/>
        </w:rPr>
        <w:t xml:space="preserve">   </w:t>
      </w:r>
      <w:r w:rsidR="00C812AC">
        <w:rPr>
          <w:rFonts w:ascii="Arial"/>
          <w:color w:val="000000"/>
          <w:sz w:val="28"/>
          <w:szCs w:val="28"/>
        </w:rPr>
        <w:t xml:space="preserve">  </w:t>
      </w:r>
      <w:r w:rsidR="00FC302A">
        <w:rPr>
          <w:rFonts w:ascii="Arial"/>
          <w:color w:val="000000"/>
          <w:sz w:val="28"/>
          <w:szCs w:val="28"/>
        </w:rPr>
        <w:t xml:space="preserve">  </w:t>
      </w:r>
      <w:proofErr w:type="gramStart"/>
      <w:r w:rsidR="00FC302A">
        <w:rPr>
          <w:color w:val="000000"/>
          <w:sz w:val="28"/>
          <w:szCs w:val="28"/>
        </w:rPr>
        <w:t>№</w:t>
      </w:r>
      <w:r w:rsidR="004842EF">
        <w:rPr>
          <w:color w:val="000000"/>
          <w:sz w:val="28"/>
          <w:szCs w:val="28"/>
        </w:rPr>
        <w:t xml:space="preserve"> </w:t>
      </w:r>
      <w:r w:rsidR="00460635">
        <w:rPr>
          <w:color w:val="000000"/>
          <w:sz w:val="28"/>
          <w:szCs w:val="28"/>
          <w:u w:val="single"/>
        </w:rPr>
        <w:t xml:space="preserve"> </w:t>
      </w:r>
      <w:r w:rsidR="00442DD3">
        <w:rPr>
          <w:color w:val="000000"/>
          <w:sz w:val="28"/>
          <w:szCs w:val="28"/>
          <w:u w:val="single"/>
        </w:rPr>
        <w:t>709</w:t>
      </w:r>
      <w:proofErr w:type="gramEnd"/>
      <w:r w:rsidR="00F72C20"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  <w:u w:val="single"/>
        </w:rPr>
        <w:t xml:space="preserve"> </w:t>
      </w:r>
      <w:r w:rsidR="00F72C20">
        <w:rPr>
          <w:color w:val="000000"/>
          <w:sz w:val="28"/>
          <w:szCs w:val="28"/>
          <w:u w:val="single"/>
        </w:rPr>
        <w:t xml:space="preserve">       </w:t>
      </w:r>
      <w:r w:rsidR="00460635">
        <w:rPr>
          <w:color w:val="000000"/>
          <w:sz w:val="28"/>
          <w:szCs w:val="28"/>
          <w:u w:val="single"/>
        </w:rPr>
        <w:t xml:space="preserve">    </w:t>
      </w:r>
      <w:r w:rsidR="00460635" w:rsidRPr="00460635">
        <w:rPr>
          <w:color w:val="000000"/>
          <w:sz w:val="2"/>
          <w:szCs w:val="2"/>
          <w:u w:val="single"/>
        </w:rPr>
        <w:t>.</w:t>
      </w:r>
    </w:p>
    <w:p w14:paraId="18562403" w14:textId="77777777" w:rsidR="00FC302A" w:rsidRDefault="00FC302A" w:rsidP="00FC302A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ab/>
      </w:r>
    </w:p>
    <w:p w14:paraId="72FA3BE3" w14:textId="7089D196" w:rsidR="00CC6900" w:rsidRDefault="0044754F" w:rsidP="00E3122A">
      <w:pPr>
        <w:pStyle w:val="a3"/>
        <w:rPr>
          <w:sz w:val="28"/>
          <w:szCs w:val="28"/>
        </w:rPr>
      </w:pPr>
      <w:bookmarkStart w:id="0" w:name="_Hlk165539460"/>
      <w:r>
        <w:rPr>
          <w:sz w:val="28"/>
          <w:szCs w:val="28"/>
        </w:rPr>
        <w:t>О внесении изменени</w:t>
      </w:r>
      <w:r w:rsidR="008B3D08">
        <w:rPr>
          <w:sz w:val="28"/>
          <w:szCs w:val="28"/>
        </w:rPr>
        <w:t>й</w:t>
      </w:r>
      <w:r>
        <w:rPr>
          <w:sz w:val="28"/>
          <w:szCs w:val="28"/>
        </w:rPr>
        <w:t xml:space="preserve"> в постановление администрации </w:t>
      </w:r>
      <w:r w:rsidR="001D4C01">
        <w:rPr>
          <w:sz w:val="28"/>
          <w:szCs w:val="28"/>
        </w:rPr>
        <w:t xml:space="preserve">Анучинского </w:t>
      </w:r>
      <w:r>
        <w:rPr>
          <w:sz w:val="28"/>
          <w:szCs w:val="28"/>
        </w:rPr>
        <w:t xml:space="preserve">муниципального </w:t>
      </w:r>
      <w:r w:rsidR="00654098">
        <w:rPr>
          <w:sz w:val="28"/>
          <w:szCs w:val="28"/>
        </w:rPr>
        <w:t>округа Приморского края</w:t>
      </w:r>
      <w:r>
        <w:rPr>
          <w:sz w:val="28"/>
          <w:szCs w:val="28"/>
        </w:rPr>
        <w:t xml:space="preserve"> от </w:t>
      </w:r>
      <w:r w:rsidR="008443BD">
        <w:rPr>
          <w:sz w:val="28"/>
          <w:szCs w:val="28"/>
        </w:rPr>
        <w:t>26</w:t>
      </w:r>
      <w:r w:rsidR="0032199F">
        <w:rPr>
          <w:sz w:val="28"/>
          <w:szCs w:val="28"/>
        </w:rPr>
        <w:t>.</w:t>
      </w:r>
      <w:r w:rsidR="00654098">
        <w:rPr>
          <w:sz w:val="28"/>
          <w:szCs w:val="28"/>
        </w:rPr>
        <w:t>0</w:t>
      </w:r>
      <w:r w:rsidR="008443BD">
        <w:rPr>
          <w:sz w:val="28"/>
          <w:szCs w:val="28"/>
        </w:rPr>
        <w:t>8</w:t>
      </w:r>
      <w:r>
        <w:rPr>
          <w:sz w:val="28"/>
          <w:szCs w:val="28"/>
        </w:rPr>
        <w:t>.20</w:t>
      </w:r>
      <w:r w:rsidR="00F65004">
        <w:rPr>
          <w:sz w:val="28"/>
          <w:szCs w:val="28"/>
        </w:rPr>
        <w:t>2</w:t>
      </w:r>
      <w:r w:rsidR="008443BD">
        <w:rPr>
          <w:sz w:val="28"/>
          <w:szCs w:val="28"/>
        </w:rPr>
        <w:t>4</w:t>
      </w:r>
      <w:r w:rsidR="00343E1F">
        <w:rPr>
          <w:sz w:val="28"/>
          <w:szCs w:val="28"/>
        </w:rPr>
        <w:t> г</w:t>
      </w:r>
      <w:r>
        <w:rPr>
          <w:sz w:val="28"/>
          <w:szCs w:val="28"/>
        </w:rPr>
        <w:t>. №</w:t>
      </w:r>
      <w:r w:rsidR="00F121FC">
        <w:rPr>
          <w:sz w:val="28"/>
          <w:szCs w:val="28"/>
        </w:rPr>
        <w:t xml:space="preserve"> </w:t>
      </w:r>
      <w:bookmarkEnd w:id="0"/>
      <w:r w:rsidR="008443BD">
        <w:rPr>
          <w:sz w:val="28"/>
          <w:szCs w:val="28"/>
        </w:rPr>
        <w:t xml:space="preserve">801 </w:t>
      </w:r>
      <w:r w:rsidR="008443BD">
        <w:rPr>
          <w:sz w:val="28"/>
          <w:szCs w:val="28"/>
        </w:rPr>
        <w:br/>
        <w:t>«О порядке производства земляных работ на территории Анучинского муниципального округа Приморского края»</w:t>
      </w:r>
    </w:p>
    <w:p w14:paraId="04D871A6" w14:textId="77777777" w:rsidR="00FC302A" w:rsidRDefault="008C7229" w:rsidP="008C7229">
      <w:pPr>
        <w:tabs>
          <w:tab w:val="left" w:pos="6150"/>
        </w:tabs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14:paraId="7B9F6CFC" w14:textId="77777777" w:rsidR="00343E1F" w:rsidRDefault="00343E1F" w:rsidP="00343E1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частью 20 статьи 24 Градостроительного кодекса Российской Федерации, Федеральным законом от 06.10.2003г. № 131-ФЗ </w:t>
      </w:r>
      <w:r>
        <w:rPr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постановлением Правительства Приморского края </w:t>
      </w:r>
      <w:r>
        <w:rPr>
          <w:sz w:val="28"/>
          <w:szCs w:val="28"/>
        </w:rPr>
        <w:br/>
        <w:t xml:space="preserve">от 09.04.2020 г. № 308-пп «Об отверждении Порядка деятельности </w:t>
      </w:r>
      <w:r>
        <w:rPr>
          <w:sz w:val="28"/>
          <w:szCs w:val="28"/>
        </w:rPr>
        <w:br/>
        <w:t xml:space="preserve">комиссии по определению при подготовке проектов генеральных планов поселений или городских округов границ населенных пунктов, а так же определению местоположения границ земельных участков, на которых расположены объекты недвижимого имущества, на которые возникли права граждан и юридических лиц, в целях их перевода из земель лесного фонда в земли населенных пунктов Приморского края», на основании Устава </w:t>
      </w:r>
      <w:bookmarkStart w:id="1" w:name="_Hlk59622994"/>
      <w:r>
        <w:rPr>
          <w:sz w:val="28"/>
          <w:szCs w:val="28"/>
        </w:rPr>
        <w:t>Анучинского муниципального округа Приморского края</w:t>
      </w:r>
      <w:bookmarkEnd w:id="1"/>
      <w:r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5B74DE87" w14:textId="77777777" w:rsidR="001E4C4E" w:rsidRDefault="001E4C4E" w:rsidP="00FC302A">
      <w:pPr>
        <w:spacing w:line="360" w:lineRule="auto"/>
        <w:jc w:val="both"/>
        <w:rPr>
          <w:sz w:val="28"/>
          <w:szCs w:val="28"/>
        </w:rPr>
      </w:pPr>
    </w:p>
    <w:p w14:paraId="09A9A09E" w14:textId="35B0D1FE" w:rsidR="00FC302A" w:rsidRDefault="00FC302A" w:rsidP="00FC30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4B839328" w14:textId="77777777" w:rsidR="00FC302A" w:rsidRDefault="00FC302A" w:rsidP="00FC302A">
      <w:pPr>
        <w:spacing w:line="360" w:lineRule="auto"/>
        <w:jc w:val="both"/>
        <w:rPr>
          <w:sz w:val="28"/>
          <w:szCs w:val="28"/>
        </w:rPr>
      </w:pPr>
    </w:p>
    <w:p w14:paraId="45640035" w14:textId="00876646" w:rsidR="0057217E" w:rsidRDefault="001E4C4E" w:rsidP="0057217E">
      <w:pPr>
        <w:pStyle w:val="a7"/>
        <w:numPr>
          <w:ilvl w:val="1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Приложение к постановлению администрации Анучинского муниципального округа Приморского края </w:t>
      </w:r>
      <w:r>
        <w:rPr>
          <w:sz w:val="28"/>
          <w:szCs w:val="28"/>
        </w:rPr>
        <w:t xml:space="preserve">от </w:t>
      </w:r>
      <w:r w:rsidR="008443BD">
        <w:rPr>
          <w:sz w:val="28"/>
          <w:szCs w:val="28"/>
        </w:rPr>
        <w:t>26</w:t>
      </w:r>
      <w:r>
        <w:rPr>
          <w:sz w:val="28"/>
          <w:szCs w:val="28"/>
        </w:rPr>
        <w:t>.0</w:t>
      </w:r>
      <w:r w:rsidR="008443BD">
        <w:rPr>
          <w:sz w:val="28"/>
          <w:szCs w:val="28"/>
        </w:rPr>
        <w:t>8</w:t>
      </w:r>
      <w:r>
        <w:rPr>
          <w:sz w:val="28"/>
          <w:szCs w:val="28"/>
        </w:rPr>
        <w:t>.202</w:t>
      </w:r>
      <w:r w:rsidR="008443BD">
        <w:rPr>
          <w:sz w:val="28"/>
          <w:szCs w:val="28"/>
        </w:rPr>
        <w:t>4</w:t>
      </w:r>
      <w:r>
        <w:rPr>
          <w:sz w:val="28"/>
          <w:szCs w:val="28"/>
        </w:rPr>
        <w:t xml:space="preserve"> г. № </w:t>
      </w:r>
      <w:r w:rsidR="008443BD">
        <w:rPr>
          <w:sz w:val="28"/>
          <w:szCs w:val="28"/>
        </w:rPr>
        <w:t>801</w:t>
      </w:r>
      <w:r>
        <w:rPr>
          <w:color w:val="000000"/>
          <w:sz w:val="28"/>
          <w:szCs w:val="28"/>
        </w:rPr>
        <w:t>, читать в новой редакции – Приложение.</w:t>
      </w:r>
    </w:p>
    <w:p w14:paraId="73257A4D" w14:textId="77777777" w:rsidR="00343E1F" w:rsidRPr="004042CC" w:rsidRDefault="00343E1F" w:rsidP="00343E1F">
      <w:pPr>
        <w:pStyle w:val="a7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042CC">
        <w:rPr>
          <w:sz w:val="28"/>
          <w:szCs w:val="28"/>
        </w:rPr>
        <w:lastRenderedPageBreak/>
        <w:t>Настоящее постановление разместить на официальном сайте администрации Анучинского муниципального округа Приморского края в информационно-телекоммуникационной сети «Интернет».</w:t>
      </w:r>
    </w:p>
    <w:p w14:paraId="7FD1D0B5" w14:textId="76AAE334" w:rsidR="00343E1F" w:rsidRPr="003A6C35" w:rsidRDefault="00343E1F" w:rsidP="00343E1F">
      <w:pPr>
        <w:pStyle w:val="a7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0440C2">
        <w:rPr>
          <w:sz w:val="28"/>
          <w:szCs w:val="28"/>
        </w:rPr>
        <w:t xml:space="preserve">Контроль за исполнением настоящего постановления </w:t>
      </w:r>
      <w:r w:rsidR="008443BD">
        <w:rPr>
          <w:sz w:val="28"/>
          <w:szCs w:val="28"/>
        </w:rPr>
        <w:t>возложить на Дубовцева И.В. первого заместителя главы администрации Анучинского муниципального ок</w:t>
      </w:r>
      <w:r w:rsidR="00A64D5E">
        <w:rPr>
          <w:sz w:val="28"/>
          <w:szCs w:val="28"/>
        </w:rPr>
        <w:t>ру</w:t>
      </w:r>
      <w:r w:rsidR="008443BD">
        <w:rPr>
          <w:sz w:val="28"/>
          <w:szCs w:val="28"/>
        </w:rPr>
        <w:t>га.</w:t>
      </w:r>
    </w:p>
    <w:p w14:paraId="60F82620" w14:textId="1FC1B947" w:rsidR="00FC302A" w:rsidRDefault="00FC302A" w:rsidP="00FC302A">
      <w:pPr>
        <w:tabs>
          <w:tab w:val="num" w:pos="1069"/>
        </w:tabs>
        <w:spacing w:line="360" w:lineRule="auto"/>
        <w:ind w:firstLine="709"/>
        <w:jc w:val="both"/>
        <w:rPr>
          <w:sz w:val="28"/>
          <w:szCs w:val="28"/>
        </w:rPr>
      </w:pPr>
    </w:p>
    <w:p w14:paraId="25033DEF" w14:textId="77777777" w:rsidR="00846383" w:rsidRDefault="00846383" w:rsidP="00FC302A">
      <w:pPr>
        <w:tabs>
          <w:tab w:val="num" w:pos="1069"/>
        </w:tabs>
        <w:spacing w:line="360" w:lineRule="auto"/>
        <w:ind w:firstLine="709"/>
        <w:jc w:val="both"/>
        <w:rPr>
          <w:sz w:val="28"/>
          <w:szCs w:val="28"/>
        </w:rPr>
      </w:pPr>
    </w:p>
    <w:p w14:paraId="38F227D6" w14:textId="77777777" w:rsidR="00846383" w:rsidRDefault="00846383" w:rsidP="00465E3F">
      <w:pPr>
        <w:tabs>
          <w:tab w:val="num" w:pos="1069"/>
        </w:tabs>
        <w:rPr>
          <w:sz w:val="28"/>
          <w:szCs w:val="28"/>
        </w:rPr>
      </w:pPr>
    </w:p>
    <w:p w14:paraId="4394EB07" w14:textId="77777777" w:rsidR="00846383" w:rsidRDefault="00846383" w:rsidP="00465E3F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FC302A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E4C4E">
        <w:rPr>
          <w:sz w:val="28"/>
          <w:szCs w:val="28"/>
        </w:rPr>
        <w:t xml:space="preserve"> </w:t>
      </w:r>
      <w:r w:rsidR="00A63BE2">
        <w:rPr>
          <w:sz w:val="28"/>
          <w:szCs w:val="28"/>
        </w:rPr>
        <w:t>А</w:t>
      </w:r>
      <w:r w:rsidR="00FC302A">
        <w:rPr>
          <w:sz w:val="28"/>
          <w:szCs w:val="28"/>
        </w:rPr>
        <w:t>нучинского</w:t>
      </w:r>
      <w:r w:rsidR="00A63BE2">
        <w:rPr>
          <w:sz w:val="28"/>
          <w:szCs w:val="28"/>
        </w:rPr>
        <w:t xml:space="preserve"> </w:t>
      </w:r>
    </w:p>
    <w:p w14:paraId="4133FF08" w14:textId="70EE6AF6" w:rsidR="00174271" w:rsidRDefault="00846383" w:rsidP="00465E3F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>м</w:t>
      </w:r>
      <w:r w:rsidR="00FC302A">
        <w:rPr>
          <w:sz w:val="28"/>
          <w:szCs w:val="28"/>
        </w:rPr>
        <w:t xml:space="preserve">униципального </w:t>
      </w:r>
      <w:r w:rsidR="00A63BE2">
        <w:rPr>
          <w:sz w:val="28"/>
          <w:szCs w:val="28"/>
        </w:rPr>
        <w:t>округа</w:t>
      </w:r>
      <w:r w:rsidR="00FC302A">
        <w:rPr>
          <w:sz w:val="28"/>
          <w:szCs w:val="28"/>
        </w:rPr>
        <w:t xml:space="preserve">   </w:t>
      </w:r>
      <w:r w:rsidR="002476BF">
        <w:rPr>
          <w:sz w:val="28"/>
          <w:szCs w:val="28"/>
        </w:rPr>
        <w:t xml:space="preserve">  </w:t>
      </w:r>
      <w:r w:rsidR="00FC302A">
        <w:rPr>
          <w:sz w:val="28"/>
          <w:szCs w:val="28"/>
        </w:rPr>
        <w:t xml:space="preserve"> </w:t>
      </w:r>
      <w:r w:rsidR="00D130DD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       </w:t>
      </w:r>
      <w:r w:rsidR="00D130DD">
        <w:rPr>
          <w:sz w:val="28"/>
          <w:szCs w:val="28"/>
        </w:rPr>
        <w:t xml:space="preserve">         </w:t>
      </w:r>
      <w:r w:rsidR="001E4C4E">
        <w:rPr>
          <w:sz w:val="28"/>
          <w:szCs w:val="28"/>
        </w:rPr>
        <w:t xml:space="preserve">  </w:t>
      </w:r>
      <w:r w:rsidR="000E46BD">
        <w:rPr>
          <w:sz w:val="28"/>
          <w:szCs w:val="28"/>
        </w:rPr>
        <w:t xml:space="preserve">      </w:t>
      </w:r>
      <w:r w:rsidR="00B85731">
        <w:rPr>
          <w:sz w:val="28"/>
          <w:szCs w:val="28"/>
        </w:rPr>
        <w:t xml:space="preserve">           </w:t>
      </w:r>
      <w:r w:rsidR="00C92D7C">
        <w:rPr>
          <w:sz w:val="28"/>
          <w:szCs w:val="28"/>
        </w:rPr>
        <w:t xml:space="preserve">   </w:t>
      </w:r>
      <w:r w:rsidR="00D130DD">
        <w:rPr>
          <w:sz w:val="28"/>
          <w:szCs w:val="28"/>
        </w:rPr>
        <w:t xml:space="preserve">  </w:t>
      </w:r>
      <w:r>
        <w:rPr>
          <w:sz w:val="28"/>
          <w:szCs w:val="28"/>
        </w:rPr>
        <w:t>А.Я. Янчук</w:t>
      </w:r>
    </w:p>
    <w:p w14:paraId="3409ECC6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0878A13F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123925A1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0B2A315A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500FD223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5BF68E03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160352C6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2EDFBF86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53C59EE8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1D3BCCEF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7D41373E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49FB2C13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1C373500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4AAFE57A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6FDC3A97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6EDC1810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2692F0C2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035AEA19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30CA1EDB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466B5C56" w14:textId="77777777" w:rsidR="008443BD" w:rsidRDefault="008443BD" w:rsidP="00465E3F">
      <w:pPr>
        <w:tabs>
          <w:tab w:val="num" w:pos="1069"/>
        </w:tabs>
        <w:rPr>
          <w:sz w:val="28"/>
          <w:szCs w:val="28"/>
        </w:rPr>
      </w:pPr>
    </w:p>
    <w:p w14:paraId="28B96113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79B25AD9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19A83ED9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524699BC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70CA2DAB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14AA6703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4423D0AF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649B5904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0680B6FA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5C981F26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549B0454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17099891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2E8AF60A" w14:textId="77777777" w:rsidR="008443BD" w:rsidRDefault="008443BD" w:rsidP="001E4C4E">
      <w:pPr>
        <w:ind w:left="5245"/>
        <w:jc w:val="right"/>
      </w:pPr>
    </w:p>
    <w:p w14:paraId="62FDD310" w14:textId="5937036B" w:rsidR="001E4C4E" w:rsidRPr="001E4C4E" w:rsidRDefault="001E4C4E" w:rsidP="001E4C4E">
      <w:pPr>
        <w:ind w:left="5245"/>
        <w:jc w:val="right"/>
      </w:pPr>
      <w:r w:rsidRPr="001E4C4E">
        <w:lastRenderedPageBreak/>
        <w:t>Приложение</w:t>
      </w:r>
    </w:p>
    <w:p w14:paraId="3E96E84D" w14:textId="77777777" w:rsidR="001E4C4E" w:rsidRPr="001E4C4E" w:rsidRDefault="001E4C4E" w:rsidP="001E4C4E">
      <w:pPr>
        <w:ind w:left="5245"/>
        <w:jc w:val="right"/>
      </w:pPr>
      <w:r w:rsidRPr="001E4C4E">
        <w:t>к постановлению Администрации Анучинского муниципального округа Приморского края</w:t>
      </w:r>
    </w:p>
    <w:p w14:paraId="3E5AA37F" w14:textId="1D21D035" w:rsidR="001E4C4E" w:rsidRPr="001E4C4E" w:rsidRDefault="001E4C4E" w:rsidP="001E4C4E">
      <w:pPr>
        <w:ind w:left="5245"/>
        <w:jc w:val="right"/>
        <w:rPr>
          <w:u w:val="single"/>
        </w:rPr>
      </w:pPr>
      <w:proofErr w:type="gramStart"/>
      <w:r w:rsidRPr="001E4C4E">
        <w:t xml:space="preserve">от  </w:t>
      </w:r>
      <w:r w:rsidR="00442DD3" w:rsidRPr="00442DD3">
        <w:rPr>
          <w:u w:val="single"/>
        </w:rPr>
        <w:t>15.08.2025</w:t>
      </w:r>
      <w:proofErr w:type="gramEnd"/>
      <w:r w:rsidRPr="001E4C4E">
        <w:t xml:space="preserve">______ г. № </w:t>
      </w:r>
      <w:r w:rsidRPr="001E4C4E">
        <w:rPr>
          <w:u w:val="single"/>
        </w:rPr>
        <w:tab/>
      </w:r>
      <w:r w:rsidR="00442DD3">
        <w:rPr>
          <w:u w:val="single"/>
        </w:rPr>
        <w:t>709</w:t>
      </w:r>
      <w:r w:rsidRPr="001E4C4E">
        <w:rPr>
          <w:u w:val="single"/>
        </w:rPr>
        <w:tab/>
      </w:r>
    </w:p>
    <w:p w14:paraId="363F0A97" w14:textId="77777777" w:rsidR="001E4C4E" w:rsidRDefault="001E4C4E" w:rsidP="001E4C4E">
      <w:pPr>
        <w:ind w:left="5812"/>
        <w:jc w:val="both"/>
        <w:rPr>
          <w:sz w:val="28"/>
          <w:szCs w:val="28"/>
          <w:u w:val="single"/>
        </w:rPr>
      </w:pPr>
    </w:p>
    <w:p w14:paraId="2B861953" w14:textId="77777777" w:rsidR="001E4C4E" w:rsidRDefault="001E4C4E" w:rsidP="001E4C4E">
      <w:pPr>
        <w:ind w:left="5812"/>
        <w:jc w:val="both"/>
        <w:rPr>
          <w:sz w:val="28"/>
          <w:szCs w:val="28"/>
          <w:u w:val="single"/>
        </w:rPr>
      </w:pPr>
    </w:p>
    <w:p w14:paraId="52865028" w14:textId="77777777" w:rsidR="001E4C4E" w:rsidRDefault="001E4C4E" w:rsidP="001E4C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14:paraId="05BDE18E" w14:textId="77777777" w:rsidR="001E4C4E" w:rsidRDefault="001E4C4E" w:rsidP="001E4C4E">
      <w:pPr>
        <w:jc w:val="center"/>
        <w:rPr>
          <w:sz w:val="18"/>
          <w:szCs w:val="18"/>
        </w:rPr>
      </w:pPr>
    </w:p>
    <w:p w14:paraId="6082C1F3" w14:textId="77777777" w:rsidR="001E4C4E" w:rsidRPr="00B772CC" w:rsidRDefault="001E4C4E" w:rsidP="001E4C4E">
      <w:pPr>
        <w:ind w:right="432" w:firstLine="720"/>
        <w:jc w:val="center"/>
        <w:rPr>
          <w:b/>
          <w:bCs/>
          <w:sz w:val="28"/>
          <w:szCs w:val="28"/>
        </w:rPr>
      </w:pPr>
      <w:r w:rsidRPr="00B772CC">
        <w:rPr>
          <w:b/>
          <w:bCs/>
          <w:sz w:val="28"/>
          <w:szCs w:val="28"/>
        </w:rPr>
        <w:t xml:space="preserve">Комиссии По определению границ населенных пунктов </w:t>
      </w:r>
      <w:r w:rsidRPr="00B772CC">
        <w:rPr>
          <w:b/>
          <w:bCs/>
          <w:sz w:val="28"/>
          <w:szCs w:val="28"/>
        </w:rPr>
        <w:br/>
        <w:t xml:space="preserve">при подготовке проекта генерального плана Анучинского муниципального округа Приморского края, образуемых из лесных поселков, а также определению местоположения границ земельных участков, на которых расположены объекты недвижимого имущества, </w:t>
      </w:r>
      <w:r w:rsidRPr="00B772CC">
        <w:rPr>
          <w:b/>
          <w:bCs/>
          <w:sz w:val="28"/>
          <w:szCs w:val="28"/>
        </w:rPr>
        <w:br/>
        <w:t>на которые возникли права граждан и юридических лиц, в целях их перевода из земель лесного фонда в земли населенных пунктов Анучинского муниципального округа Приморского края</w:t>
      </w:r>
      <w:bookmarkStart w:id="2" w:name="_GoBack"/>
      <w:bookmarkEnd w:id="2"/>
    </w:p>
    <w:p w14:paraId="13577E6B" w14:textId="77777777" w:rsidR="001E4C4E" w:rsidRDefault="001E4C4E" w:rsidP="001E4C4E">
      <w:pPr>
        <w:jc w:val="center"/>
        <w:rPr>
          <w:b/>
          <w:sz w:val="28"/>
          <w:szCs w:val="28"/>
        </w:rPr>
      </w:pPr>
    </w:p>
    <w:p w14:paraId="1E997B02" w14:textId="77777777" w:rsidR="001E4C4E" w:rsidRDefault="001E4C4E" w:rsidP="001E4C4E">
      <w:pPr>
        <w:jc w:val="center"/>
        <w:rPr>
          <w:b/>
          <w:sz w:val="28"/>
          <w:szCs w:val="28"/>
        </w:rPr>
      </w:pPr>
    </w:p>
    <w:p w14:paraId="4BA70C88" w14:textId="77777777" w:rsidR="008443BD" w:rsidRDefault="008443BD" w:rsidP="008443BD">
      <w:pPr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</w:t>
      </w:r>
    </w:p>
    <w:p w14:paraId="629898F8" w14:textId="187E2F40" w:rsidR="008443BD" w:rsidRDefault="008443BD" w:rsidP="008443B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Первый заместитель главы администрации Анучинского муниципального округа.</w:t>
      </w:r>
    </w:p>
    <w:p w14:paraId="13313A96" w14:textId="77777777" w:rsidR="008443BD" w:rsidRDefault="008443BD" w:rsidP="008443BD">
      <w:pPr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председателя:</w:t>
      </w:r>
    </w:p>
    <w:p w14:paraId="62A153D2" w14:textId="77777777" w:rsidR="008443BD" w:rsidRDefault="008443BD" w:rsidP="008443B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Начальник управления градостроительства, имущественных и земельных отношений администрации Анучинского муниципального округа.</w:t>
      </w:r>
    </w:p>
    <w:p w14:paraId="62199C7E" w14:textId="77777777" w:rsidR="008443BD" w:rsidRDefault="008443BD" w:rsidP="008443BD">
      <w:pPr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</w:p>
    <w:p w14:paraId="0B957B9F" w14:textId="77777777" w:rsidR="008443BD" w:rsidRDefault="008443BD" w:rsidP="008443B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Начальник отдела архитектуры и градостроительства, имущественных и земельных отношений администрации Анучинского муниципального округа.</w:t>
      </w:r>
    </w:p>
    <w:p w14:paraId="00B4412E" w14:textId="77777777" w:rsidR="008443BD" w:rsidRDefault="008443BD" w:rsidP="008443BD">
      <w:pPr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Члены:</w:t>
      </w:r>
    </w:p>
    <w:p w14:paraId="1E3540F4" w14:textId="77777777" w:rsidR="008443BD" w:rsidRDefault="008443BD" w:rsidP="008443B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Начальник управления жизнеобеспечения администрации Анучинского муниципального округа;</w:t>
      </w:r>
    </w:p>
    <w:p w14:paraId="7C098FCE" w14:textId="77777777" w:rsidR="008443BD" w:rsidRDefault="008443BD" w:rsidP="008443B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Начальник территориального отдела управления жизнеобеспечения администрации Анучинского муниципального округа;</w:t>
      </w:r>
    </w:p>
    <w:p w14:paraId="15DEBBE6" w14:textId="77777777" w:rsidR="008443BD" w:rsidRDefault="008443BD" w:rsidP="008443B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Директор МУП «Анучинское ЖКХ»;</w:t>
      </w:r>
    </w:p>
    <w:p w14:paraId="1CDB318F" w14:textId="77777777" w:rsidR="008443BD" w:rsidRDefault="008443BD" w:rsidP="008443B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Главный специалист 1-го разряда отдела архитектуры и градостроительства, имущественных и земельных отношений администрации Анучинского муниципального округа;</w:t>
      </w:r>
    </w:p>
    <w:p w14:paraId="20090DF9" w14:textId="77777777" w:rsidR="008443BD" w:rsidRDefault="008443BD" w:rsidP="008443B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Начальник ОАО «ДРСК» филиал Анучинский ДАЛЬЭНЕРГО;</w:t>
      </w:r>
    </w:p>
    <w:p w14:paraId="1669C6D3" w14:textId="77777777" w:rsidR="008443BD" w:rsidRDefault="008443BD" w:rsidP="008443B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Начальник теплового района «Анучинский» Арсеньевского филиала КГУП «Примтеплоэнерго»;</w:t>
      </w:r>
    </w:p>
    <w:p w14:paraId="72FD5D6C" w14:textId="77777777" w:rsidR="008443BD" w:rsidRDefault="008443BD" w:rsidP="008443B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Ведущий инженер СЦ Центральный ПАО междугородней и международной электрической связи «Ростелеком» Арсеньевский ГУЭС;</w:t>
      </w:r>
    </w:p>
    <w:p w14:paraId="7CF5F117" w14:textId="77777777" w:rsidR="008443BD" w:rsidRDefault="008443BD" w:rsidP="008443BD">
      <w:pPr>
        <w:tabs>
          <w:tab w:val="left" w:pos="540"/>
          <w:tab w:val="left" w:pos="720"/>
          <w:tab w:val="left" w:pos="235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Главный инженер филиала «</w:t>
      </w:r>
      <w:proofErr w:type="spellStart"/>
      <w:r>
        <w:rPr>
          <w:sz w:val="28"/>
          <w:szCs w:val="28"/>
        </w:rPr>
        <w:t>Арсеньевский</w:t>
      </w:r>
      <w:proofErr w:type="spellEnd"/>
      <w:r>
        <w:rPr>
          <w:sz w:val="28"/>
          <w:szCs w:val="28"/>
        </w:rPr>
        <w:t>» АО «</w:t>
      </w:r>
      <w:proofErr w:type="spellStart"/>
      <w:r>
        <w:rPr>
          <w:sz w:val="28"/>
          <w:szCs w:val="28"/>
        </w:rPr>
        <w:t>Примавтодор</w:t>
      </w:r>
      <w:proofErr w:type="spellEnd"/>
      <w:r>
        <w:rPr>
          <w:sz w:val="28"/>
          <w:szCs w:val="28"/>
        </w:rPr>
        <w:t>».</w:t>
      </w:r>
    </w:p>
    <w:p w14:paraId="38B76D42" w14:textId="33868B9E" w:rsidR="001E4C4E" w:rsidRDefault="001E4C4E" w:rsidP="008443BD">
      <w:pPr>
        <w:spacing w:line="360" w:lineRule="auto"/>
        <w:ind w:left="567"/>
        <w:jc w:val="both"/>
      </w:pPr>
    </w:p>
    <w:sectPr w:rsidR="001E4C4E" w:rsidSect="008443BD">
      <w:pgSz w:w="11906" w:h="16838" w:code="9"/>
      <w:pgMar w:top="851" w:right="99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4F3352"/>
    <w:multiLevelType w:val="hybridMultilevel"/>
    <w:tmpl w:val="3104D152"/>
    <w:lvl w:ilvl="0" w:tplc="0F2A3964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A3A2D35"/>
    <w:multiLevelType w:val="multilevel"/>
    <w:tmpl w:val="FFFC17DA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554" w:hanging="720"/>
      </w:pPr>
      <w:rPr>
        <w:rFonts w:ascii="Times New Roman" w:eastAsia="Times New Roman" w:hAnsi="Times New Roman" w:cs="Times New Roman"/>
        <w:strike w:val="0"/>
        <w:sz w:val="28"/>
      </w:rPr>
    </w:lvl>
    <w:lvl w:ilvl="2">
      <w:start w:val="1"/>
      <w:numFmt w:val="decimal"/>
      <w:isLgl/>
      <w:lvlText w:val="%1.%2.%3."/>
      <w:lvlJc w:val="left"/>
      <w:pPr>
        <w:ind w:left="367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5164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628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7774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889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0384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11869" w:hanging="2160"/>
      </w:pPr>
      <w:rPr>
        <w:rFonts w:hint="default"/>
        <w:sz w:val="28"/>
      </w:rPr>
    </w:lvl>
  </w:abstractNum>
  <w:abstractNum w:abstractNumId="2" w15:restartNumberingAfterBreak="0">
    <w:nsid w:val="40D86A9F"/>
    <w:multiLevelType w:val="multilevel"/>
    <w:tmpl w:val="2C4CBFA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537A2C07"/>
    <w:multiLevelType w:val="hybridMultilevel"/>
    <w:tmpl w:val="7D2EE952"/>
    <w:lvl w:ilvl="0" w:tplc="A6022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92F3286"/>
    <w:multiLevelType w:val="hybridMultilevel"/>
    <w:tmpl w:val="DBC6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1237C4"/>
    <w:multiLevelType w:val="hybridMultilevel"/>
    <w:tmpl w:val="258A91E0"/>
    <w:lvl w:ilvl="0" w:tplc="A5BA436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302A"/>
    <w:rsid w:val="00003DD7"/>
    <w:rsid w:val="00016FA9"/>
    <w:rsid w:val="0002614C"/>
    <w:rsid w:val="00043125"/>
    <w:rsid w:val="00047F5F"/>
    <w:rsid w:val="00053FA3"/>
    <w:rsid w:val="00085A06"/>
    <w:rsid w:val="00092990"/>
    <w:rsid w:val="00095268"/>
    <w:rsid w:val="000B7C41"/>
    <w:rsid w:val="000C37FE"/>
    <w:rsid w:val="000E3389"/>
    <w:rsid w:val="000E46BD"/>
    <w:rsid w:val="000E4A91"/>
    <w:rsid w:val="000E662C"/>
    <w:rsid w:val="000F4DEE"/>
    <w:rsid w:val="0010316D"/>
    <w:rsid w:val="00106297"/>
    <w:rsid w:val="0011721A"/>
    <w:rsid w:val="00122353"/>
    <w:rsid w:val="001252F9"/>
    <w:rsid w:val="00146F02"/>
    <w:rsid w:val="00150A95"/>
    <w:rsid w:val="00151B63"/>
    <w:rsid w:val="00156F60"/>
    <w:rsid w:val="00160EA2"/>
    <w:rsid w:val="00171442"/>
    <w:rsid w:val="00174271"/>
    <w:rsid w:val="00196F38"/>
    <w:rsid w:val="00196FF6"/>
    <w:rsid w:val="001A3A93"/>
    <w:rsid w:val="001C0BDA"/>
    <w:rsid w:val="001C5A09"/>
    <w:rsid w:val="001C7E6C"/>
    <w:rsid w:val="001D4C01"/>
    <w:rsid w:val="001D5DA2"/>
    <w:rsid w:val="001E4C4E"/>
    <w:rsid w:val="001E5E74"/>
    <w:rsid w:val="002060E5"/>
    <w:rsid w:val="00215643"/>
    <w:rsid w:val="002259A7"/>
    <w:rsid w:val="00233BBC"/>
    <w:rsid w:val="00234243"/>
    <w:rsid w:val="002439CC"/>
    <w:rsid w:val="00246612"/>
    <w:rsid w:val="002476BF"/>
    <w:rsid w:val="002500BC"/>
    <w:rsid w:val="00251F68"/>
    <w:rsid w:val="00270D53"/>
    <w:rsid w:val="00272DEF"/>
    <w:rsid w:val="0027408B"/>
    <w:rsid w:val="0027620D"/>
    <w:rsid w:val="00285F27"/>
    <w:rsid w:val="00286428"/>
    <w:rsid w:val="00287801"/>
    <w:rsid w:val="002949A1"/>
    <w:rsid w:val="002B0D4D"/>
    <w:rsid w:val="002C1BF1"/>
    <w:rsid w:val="002C3EF3"/>
    <w:rsid w:val="002D5C46"/>
    <w:rsid w:val="002E0058"/>
    <w:rsid w:val="002E4301"/>
    <w:rsid w:val="002F0604"/>
    <w:rsid w:val="00307A3E"/>
    <w:rsid w:val="00315E5D"/>
    <w:rsid w:val="003160CC"/>
    <w:rsid w:val="00317CC9"/>
    <w:rsid w:val="0032199F"/>
    <w:rsid w:val="00326D0F"/>
    <w:rsid w:val="00332179"/>
    <w:rsid w:val="0033280C"/>
    <w:rsid w:val="00343E1F"/>
    <w:rsid w:val="00352025"/>
    <w:rsid w:val="0035344B"/>
    <w:rsid w:val="0036037A"/>
    <w:rsid w:val="00360DDB"/>
    <w:rsid w:val="00364B43"/>
    <w:rsid w:val="003667EC"/>
    <w:rsid w:val="00372284"/>
    <w:rsid w:val="003927AC"/>
    <w:rsid w:val="0039286E"/>
    <w:rsid w:val="0039733F"/>
    <w:rsid w:val="003A574A"/>
    <w:rsid w:val="003B0E34"/>
    <w:rsid w:val="003B1FFF"/>
    <w:rsid w:val="003B7F28"/>
    <w:rsid w:val="003D5212"/>
    <w:rsid w:val="003D77A9"/>
    <w:rsid w:val="003E0894"/>
    <w:rsid w:val="003F0F67"/>
    <w:rsid w:val="00413E09"/>
    <w:rsid w:val="00442DD3"/>
    <w:rsid w:val="0044754F"/>
    <w:rsid w:val="00452C04"/>
    <w:rsid w:val="00455083"/>
    <w:rsid w:val="00460635"/>
    <w:rsid w:val="00465E3F"/>
    <w:rsid w:val="00467E21"/>
    <w:rsid w:val="00470869"/>
    <w:rsid w:val="00476BBA"/>
    <w:rsid w:val="004835D6"/>
    <w:rsid w:val="004842EF"/>
    <w:rsid w:val="00490564"/>
    <w:rsid w:val="004952DD"/>
    <w:rsid w:val="004A5516"/>
    <w:rsid w:val="004C2A9C"/>
    <w:rsid w:val="004E4290"/>
    <w:rsid w:val="00500703"/>
    <w:rsid w:val="0050074E"/>
    <w:rsid w:val="005022B1"/>
    <w:rsid w:val="0050743D"/>
    <w:rsid w:val="00514455"/>
    <w:rsid w:val="00514CBF"/>
    <w:rsid w:val="00522C1B"/>
    <w:rsid w:val="0052792B"/>
    <w:rsid w:val="00532E33"/>
    <w:rsid w:val="005512C6"/>
    <w:rsid w:val="00557A96"/>
    <w:rsid w:val="00560DAE"/>
    <w:rsid w:val="00561893"/>
    <w:rsid w:val="0057217E"/>
    <w:rsid w:val="00573E42"/>
    <w:rsid w:val="00577D55"/>
    <w:rsid w:val="00591AB0"/>
    <w:rsid w:val="00594FD2"/>
    <w:rsid w:val="005A1C2B"/>
    <w:rsid w:val="005A2F66"/>
    <w:rsid w:val="005B1C37"/>
    <w:rsid w:val="005B291D"/>
    <w:rsid w:val="005B31EB"/>
    <w:rsid w:val="005D2D88"/>
    <w:rsid w:val="005D5CCD"/>
    <w:rsid w:val="005D5FD7"/>
    <w:rsid w:val="0060300D"/>
    <w:rsid w:val="00603758"/>
    <w:rsid w:val="0061029F"/>
    <w:rsid w:val="00616FE6"/>
    <w:rsid w:val="006173AB"/>
    <w:rsid w:val="0063182B"/>
    <w:rsid w:val="006441F3"/>
    <w:rsid w:val="00647475"/>
    <w:rsid w:val="00650431"/>
    <w:rsid w:val="00654098"/>
    <w:rsid w:val="00666BE6"/>
    <w:rsid w:val="006722FF"/>
    <w:rsid w:val="00691CA8"/>
    <w:rsid w:val="006934AE"/>
    <w:rsid w:val="006D47F3"/>
    <w:rsid w:val="006D61A1"/>
    <w:rsid w:val="006E04CE"/>
    <w:rsid w:val="006F691B"/>
    <w:rsid w:val="00712C0A"/>
    <w:rsid w:val="00713F3C"/>
    <w:rsid w:val="0071423E"/>
    <w:rsid w:val="007305E0"/>
    <w:rsid w:val="00732DD4"/>
    <w:rsid w:val="00733C1D"/>
    <w:rsid w:val="00746A70"/>
    <w:rsid w:val="0075550E"/>
    <w:rsid w:val="007660CC"/>
    <w:rsid w:val="00775466"/>
    <w:rsid w:val="00793972"/>
    <w:rsid w:val="00797FC9"/>
    <w:rsid w:val="007A34A6"/>
    <w:rsid w:val="007C3A49"/>
    <w:rsid w:val="007D3468"/>
    <w:rsid w:val="007D419D"/>
    <w:rsid w:val="007D67D2"/>
    <w:rsid w:val="007E494E"/>
    <w:rsid w:val="007F7824"/>
    <w:rsid w:val="008244FB"/>
    <w:rsid w:val="008443BD"/>
    <w:rsid w:val="00845C73"/>
    <w:rsid w:val="0084613B"/>
    <w:rsid w:val="00846383"/>
    <w:rsid w:val="00861EFF"/>
    <w:rsid w:val="008809FF"/>
    <w:rsid w:val="008869DE"/>
    <w:rsid w:val="00893BE9"/>
    <w:rsid w:val="008A5CE9"/>
    <w:rsid w:val="008A72F3"/>
    <w:rsid w:val="008B3D08"/>
    <w:rsid w:val="008B514C"/>
    <w:rsid w:val="008C0864"/>
    <w:rsid w:val="008C1560"/>
    <w:rsid w:val="008C7229"/>
    <w:rsid w:val="008E269E"/>
    <w:rsid w:val="008E2AE6"/>
    <w:rsid w:val="008E73DB"/>
    <w:rsid w:val="009016C2"/>
    <w:rsid w:val="009032A2"/>
    <w:rsid w:val="0091175A"/>
    <w:rsid w:val="00915AB2"/>
    <w:rsid w:val="009166FA"/>
    <w:rsid w:val="00922836"/>
    <w:rsid w:val="009326DE"/>
    <w:rsid w:val="0094390D"/>
    <w:rsid w:val="009573CB"/>
    <w:rsid w:val="00960766"/>
    <w:rsid w:val="009639BE"/>
    <w:rsid w:val="00973904"/>
    <w:rsid w:val="009808A1"/>
    <w:rsid w:val="009822B7"/>
    <w:rsid w:val="009830EC"/>
    <w:rsid w:val="009847BC"/>
    <w:rsid w:val="00993C01"/>
    <w:rsid w:val="009964FD"/>
    <w:rsid w:val="009A3CBE"/>
    <w:rsid w:val="009B6896"/>
    <w:rsid w:val="009C16B0"/>
    <w:rsid w:val="00A02D1D"/>
    <w:rsid w:val="00A30EE8"/>
    <w:rsid w:val="00A31068"/>
    <w:rsid w:val="00A3570C"/>
    <w:rsid w:val="00A376F4"/>
    <w:rsid w:val="00A46F73"/>
    <w:rsid w:val="00A55DA3"/>
    <w:rsid w:val="00A63BE2"/>
    <w:rsid w:val="00A64D5E"/>
    <w:rsid w:val="00A837AE"/>
    <w:rsid w:val="00A9243D"/>
    <w:rsid w:val="00AB26BF"/>
    <w:rsid w:val="00AC70F8"/>
    <w:rsid w:val="00AE1A5B"/>
    <w:rsid w:val="00AE69C8"/>
    <w:rsid w:val="00B22775"/>
    <w:rsid w:val="00B26977"/>
    <w:rsid w:val="00B30F05"/>
    <w:rsid w:val="00B32D25"/>
    <w:rsid w:val="00B37B63"/>
    <w:rsid w:val="00B63ABC"/>
    <w:rsid w:val="00B64310"/>
    <w:rsid w:val="00B82FCA"/>
    <w:rsid w:val="00B8363D"/>
    <w:rsid w:val="00B85731"/>
    <w:rsid w:val="00B90938"/>
    <w:rsid w:val="00B915CB"/>
    <w:rsid w:val="00BB23AE"/>
    <w:rsid w:val="00BC08BC"/>
    <w:rsid w:val="00BC0EA9"/>
    <w:rsid w:val="00BC4142"/>
    <w:rsid w:val="00BD0FAC"/>
    <w:rsid w:val="00BD122B"/>
    <w:rsid w:val="00BE2638"/>
    <w:rsid w:val="00BF1AC5"/>
    <w:rsid w:val="00BF5C89"/>
    <w:rsid w:val="00C01FF6"/>
    <w:rsid w:val="00C15E89"/>
    <w:rsid w:val="00C15F47"/>
    <w:rsid w:val="00C340E2"/>
    <w:rsid w:val="00C35000"/>
    <w:rsid w:val="00C45EFC"/>
    <w:rsid w:val="00C52C2F"/>
    <w:rsid w:val="00C547AA"/>
    <w:rsid w:val="00C5540E"/>
    <w:rsid w:val="00C812AC"/>
    <w:rsid w:val="00C92D7C"/>
    <w:rsid w:val="00CB37DF"/>
    <w:rsid w:val="00CC167B"/>
    <w:rsid w:val="00CC28EE"/>
    <w:rsid w:val="00CC3793"/>
    <w:rsid w:val="00CC6900"/>
    <w:rsid w:val="00CD1DB4"/>
    <w:rsid w:val="00CF0C4F"/>
    <w:rsid w:val="00D06857"/>
    <w:rsid w:val="00D130DD"/>
    <w:rsid w:val="00D315EA"/>
    <w:rsid w:val="00D3197C"/>
    <w:rsid w:val="00D40BA6"/>
    <w:rsid w:val="00D47C16"/>
    <w:rsid w:val="00D50EE0"/>
    <w:rsid w:val="00D53A9A"/>
    <w:rsid w:val="00D55F93"/>
    <w:rsid w:val="00D8596C"/>
    <w:rsid w:val="00DA6288"/>
    <w:rsid w:val="00DB2EC9"/>
    <w:rsid w:val="00DB5F85"/>
    <w:rsid w:val="00DB7A9A"/>
    <w:rsid w:val="00DC28B8"/>
    <w:rsid w:val="00DD110A"/>
    <w:rsid w:val="00DD1450"/>
    <w:rsid w:val="00DD5682"/>
    <w:rsid w:val="00DE574D"/>
    <w:rsid w:val="00DF0FB1"/>
    <w:rsid w:val="00E23CF1"/>
    <w:rsid w:val="00E26972"/>
    <w:rsid w:val="00E302EC"/>
    <w:rsid w:val="00E3122A"/>
    <w:rsid w:val="00E668E5"/>
    <w:rsid w:val="00E75D44"/>
    <w:rsid w:val="00E90E0F"/>
    <w:rsid w:val="00EA2699"/>
    <w:rsid w:val="00EB3303"/>
    <w:rsid w:val="00F001B3"/>
    <w:rsid w:val="00F04757"/>
    <w:rsid w:val="00F076C9"/>
    <w:rsid w:val="00F121FC"/>
    <w:rsid w:val="00F12DDD"/>
    <w:rsid w:val="00F22AE2"/>
    <w:rsid w:val="00F302AE"/>
    <w:rsid w:val="00F348EA"/>
    <w:rsid w:val="00F52D7D"/>
    <w:rsid w:val="00F65004"/>
    <w:rsid w:val="00F652D8"/>
    <w:rsid w:val="00F67D6B"/>
    <w:rsid w:val="00F72C20"/>
    <w:rsid w:val="00F74884"/>
    <w:rsid w:val="00F773FC"/>
    <w:rsid w:val="00F904FA"/>
    <w:rsid w:val="00FA2CCA"/>
    <w:rsid w:val="00FA4F99"/>
    <w:rsid w:val="00FB10A4"/>
    <w:rsid w:val="00FC302A"/>
    <w:rsid w:val="00FC3200"/>
    <w:rsid w:val="00FC3A4C"/>
    <w:rsid w:val="00FD6FD0"/>
    <w:rsid w:val="00FD71AA"/>
    <w:rsid w:val="00FE0F2E"/>
    <w:rsid w:val="00FE64C6"/>
    <w:rsid w:val="00FF06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3636A"/>
  <w15:docId w15:val="{E004C5FD-510A-45C4-A878-092293802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02A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02A"/>
    <w:pPr>
      <w:keepNext/>
      <w:jc w:val="center"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unhideWhenUsed/>
    <w:qFormat/>
    <w:rsid w:val="00861E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302A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FC302A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FC302A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FC302A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2">
    <w:name w:val="Основной текст 2 Знак"/>
    <w:basedOn w:val="a0"/>
    <w:link w:val="21"/>
    <w:semiHidden/>
    <w:rsid w:val="00FC302A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30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302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06297"/>
    <w:pPr>
      <w:ind w:left="720"/>
      <w:contextualSpacing/>
    </w:pPr>
  </w:style>
  <w:style w:type="paragraph" w:customStyle="1" w:styleId="ConsPlusNonformat">
    <w:name w:val="ConsPlusNonformat"/>
    <w:rsid w:val="00FC3200"/>
    <w:pPr>
      <w:widowControl w:val="0"/>
      <w:spacing w:after="0" w:line="240" w:lineRule="auto"/>
    </w:pPr>
    <w:rPr>
      <w:rFonts w:ascii="Courier New" w:eastAsia="Times New Roman" w:hAnsi="Courier New"/>
      <w:snapToGrid w:val="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1E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45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FF25ED-8234-48AE-AA21-CCDDB604C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1859</TotalTime>
  <Pages>4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 Ковальчук</dc:creator>
  <cp:lastModifiedBy>Татьяна Н. Малявка</cp:lastModifiedBy>
  <cp:revision>181</cp:revision>
  <cp:lastPrinted>2025-08-18T02:23:00Z</cp:lastPrinted>
  <dcterms:created xsi:type="dcterms:W3CDTF">2013-03-13T22:15:00Z</dcterms:created>
  <dcterms:modified xsi:type="dcterms:W3CDTF">2025-08-22T05:18:00Z</dcterms:modified>
</cp:coreProperties>
</file>