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73F" w:rsidRDefault="0081273F" w:rsidP="0081273F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  <w:lang w:eastAsia="ru-RU"/>
        </w:rPr>
        <w:drawing>
          <wp:inline distT="0" distB="0" distL="0" distR="0">
            <wp:extent cx="638175" cy="904875"/>
            <wp:effectExtent l="19050" t="0" r="9525" b="0"/>
            <wp:docPr id="1" name="Рисунок 3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27699" w:rsidRPr="0092769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75.5pt;margin-top:-13.5pt;width:108pt;height:28.8pt;z-index:251660288;mso-position-horizontal-relative:text;mso-position-vertical-relative:text" o:allowincell="f" stroked="f">
            <v:textbox style="mso-next-textbox:#_x0000_s1027">
              <w:txbxContent>
                <w:p w:rsidR="001B42F1" w:rsidRDefault="001B42F1" w:rsidP="0081273F"/>
              </w:txbxContent>
            </v:textbox>
          </v:shape>
        </w:pict>
      </w:r>
    </w:p>
    <w:p w:rsidR="0081273F" w:rsidRPr="00890921" w:rsidRDefault="0081273F" w:rsidP="0081273F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</w:pPr>
      <w:r w:rsidRPr="00890921"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  <w:t>АДМИНИСТРАЦИЯ</w:t>
      </w:r>
    </w:p>
    <w:p w:rsidR="0081273F" w:rsidRPr="00890921" w:rsidRDefault="0081273F" w:rsidP="0081273F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</w:pPr>
      <w:r w:rsidRPr="00890921"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  <w:t>АНУЧИНСКОГО МУНИЦИПАЛЬНОГО РАЙОНА</w:t>
      </w:r>
    </w:p>
    <w:p w:rsidR="0081273F" w:rsidRPr="00890921" w:rsidRDefault="00927699" w:rsidP="0081273F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27699">
        <w:rPr>
          <w:rFonts w:ascii="Times New Roman" w:hAnsi="Times New Roman" w:cs="Times New Roman"/>
          <w:sz w:val="28"/>
          <w:szCs w:val="28"/>
        </w:rPr>
        <w:pict>
          <v:shape id="_x0000_s1026" type="#_x0000_t202" style="position:absolute;left:0;text-align:left;margin-left:375.5pt;margin-top:-13.5pt;width:108pt;height:28.8pt;z-index:251661312" o:allowincell="f" stroked="f">
            <v:textbox style="mso-next-textbox:#_x0000_s1026">
              <w:txbxContent>
                <w:p w:rsidR="001B42F1" w:rsidRDefault="001B42F1" w:rsidP="0081273F"/>
              </w:txbxContent>
            </v:textbox>
          </v:shape>
        </w:pict>
      </w:r>
      <w:proofErr w:type="gramStart"/>
      <w:r w:rsidR="0081273F" w:rsidRPr="00890921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="0081273F" w:rsidRPr="00890921">
        <w:rPr>
          <w:rFonts w:ascii="Times New Roman" w:hAnsi="Times New Roman" w:cs="Times New Roman"/>
          <w:color w:val="000000"/>
          <w:sz w:val="28"/>
          <w:szCs w:val="28"/>
        </w:rPr>
        <w:t xml:space="preserve"> О С Т А Н О В Л Е Н И Е</w:t>
      </w:r>
    </w:p>
    <w:tbl>
      <w:tblPr>
        <w:tblW w:w="0" w:type="auto"/>
        <w:jc w:val="center"/>
        <w:tblLayout w:type="fixed"/>
        <w:tblLook w:val="0000"/>
      </w:tblPr>
      <w:tblGrid>
        <w:gridCol w:w="295"/>
        <w:gridCol w:w="1932"/>
        <w:gridCol w:w="284"/>
        <w:gridCol w:w="4890"/>
        <w:gridCol w:w="561"/>
        <w:gridCol w:w="1309"/>
      </w:tblGrid>
      <w:tr w:rsidR="0081273F" w:rsidRPr="00890921" w:rsidTr="00E71DCC">
        <w:trPr>
          <w:jc w:val="center"/>
        </w:trPr>
        <w:tc>
          <w:tcPr>
            <w:tcW w:w="295" w:type="dxa"/>
            <w:shd w:val="clear" w:color="auto" w:fill="auto"/>
          </w:tcPr>
          <w:p w:rsidR="0081273F" w:rsidRPr="00890921" w:rsidRDefault="0081273F" w:rsidP="00E71DC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81273F" w:rsidRPr="00890921" w:rsidRDefault="00DD2E11" w:rsidP="00E71DCC">
            <w:pPr>
              <w:ind w:left="-82" w:right="-108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30.10.2019</w:t>
            </w:r>
          </w:p>
        </w:tc>
        <w:tc>
          <w:tcPr>
            <w:tcW w:w="284" w:type="dxa"/>
            <w:shd w:val="clear" w:color="auto" w:fill="auto"/>
          </w:tcPr>
          <w:p w:rsidR="0081273F" w:rsidRPr="00890921" w:rsidRDefault="0081273F" w:rsidP="00E71DC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shd w:val="clear" w:color="auto" w:fill="auto"/>
          </w:tcPr>
          <w:p w:rsidR="0081273F" w:rsidRPr="00890921" w:rsidRDefault="0081273F" w:rsidP="00E71DCC">
            <w:pPr>
              <w:ind w:left="-6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09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shd w:val="clear" w:color="auto" w:fill="auto"/>
          </w:tcPr>
          <w:p w:rsidR="0081273F" w:rsidRPr="00890921" w:rsidRDefault="0081273F" w:rsidP="00E71DC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09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81273F" w:rsidRPr="00890921" w:rsidRDefault="00DD2E11" w:rsidP="00E71DCC">
            <w:pPr>
              <w:ind w:left="-120" w:right="-8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560</w:t>
            </w:r>
          </w:p>
        </w:tc>
      </w:tr>
    </w:tbl>
    <w:p w:rsidR="0081273F" w:rsidRPr="00CC42BD" w:rsidRDefault="0081273F" w:rsidP="0081273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9639"/>
        <w:gridCol w:w="76"/>
      </w:tblGrid>
      <w:tr w:rsidR="0081273F" w:rsidRPr="00890921" w:rsidTr="00E71DCC">
        <w:trPr>
          <w:trHeight w:val="825"/>
        </w:trPr>
        <w:tc>
          <w:tcPr>
            <w:tcW w:w="9639" w:type="dxa"/>
          </w:tcPr>
          <w:p w:rsidR="0081273F" w:rsidRPr="00145800" w:rsidRDefault="0081273F" w:rsidP="007E5A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07A7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муниципальной программы</w:t>
            </w:r>
            <w:r w:rsidRPr="00F007A7">
              <w:rPr>
                <w:rFonts w:ascii="Times New Roman" w:hAnsi="Times New Roman" w:cs="Times New Roman"/>
                <w:b/>
              </w:rPr>
              <w:t xml:space="preserve"> </w:t>
            </w:r>
            <w:r w:rsidRPr="00F007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="00145800" w:rsidRPr="001458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Сохранение и развитие культуры Анучинского муниципального округа</w:t>
            </w:r>
            <w:r w:rsidR="007E5A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145800" w:rsidRPr="001458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2020-2024 годы</w:t>
            </w:r>
            <w:r w:rsidR="00F007A7" w:rsidRPr="00145800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D1315D" w:rsidRPr="00F007A7" w:rsidRDefault="00D1315D" w:rsidP="00D1315D">
            <w:pPr>
              <w:pStyle w:val="ae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81273F" w:rsidRDefault="0081273F" w:rsidP="00E71DCC">
            <w:pPr>
              <w:pStyle w:val="ae"/>
              <w:spacing w:line="360" w:lineRule="auto"/>
              <w:ind w:left="-28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0921">
              <w:rPr>
                <w:rFonts w:ascii="Times New Roman" w:hAnsi="Times New Roman" w:cs="Times New Roman"/>
                <w:sz w:val="28"/>
                <w:szCs w:val="28"/>
              </w:rPr>
              <w:t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района, администрация Анучинского муниципального района</w:t>
            </w:r>
          </w:p>
          <w:p w:rsidR="00F007A7" w:rsidRPr="00890921" w:rsidRDefault="00F007A7" w:rsidP="00E71DCC">
            <w:pPr>
              <w:pStyle w:val="ae"/>
              <w:spacing w:line="360" w:lineRule="auto"/>
              <w:ind w:left="-28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" w:type="dxa"/>
          </w:tcPr>
          <w:p w:rsidR="0081273F" w:rsidRPr="00890921" w:rsidRDefault="0081273F" w:rsidP="00E71DCC">
            <w:pPr>
              <w:spacing w:line="360" w:lineRule="auto"/>
              <w:ind w:left="53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1273F" w:rsidRDefault="0081273F" w:rsidP="0081273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90921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1273F" w:rsidRPr="007E5AE1" w:rsidRDefault="0081273F" w:rsidP="007E5AE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5AE1">
        <w:rPr>
          <w:rFonts w:ascii="Times New Roman" w:hAnsi="Times New Roman" w:cs="Times New Roman"/>
          <w:sz w:val="28"/>
          <w:szCs w:val="28"/>
        </w:rPr>
        <w:t xml:space="preserve">1. Утвердить муниципальную программу </w:t>
      </w:r>
      <w:r w:rsidR="007E5AE1" w:rsidRPr="007E5AE1">
        <w:rPr>
          <w:rFonts w:ascii="Times New Roman" w:hAnsi="Times New Roman" w:cs="Times New Roman"/>
          <w:bCs/>
          <w:sz w:val="28"/>
          <w:szCs w:val="28"/>
        </w:rPr>
        <w:t>«Сохранение и развитие культуры Анучинского муниципального округа</w:t>
      </w:r>
      <w:r w:rsidR="007E5AE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AE1" w:rsidRPr="007E5AE1">
        <w:rPr>
          <w:rFonts w:ascii="Times New Roman" w:hAnsi="Times New Roman" w:cs="Times New Roman"/>
          <w:sz w:val="28"/>
          <w:szCs w:val="28"/>
        </w:rPr>
        <w:t xml:space="preserve"> на 2020-2024 годы»</w:t>
      </w:r>
      <w:r w:rsidR="007E5AE1">
        <w:rPr>
          <w:rFonts w:ascii="Times New Roman" w:hAnsi="Times New Roman" w:cs="Times New Roman"/>
          <w:sz w:val="28"/>
          <w:szCs w:val="28"/>
        </w:rPr>
        <w:t xml:space="preserve"> </w:t>
      </w:r>
      <w:r w:rsidR="00F007A7" w:rsidRPr="007E5AE1">
        <w:rPr>
          <w:rFonts w:ascii="Times New Roman" w:hAnsi="Times New Roman" w:cs="Times New Roman"/>
          <w:sz w:val="28"/>
          <w:szCs w:val="28"/>
        </w:rPr>
        <w:t xml:space="preserve"> </w:t>
      </w:r>
      <w:r w:rsidRPr="007E5AE1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CC42BD" w:rsidRPr="00CC42BD" w:rsidRDefault="00CC42BD" w:rsidP="007E5AE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E5AE1">
        <w:rPr>
          <w:rFonts w:ascii="Times New Roman" w:hAnsi="Times New Roman" w:cs="Times New Roman"/>
          <w:sz w:val="28"/>
          <w:szCs w:val="28"/>
        </w:rPr>
        <w:t xml:space="preserve">2. </w:t>
      </w:r>
      <w:r w:rsidRPr="007E5AE1">
        <w:rPr>
          <w:rFonts w:ascii="Times New Roman" w:hAnsi="Times New Roman" w:cs="Times New Roman"/>
          <w:bCs/>
          <w:sz w:val="28"/>
          <w:szCs w:val="28"/>
        </w:rPr>
        <w:t>Общему отделу администрации района</w:t>
      </w:r>
      <w:r w:rsidRPr="00CC42BD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Pr="00CC42BD">
        <w:rPr>
          <w:rFonts w:ascii="Times New Roman" w:hAnsi="Times New Roman" w:cs="Times New Roman"/>
          <w:bCs/>
          <w:sz w:val="28"/>
          <w:szCs w:val="28"/>
        </w:rPr>
        <w:t>Бурдейной</w:t>
      </w:r>
      <w:proofErr w:type="spellEnd"/>
      <w:r w:rsidRPr="00CC42BD">
        <w:rPr>
          <w:rFonts w:ascii="Times New Roman" w:hAnsi="Times New Roman" w:cs="Times New Roman"/>
          <w:bCs/>
          <w:sz w:val="28"/>
          <w:szCs w:val="28"/>
        </w:rPr>
        <w:t>) разместить на официальном сайте администрации в информационно-телекоммуникационной сети Интернет.</w:t>
      </w:r>
    </w:p>
    <w:p w:rsidR="0081273F" w:rsidRDefault="0081273F" w:rsidP="00CC42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921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89092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9092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</w:t>
      </w:r>
      <w:r>
        <w:rPr>
          <w:rFonts w:ascii="Times New Roman" w:hAnsi="Times New Roman" w:cs="Times New Roman"/>
          <w:sz w:val="28"/>
          <w:szCs w:val="28"/>
        </w:rPr>
        <w:t xml:space="preserve">на заместителя главы администрации </w:t>
      </w:r>
      <w:r w:rsidRPr="00890921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>
        <w:rPr>
          <w:sz w:val="28"/>
          <w:szCs w:val="28"/>
        </w:rPr>
        <w:t xml:space="preserve">  </w:t>
      </w:r>
      <w:proofErr w:type="spellStart"/>
      <w:r w:rsidRPr="00277463">
        <w:rPr>
          <w:rFonts w:ascii="Times New Roman" w:hAnsi="Times New Roman" w:cs="Times New Roman"/>
          <w:sz w:val="28"/>
          <w:szCs w:val="28"/>
        </w:rPr>
        <w:t>Янчука</w:t>
      </w:r>
      <w:proofErr w:type="spellEnd"/>
      <w:r w:rsidRPr="00277463">
        <w:rPr>
          <w:rFonts w:ascii="Times New Roman" w:hAnsi="Times New Roman" w:cs="Times New Roman"/>
          <w:sz w:val="28"/>
          <w:szCs w:val="28"/>
        </w:rPr>
        <w:t xml:space="preserve"> А.Я.</w:t>
      </w:r>
    </w:p>
    <w:p w:rsidR="0081273F" w:rsidRDefault="0081273F" w:rsidP="0081273F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81273F" w:rsidRPr="00C76BEC" w:rsidRDefault="0081273F" w:rsidP="0081273F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C76BE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Глава Анучинского</w:t>
      </w:r>
    </w:p>
    <w:p w:rsidR="0081273F" w:rsidRDefault="0081273F" w:rsidP="0081273F">
      <w:pPr>
        <w:jc w:val="both"/>
        <w:rPr>
          <w:spacing w:val="2"/>
          <w:sz w:val="28"/>
          <w:szCs w:val="28"/>
          <w:shd w:val="clear" w:color="auto" w:fill="FFFFFF"/>
        </w:rPr>
      </w:pPr>
      <w:r w:rsidRPr="00C76BE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муниципального района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                                               </w:t>
      </w:r>
      <w:proofErr w:type="spellStart"/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С.А.Понуровский</w:t>
      </w:r>
      <w:proofErr w:type="spellEnd"/>
    </w:p>
    <w:p w:rsidR="00145800" w:rsidRDefault="00145800" w:rsidP="005A2447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F57BEB" w:rsidRDefault="00F57BEB" w:rsidP="007E5AE1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7E5AE1" w:rsidRDefault="007E5AE1" w:rsidP="007E5AE1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lastRenderedPageBreak/>
        <w:t>Утверждено</w:t>
      </w:r>
    </w:p>
    <w:p w:rsidR="007E5AE1" w:rsidRDefault="007E5AE1" w:rsidP="007E5AE1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Постановлением </w:t>
      </w:r>
    </w:p>
    <w:p w:rsidR="007E5AE1" w:rsidRDefault="007E5AE1" w:rsidP="007E5AE1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Администрации Анучинского </w:t>
      </w:r>
    </w:p>
    <w:p w:rsidR="007E5AE1" w:rsidRDefault="007E5AE1" w:rsidP="007E5AE1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муниципального района </w:t>
      </w:r>
    </w:p>
    <w:p w:rsidR="006A4B04" w:rsidRPr="00C46263" w:rsidRDefault="006A4B04" w:rsidP="005A2447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C4626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ПАСПОРТ </w:t>
      </w:r>
    </w:p>
    <w:p w:rsidR="002B5746" w:rsidRPr="00C46263" w:rsidRDefault="005A2447" w:rsidP="005A2447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C4626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МУНИЦИПАЛЬНОЙ ПРОГРАММЫ</w:t>
      </w:r>
    </w:p>
    <w:p w:rsidR="006A60D6" w:rsidRDefault="00F007A7" w:rsidP="006A60D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007A7">
        <w:rPr>
          <w:rFonts w:ascii="Times New Roman" w:hAnsi="Times New Roman" w:cs="Times New Roman"/>
          <w:bCs/>
          <w:sz w:val="28"/>
          <w:szCs w:val="28"/>
        </w:rPr>
        <w:t>«</w:t>
      </w:r>
      <w:r w:rsidR="006A60D6">
        <w:rPr>
          <w:rFonts w:ascii="Times New Roman" w:hAnsi="Times New Roman" w:cs="Times New Roman"/>
          <w:bCs/>
          <w:sz w:val="28"/>
          <w:szCs w:val="28"/>
        </w:rPr>
        <w:t>Сохранение и р</w:t>
      </w:r>
      <w:r w:rsidRPr="00F007A7">
        <w:rPr>
          <w:rFonts w:ascii="Times New Roman" w:hAnsi="Times New Roman" w:cs="Times New Roman"/>
          <w:bCs/>
          <w:sz w:val="28"/>
          <w:szCs w:val="28"/>
        </w:rPr>
        <w:t xml:space="preserve">азвитие </w:t>
      </w:r>
      <w:r w:rsidR="006A60D6">
        <w:rPr>
          <w:rFonts w:ascii="Times New Roman" w:hAnsi="Times New Roman" w:cs="Times New Roman"/>
          <w:bCs/>
          <w:sz w:val="28"/>
          <w:szCs w:val="28"/>
        </w:rPr>
        <w:t>культуры Анучинского муниципального округа</w:t>
      </w:r>
    </w:p>
    <w:p w:rsidR="00BF46D3" w:rsidRPr="006A60D6" w:rsidRDefault="00F007A7" w:rsidP="006A60D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007A7">
        <w:rPr>
          <w:rFonts w:ascii="Times New Roman" w:hAnsi="Times New Roman" w:cs="Times New Roman"/>
          <w:sz w:val="28"/>
          <w:szCs w:val="28"/>
        </w:rPr>
        <w:t xml:space="preserve"> на 2020-2024 г</w:t>
      </w:r>
      <w:r>
        <w:rPr>
          <w:rFonts w:ascii="Times New Roman" w:hAnsi="Times New Roman" w:cs="Times New Roman"/>
          <w:sz w:val="28"/>
          <w:szCs w:val="28"/>
        </w:rPr>
        <w:t>оды</w:t>
      </w:r>
      <w:r w:rsidRPr="00F007A7">
        <w:rPr>
          <w:rFonts w:ascii="Times New Roman" w:hAnsi="Times New Roman" w:cs="Times New Roman"/>
          <w:sz w:val="28"/>
          <w:szCs w:val="28"/>
        </w:rPr>
        <w:t>»</w:t>
      </w:r>
    </w:p>
    <w:p w:rsidR="00F007A7" w:rsidRPr="00C46263" w:rsidRDefault="00F007A7" w:rsidP="00BF46D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3"/>
        <w:tblW w:w="9180" w:type="dxa"/>
        <w:tblLook w:val="04A0"/>
      </w:tblPr>
      <w:tblGrid>
        <w:gridCol w:w="3936"/>
        <w:gridCol w:w="5244"/>
      </w:tblGrid>
      <w:tr w:rsidR="00AC5221" w:rsidRPr="00C46263" w:rsidTr="00A771C1">
        <w:tc>
          <w:tcPr>
            <w:tcW w:w="3936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Ответственный исполнитель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244" w:type="dxa"/>
          </w:tcPr>
          <w:p w:rsidR="00AC5221" w:rsidRPr="00C46263" w:rsidRDefault="006A60D6" w:rsidP="00AE608A">
            <w:pPr>
              <w:ind w:left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казённое учреждение</w:t>
            </w:r>
            <w:r w:rsidR="007B4B78">
              <w:rPr>
                <w:rFonts w:ascii="Times New Roman" w:hAnsi="Times New Roman" w:cs="Times New Roman"/>
                <w:sz w:val="28"/>
                <w:szCs w:val="28"/>
              </w:rPr>
              <w:t xml:space="preserve"> культуры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AE608A">
              <w:rPr>
                <w:rFonts w:ascii="Times New Roman" w:hAnsi="Times New Roman" w:cs="Times New Roman"/>
                <w:sz w:val="28"/>
                <w:szCs w:val="28"/>
              </w:rPr>
              <w:t>Информационно-досуговый</w:t>
            </w:r>
            <w:r w:rsidR="007B4B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центр</w:t>
            </w:r>
            <w:r w:rsidR="00AC5221"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Анучинского муниципального </w:t>
            </w:r>
            <w:r w:rsidR="00E71DC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07598F">
              <w:rPr>
                <w:rFonts w:ascii="Times New Roman" w:hAnsi="Times New Roman" w:cs="Times New Roman"/>
                <w:sz w:val="28"/>
                <w:szCs w:val="28"/>
              </w:rPr>
              <w:t xml:space="preserve"> (далее МКУ</w:t>
            </w:r>
            <w:r w:rsidR="007B4B78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0759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608A">
              <w:rPr>
                <w:rFonts w:ascii="Times New Roman" w:hAnsi="Times New Roman" w:cs="Times New Roman"/>
                <w:sz w:val="28"/>
                <w:szCs w:val="28"/>
              </w:rPr>
              <w:t>ИД</w:t>
            </w:r>
            <w:r w:rsidR="0007598F">
              <w:rPr>
                <w:rFonts w:ascii="Times New Roman" w:hAnsi="Times New Roman" w:cs="Times New Roman"/>
                <w:sz w:val="28"/>
                <w:szCs w:val="28"/>
              </w:rPr>
              <w:t>Ц АМО)</w:t>
            </w:r>
          </w:p>
        </w:tc>
      </w:tr>
      <w:tr w:rsidR="00AC5221" w:rsidRPr="00C46263" w:rsidTr="00A771C1">
        <w:tc>
          <w:tcPr>
            <w:tcW w:w="3936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Соисполнители муниципальной программы</w:t>
            </w:r>
          </w:p>
        </w:tc>
        <w:tc>
          <w:tcPr>
            <w:tcW w:w="5244" w:type="dxa"/>
          </w:tcPr>
          <w:p w:rsidR="006A60D6" w:rsidRDefault="006A60D6" w:rsidP="00866CC3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Анучинского муниципального округа</w:t>
            </w:r>
            <w:r w:rsidR="0007598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C5221" w:rsidRPr="00C46263" w:rsidRDefault="00AC5221" w:rsidP="00866CC3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Казенное учреждение Муниципальный орган управления образованием;</w:t>
            </w:r>
          </w:p>
          <w:p w:rsidR="00AC5221" w:rsidRPr="00C46263" w:rsidRDefault="006A60D6" w:rsidP="00F007A7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Общественные организации (по согласованию).</w:t>
            </w:r>
          </w:p>
        </w:tc>
      </w:tr>
      <w:tr w:rsidR="00AC5221" w:rsidRPr="00C46263" w:rsidTr="00A771C1">
        <w:tc>
          <w:tcPr>
            <w:tcW w:w="3936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Структура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244" w:type="dxa"/>
          </w:tcPr>
          <w:p w:rsidR="00145800" w:rsidRDefault="00145800" w:rsidP="003626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</w:t>
            </w:r>
          </w:p>
          <w:p w:rsidR="006A60D6" w:rsidRDefault="00AC5221" w:rsidP="003626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6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5677" w:rsidRPr="009A5677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6A60D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Обеспечение деятельности </w:t>
            </w:r>
            <w:r w:rsidR="00376A8F">
              <w:rPr>
                <w:rFonts w:ascii="Times New Roman" w:hAnsi="Times New Roman" w:cs="Times New Roman"/>
                <w:sz w:val="28"/>
                <w:szCs w:val="28"/>
              </w:rPr>
              <w:t>Анучинск</w:t>
            </w:r>
            <w:r w:rsidR="00363AAD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376A8F">
              <w:rPr>
                <w:rFonts w:ascii="Times New Roman" w:hAnsi="Times New Roman" w:cs="Times New Roman"/>
                <w:sz w:val="28"/>
                <w:szCs w:val="28"/>
              </w:rPr>
              <w:t xml:space="preserve"> историко-краеведческ</w:t>
            </w:r>
            <w:r w:rsidR="00363AAD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376A8F">
              <w:rPr>
                <w:rFonts w:ascii="Times New Roman" w:hAnsi="Times New Roman" w:cs="Times New Roman"/>
                <w:sz w:val="28"/>
                <w:szCs w:val="28"/>
              </w:rPr>
              <w:t xml:space="preserve"> музе</w:t>
            </w:r>
            <w:r w:rsidR="00363AAD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  <w:p w:rsidR="00AC5221" w:rsidRPr="00362618" w:rsidRDefault="00145800" w:rsidP="0014580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2</w:t>
            </w:r>
            <w:r w:rsidR="00376A8F">
              <w:rPr>
                <w:rFonts w:ascii="Times New Roman" w:hAnsi="Times New Roman" w:cs="Times New Roman"/>
                <w:sz w:val="28"/>
                <w:szCs w:val="28"/>
              </w:rPr>
              <w:t xml:space="preserve"> «Сохранение и развитие клубной и библиотечной системы в сфере культуры» </w:t>
            </w:r>
          </w:p>
        </w:tc>
      </w:tr>
      <w:tr w:rsidR="00AC5221" w:rsidRPr="00C46263" w:rsidTr="00A771C1">
        <w:trPr>
          <w:trHeight w:val="1549"/>
        </w:trPr>
        <w:tc>
          <w:tcPr>
            <w:tcW w:w="3936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>Реквизиты нормативно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244" w:type="dxa"/>
          </w:tcPr>
          <w:p w:rsidR="00E16261" w:rsidRPr="00DC0D82" w:rsidRDefault="00E16261" w:rsidP="00E1626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0D8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  <w:hyperlink r:id="rId9" w:tooltip="Постановление Правительства РФ от 19.04.2005 N 239 (ред. от 22.11.2013) &quot;Об утверждении Положения о разработке, утверждении и реализации ведомственных целевых программ&quot;{КонсультантПлюс}" w:history="1">
              <w:r w:rsidRPr="00DC0D82">
                <w:rPr>
                  <w:rStyle w:val="ab"/>
                  <w:rFonts w:ascii="Times New Roman" w:hAnsi="Times New Roman" w:cs="Times New Roman"/>
                  <w:sz w:val="28"/>
                  <w:szCs w:val="28"/>
                  <w:lang w:eastAsia="en-US"/>
                </w:rPr>
                <w:t>Постановление</w:t>
              </w:r>
            </w:hyperlink>
            <w:r w:rsidRPr="00DC0D8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Правительства Российской Федерации от 15.04.2014 N 317 "Об утверждении  государственной программы Российской Федерации «Развитие культуры и туризма» на 2013-2020 годы»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;</w:t>
            </w:r>
          </w:p>
          <w:p w:rsidR="00E16261" w:rsidRPr="00E71DCC" w:rsidRDefault="00E16261" w:rsidP="001458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0D8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hyperlink r:id="rId10" w:tooltip="Постановление Правительства РФ от 02.08.2010 N 588 (ред. от 28.03.2014) &quot;Об утверждении Порядка разработки, реализации и оценки эффективности государственных программ Российской Федерации&quot;{КонсультантПлюс}" w:history="1">
              <w:r w:rsidRPr="00DC0D82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Постановление</w:t>
              </w:r>
            </w:hyperlink>
            <w:r w:rsidRPr="00DC0D82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Приморского края от 07.12. 2012 года N 387-па «Об утверждении государственной программы Приморского края "Развитие культуры Приморского края на 2013 - 2021 годы" (</w:t>
            </w:r>
            <w:r w:rsidRPr="00E16261">
              <w:rPr>
                <w:rFonts w:ascii="Times New Roman" w:hAnsi="Times New Roman" w:cs="Times New Roman"/>
                <w:sz w:val="28"/>
                <w:szCs w:val="28"/>
              </w:rPr>
              <w:t>с изменениями на 3 декабря 2018 года)</w:t>
            </w:r>
          </w:p>
        </w:tc>
      </w:tr>
      <w:tr w:rsidR="00AC5221" w:rsidRPr="00C46263" w:rsidTr="00A771C1">
        <w:tc>
          <w:tcPr>
            <w:tcW w:w="3936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244" w:type="dxa"/>
          </w:tcPr>
          <w:p w:rsidR="00AC5221" w:rsidRDefault="00E16261" w:rsidP="00E162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Создание условий для сохранения и развития культуры и искусства в Анучинском муниципальном округе, духовного наследия и творческого потенциала.</w:t>
            </w:r>
          </w:p>
          <w:p w:rsidR="00E16261" w:rsidRDefault="00E16261" w:rsidP="00E162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Создание единого культурного пространства на территории Анучинского муниципального округа,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условий для духовного возрождения народа, достижения положительной динамики, роста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показателей результативности</w:t>
            </w:r>
            <w:r w:rsidR="00F1452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деятельности учреждений культуры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:rsidR="009F7BB4" w:rsidRPr="00FC3F46" w:rsidRDefault="009F7BB4" w:rsidP="009F7B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Сохранение и пополнение музейных фондов, популяризация культурно-исторического наследия Анучинского муниципального округа</w:t>
            </w:r>
          </w:p>
        </w:tc>
      </w:tr>
      <w:tr w:rsidR="00AC5221" w:rsidRPr="00C46263" w:rsidTr="00A771C1">
        <w:tc>
          <w:tcPr>
            <w:tcW w:w="3936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Задачи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244" w:type="dxa"/>
          </w:tcPr>
          <w:p w:rsidR="009F7BB4" w:rsidRPr="009F7BB4" w:rsidRDefault="009F7BB4" w:rsidP="009F7B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9F7BB4">
              <w:rPr>
                <w:rFonts w:ascii="Times New Roman" w:hAnsi="Times New Roman"/>
                <w:sz w:val="28"/>
                <w:szCs w:val="28"/>
              </w:rPr>
              <w:t>Обеспечение жизнедеятельности учреждений культуры и искусства в современных условиях, сочетание их традиционной инфраструктуры с открытостью к инновационным формам и методам деятельности, откликам на новые потребности и запросы потребителей культурных услуг.</w:t>
            </w:r>
          </w:p>
          <w:p w:rsidR="00030944" w:rsidRPr="00D31A17" w:rsidRDefault="009F7BB4" w:rsidP="00AE60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9F7BB4">
              <w:rPr>
                <w:rFonts w:ascii="Times New Roman" w:hAnsi="Times New Roman"/>
                <w:sz w:val="28"/>
                <w:szCs w:val="28"/>
              </w:rPr>
              <w:t xml:space="preserve">Создание оптимальных, безопасных и  благоприятных условий нахождения граждан в учреждениях, осуществляющих деятельность в сфере культуры на территории Анучинского муниципального </w:t>
            </w:r>
            <w:r>
              <w:rPr>
                <w:rFonts w:ascii="Times New Roman" w:hAnsi="Times New Roman"/>
                <w:sz w:val="28"/>
                <w:szCs w:val="28"/>
              </w:rPr>
              <w:t>округа</w:t>
            </w:r>
            <w:r w:rsidRPr="009F7BB4">
              <w:rPr>
                <w:rFonts w:ascii="Times New Roman" w:hAnsi="Times New Roman"/>
                <w:sz w:val="28"/>
                <w:szCs w:val="28"/>
              </w:rPr>
              <w:t>.</w:t>
            </w:r>
            <w:r w:rsidRPr="00A91507">
              <w:rPr>
                <w:rFonts w:ascii="Times New Roman" w:hAnsi="Times New Roman"/>
                <w:sz w:val="25"/>
                <w:szCs w:val="25"/>
              </w:rPr>
              <w:t xml:space="preserve"> </w:t>
            </w:r>
          </w:p>
        </w:tc>
      </w:tr>
      <w:tr w:rsidR="00AC5221" w:rsidRPr="00C46263" w:rsidTr="00A771C1">
        <w:tc>
          <w:tcPr>
            <w:tcW w:w="3936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>Индикаторы (показатели)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</w:p>
        </w:tc>
        <w:tc>
          <w:tcPr>
            <w:tcW w:w="5244" w:type="dxa"/>
          </w:tcPr>
          <w:p w:rsidR="00650764" w:rsidRPr="00650764" w:rsidRDefault="00650764" w:rsidP="00650764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-количество проведённых культурно-массовых мероприятий</w:t>
            </w:r>
            <w:r w:rsidR="00AE608A">
              <w:rPr>
                <w:rFonts w:ascii="Times New Roman" w:hAnsi="Times New Roman" w:cs="Times New Roman"/>
                <w:sz w:val="28"/>
                <w:szCs w:val="28"/>
              </w:rPr>
              <w:t xml:space="preserve"> в год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50764" w:rsidRPr="00650764" w:rsidRDefault="00650764" w:rsidP="00650764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-число посещений населением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округа 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культурно-массовых мероприятий в год;</w:t>
            </w:r>
          </w:p>
          <w:p w:rsidR="00650764" w:rsidRPr="00650764" w:rsidRDefault="00650764" w:rsidP="00650764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-количество </w:t>
            </w:r>
            <w:r w:rsidR="001B42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платных </w:t>
            </w:r>
            <w:r w:rsidR="00A771C1">
              <w:rPr>
                <w:rFonts w:ascii="Times New Roman" w:hAnsi="Times New Roman" w:cs="Times New Roman"/>
                <w:sz w:val="28"/>
                <w:szCs w:val="28"/>
              </w:rPr>
              <w:t>мероприятий</w:t>
            </w:r>
            <w:r w:rsidR="00AE608A">
              <w:rPr>
                <w:rFonts w:ascii="Times New Roman" w:hAnsi="Times New Roman" w:cs="Times New Roman"/>
                <w:sz w:val="28"/>
                <w:szCs w:val="28"/>
              </w:rPr>
              <w:t xml:space="preserve"> в год</w:t>
            </w:r>
            <w:r w:rsidR="00A771C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50764" w:rsidRPr="00650764" w:rsidRDefault="00650764" w:rsidP="00650764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-количество экземпляров новых поступлений в библиотечные фонды библиотек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="00AE608A">
              <w:rPr>
                <w:rFonts w:ascii="Times New Roman" w:hAnsi="Times New Roman" w:cs="Times New Roman"/>
                <w:sz w:val="28"/>
                <w:szCs w:val="28"/>
              </w:rPr>
              <w:t xml:space="preserve"> в год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771C1" w:rsidRDefault="00A771C1" w:rsidP="00650764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C0D82">
              <w:rPr>
                <w:rFonts w:ascii="Times New Roman" w:hAnsi="Times New Roman"/>
                <w:sz w:val="28"/>
                <w:szCs w:val="28"/>
              </w:rPr>
              <w:t xml:space="preserve"> посещаемост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 w:rsidRPr="00DC0D82">
              <w:rPr>
                <w:rFonts w:ascii="Times New Roman" w:hAnsi="Times New Roman"/>
                <w:sz w:val="28"/>
                <w:szCs w:val="28"/>
              </w:rPr>
              <w:t xml:space="preserve"> музейных мероприятий</w:t>
            </w:r>
            <w:r w:rsidR="00AE60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E608A">
              <w:rPr>
                <w:rFonts w:ascii="Times New Roman" w:hAnsi="Times New Roman" w:cs="Times New Roman"/>
                <w:sz w:val="28"/>
                <w:szCs w:val="28"/>
              </w:rPr>
              <w:t>в год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650764" w:rsidRPr="00650764" w:rsidRDefault="00650764" w:rsidP="00650764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количество учреждений, на которых проведены капитальные ремонты</w:t>
            </w:r>
            <w:r w:rsidR="00AE608A">
              <w:rPr>
                <w:rFonts w:ascii="Times New Roman" w:hAnsi="Times New Roman" w:cs="Times New Roman"/>
                <w:sz w:val="28"/>
                <w:szCs w:val="28"/>
              </w:rPr>
              <w:t xml:space="preserve"> до 2024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01D2A" w:rsidRPr="00C46263" w:rsidRDefault="00650764" w:rsidP="00755CDA">
            <w:pPr>
              <w:ind w:firstLine="3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B42F1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объек</w:t>
            </w:r>
            <w:r w:rsidR="001B42F1"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  <w:r w:rsidR="00755C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культурного наследия </w:t>
            </w:r>
            <w:r w:rsidR="0007598F">
              <w:rPr>
                <w:rFonts w:ascii="Times New Roman" w:hAnsi="Times New Roman" w:cs="Times New Roman"/>
                <w:sz w:val="28"/>
                <w:szCs w:val="28"/>
              </w:rPr>
              <w:t>и объектов, имеющих признаки ОКН</w:t>
            </w:r>
            <w:r w:rsidR="0007598F" w:rsidRPr="0065076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759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на которых проведены ремонтно-реставрационные работы</w:t>
            </w:r>
            <w:r w:rsidR="00AE608A">
              <w:rPr>
                <w:rFonts w:ascii="Times New Roman" w:hAnsi="Times New Roman" w:cs="Times New Roman"/>
                <w:sz w:val="28"/>
                <w:szCs w:val="28"/>
              </w:rPr>
              <w:t xml:space="preserve"> до 2024 года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C5221" w:rsidRPr="00C46263" w:rsidTr="00A771C1">
        <w:tc>
          <w:tcPr>
            <w:tcW w:w="3936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Этапы и сроки реализации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244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>2020-2024 годы в один этап</w:t>
            </w:r>
          </w:p>
        </w:tc>
      </w:tr>
      <w:tr w:rsidR="00AC5221" w:rsidRPr="00C46263" w:rsidTr="00A771C1">
        <w:tc>
          <w:tcPr>
            <w:tcW w:w="3936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бюджета Анучинского муниципального </w:t>
            </w:r>
            <w:r w:rsidR="00E71DC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финансирование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муниципальной программы и прогнозная оценка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lastRenderedPageBreak/>
              <w:t>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244" w:type="dxa"/>
          </w:tcPr>
          <w:p w:rsidR="00AC5221" w:rsidRPr="00C46263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Общий объем финансирования –</w:t>
            </w:r>
            <w:r w:rsidR="00C11A6A">
              <w:rPr>
                <w:rFonts w:ascii="Times New Roman" w:hAnsi="Times New Roman" w:cs="Times New Roman"/>
                <w:sz w:val="28"/>
                <w:szCs w:val="28"/>
              </w:rPr>
              <w:t xml:space="preserve"> 34</w:t>
            </w:r>
            <w:r w:rsidR="00755CDA">
              <w:rPr>
                <w:rFonts w:ascii="Times New Roman" w:hAnsi="Times New Roman" w:cs="Times New Roman"/>
                <w:sz w:val="28"/>
                <w:szCs w:val="28"/>
              </w:rPr>
              <w:t>2087.8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  <w:r w:rsidRPr="00C4626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:rsidR="00AC5221" w:rsidRPr="00C46263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2020 г.- </w:t>
            </w:r>
            <w:r w:rsidR="00C11A6A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 w:rsidR="00755CD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11A6A">
              <w:rPr>
                <w:rFonts w:ascii="Times New Roman" w:hAnsi="Times New Roman" w:cs="Times New Roman"/>
                <w:sz w:val="28"/>
                <w:szCs w:val="28"/>
              </w:rPr>
              <w:t>17,7</w:t>
            </w:r>
          </w:p>
          <w:p w:rsidR="00AC5221" w:rsidRPr="00C46263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2021 г.-</w:t>
            </w:r>
            <w:r w:rsidR="00C11A6A">
              <w:rPr>
                <w:rFonts w:ascii="Times New Roman" w:hAnsi="Times New Roman" w:cs="Times New Roman"/>
                <w:sz w:val="28"/>
                <w:szCs w:val="28"/>
              </w:rPr>
              <w:t>83352,8, в т.ч. краевой  и федеральный -19294,7</w:t>
            </w:r>
          </w:p>
          <w:p w:rsidR="00AC5221" w:rsidRPr="00C46263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2022 г.-</w:t>
            </w:r>
            <w:r w:rsidR="00C11A6A">
              <w:rPr>
                <w:rFonts w:ascii="Times New Roman" w:hAnsi="Times New Roman" w:cs="Times New Roman"/>
                <w:sz w:val="28"/>
                <w:szCs w:val="28"/>
              </w:rPr>
              <w:t xml:space="preserve"> 67909,1</w:t>
            </w:r>
          </w:p>
          <w:p w:rsidR="00AC5221" w:rsidRPr="00C46263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2023 г.- </w:t>
            </w:r>
            <w:r w:rsidR="00C11A6A">
              <w:rPr>
                <w:rFonts w:ascii="Times New Roman" w:hAnsi="Times New Roman" w:cs="Times New Roman"/>
                <w:sz w:val="28"/>
                <w:szCs w:val="28"/>
              </w:rPr>
              <w:t>68039,1</w:t>
            </w:r>
          </w:p>
          <w:p w:rsidR="00AC5221" w:rsidRPr="00C46263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2024 г.-</w:t>
            </w:r>
            <w:r w:rsidR="00C11A6A">
              <w:rPr>
                <w:rFonts w:ascii="Times New Roman" w:hAnsi="Times New Roman" w:cs="Times New Roman"/>
                <w:sz w:val="28"/>
                <w:szCs w:val="28"/>
              </w:rPr>
              <w:t>68169,1</w:t>
            </w:r>
          </w:p>
          <w:p w:rsidR="00AC5221" w:rsidRPr="00C46263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:rsidR="00AC5221" w:rsidRPr="00C46263" w:rsidRDefault="00AC5221" w:rsidP="00AC522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бюджет Анучинского  муниципального </w:t>
            </w:r>
            <w:r w:rsidR="00E71DC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="00C11A6A">
              <w:rPr>
                <w:rFonts w:ascii="Times New Roman" w:hAnsi="Times New Roman" w:cs="Times New Roman"/>
                <w:sz w:val="28"/>
                <w:szCs w:val="28"/>
              </w:rPr>
              <w:t>, краевой и федеральный бюджет</w:t>
            </w:r>
          </w:p>
        </w:tc>
      </w:tr>
      <w:tr w:rsidR="00AC5221" w:rsidRPr="00C46263" w:rsidTr="00A771C1">
        <w:tc>
          <w:tcPr>
            <w:tcW w:w="3936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Ожидаемые результаты реализации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AC5221" w:rsidRPr="00C46263" w:rsidRDefault="00AC5221" w:rsidP="00AC52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244" w:type="dxa"/>
          </w:tcPr>
          <w:p w:rsidR="00650764" w:rsidRPr="0063198F" w:rsidRDefault="00650764" w:rsidP="006319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98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3198F" w:rsidRPr="006319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198F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</w:t>
            </w:r>
            <w:r w:rsidR="00A771C1">
              <w:rPr>
                <w:rFonts w:ascii="Times New Roman" w:hAnsi="Times New Roman" w:cs="Times New Roman"/>
                <w:sz w:val="28"/>
                <w:szCs w:val="28"/>
              </w:rPr>
              <w:t xml:space="preserve">к 2024 году </w:t>
            </w:r>
            <w:r w:rsidRPr="0063198F">
              <w:rPr>
                <w:rFonts w:ascii="Times New Roman" w:hAnsi="Times New Roman" w:cs="Times New Roman"/>
                <w:sz w:val="28"/>
                <w:szCs w:val="28"/>
              </w:rPr>
              <w:t>количества проведённых культурно-массовых мероприятий</w:t>
            </w:r>
            <w:r w:rsidR="0063198F" w:rsidRPr="0063198F">
              <w:rPr>
                <w:rFonts w:ascii="Times New Roman" w:hAnsi="Times New Roman" w:cs="Times New Roman"/>
                <w:sz w:val="28"/>
                <w:szCs w:val="28"/>
              </w:rPr>
              <w:t xml:space="preserve"> до 3600 ед.</w:t>
            </w:r>
            <w:r w:rsidRPr="0063198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50764" w:rsidRPr="00650764" w:rsidRDefault="00650764" w:rsidP="00650764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увеличение</w:t>
            </w:r>
            <w:r w:rsidR="00A771C1">
              <w:rPr>
                <w:rFonts w:ascii="Times New Roman" w:hAnsi="Times New Roman" w:cs="Times New Roman"/>
                <w:sz w:val="28"/>
                <w:szCs w:val="28"/>
              </w:rPr>
              <w:t xml:space="preserve"> к 2024 году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 числ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 посещений населением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округа 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культурно-массовых мероприятий</w:t>
            </w:r>
            <w:r w:rsidR="0063198F">
              <w:rPr>
                <w:rFonts w:ascii="Times New Roman" w:hAnsi="Times New Roman" w:cs="Times New Roman"/>
                <w:sz w:val="28"/>
                <w:szCs w:val="28"/>
              </w:rPr>
              <w:t xml:space="preserve"> до 100 000 </w:t>
            </w:r>
            <w:proofErr w:type="spellStart"/>
            <w:proofErr w:type="gramStart"/>
            <w:r w:rsidR="0063198F"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proofErr w:type="spellEnd"/>
            <w:proofErr w:type="gramEnd"/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50764" w:rsidRPr="00650764" w:rsidRDefault="00650764" w:rsidP="00650764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увеличение</w:t>
            </w:r>
            <w:r w:rsidR="00A771C1">
              <w:rPr>
                <w:rFonts w:ascii="Times New Roman" w:hAnsi="Times New Roman" w:cs="Times New Roman"/>
                <w:sz w:val="28"/>
                <w:szCs w:val="28"/>
              </w:rPr>
              <w:t xml:space="preserve"> к 2024 году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 платных </w:t>
            </w:r>
            <w:r w:rsidR="0063198F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мероприятий до </w:t>
            </w:r>
            <w:r w:rsidR="00AE608A">
              <w:rPr>
                <w:rFonts w:ascii="Times New Roman" w:hAnsi="Times New Roman" w:cs="Times New Roman"/>
                <w:sz w:val="28"/>
                <w:szCs w:val="28"/>
              </w:rPr>
              <w:t xml:space="preserve">1330 </w:t>
            </w:r>
            <w:proofErr w:type="spellStart"/>
            <w:proofErr w:type="gramStart"/>
            <w:r w:rsidR="00AE608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63198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proofErr w:type="gramEnd"/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50764" w:rsidRPr="00650764" w:rsidRDefault="00650764" w:rsidP="00650764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увеличение</w:t>
            </w:r>
            <w:r w:rsidR="00A771C1">
              <w:rPr>
                <w:rFonts w:ascii="Times New Roman" w:hAnsi="Times New Roman" w:cs="Times New Roman"/>
                <w:sz w:val="28"/>
                <w:szCs w:val="28"/>
              </w:rPr>
              <w:t xml:space="preserve"> к 2024 году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 экземпляров новых поступлений в библиотечные фонды библиотек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="00AE608A">
              <w:rPr>
                <w:rFonts w:ascii="Times New Roman" w:hAnsi="Times New Roman" w:cs="Times New Roman"/>
                <w:sz w:val="28"/>
                <w:szCs w:val="28"/>
              </w:rPr>
              <w:t xml:space="preserve"> 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3198F">
              <w:rPr>
                <w:rFonts w:ascii="Times New Roman" w:hAnsi="Times New Roman" w:cs="Times New Roman"/>
                <w:sz w:val="28"/>
                <w:szCs w:val="28"/>
              </w:rPr>
              <w:t>100 экз.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771C1" w:rsidRDefault="00650764" w:rsidP="00650764">
            <w:pPr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увеличение</w:t>
            </w:r>
            <w:r w:rsidR="00A771C1">
              <w:rPr>
                <w:rFonts w:ascii="Times New Roman" w:hAnsi="Times New Roman" w:cs="Times New Roman"/>
                <w:sz w:val="28"/>
                <w:szCs w:val="28"/>
              </w:rPr>
              <w:t xml:space="preserve"> к 2024 году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количества учреждений, на которых проведены капитальные ремонты</w:t>
            </w:r>
            <w:r w:rsidR="0063198F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="0007598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6319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63198F"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A771C1" w:rsidRPr="00DC0D8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50764" w:rsidRPr="00650764" w:rsidRDefault="00A771C1" w:rsidP="00650764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DC0D82">
              <w:rPr>
                <w:rFonts w:ascii="Times New Roman" w:hAnsi="Times New Roman"/>
                <w:sz w:val="28"/>
                <w:szCs w:val="28"/>
              </w:rPr>
              <w:t>увеличение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 2024 году</w:t>
            </w:r>
            <w:r w:rsidRPr="00DC0D82">
              <w:rPr>
                <w:rFonts w:ascii="Times New Roman" w:hAnsi="Times New Roman"/>
                <w:sz w:val="28"/>
                <w:szCs w:val="28"/>
              </w:rPr>
              <w:t xml:space="preserve"> посещаемости музейных мероприятий  к 2024 году до 15%.</w:t>
            </w:r>
          </w:p>
          <w:p w:rsidR="00AC5221" w:rsidRPr="00F31DFE" w:rsidRDefault="00650764" w:rsidP="0007598F">
            <w:pPr>
              <w:ind w:firstLine="2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увеличение</w:t>
            </w:r>
            <w:r w:rsidR="00A771C1">
              <w:rPr>
                <w:rFonts w:ascii="Times New Roman" w:hAnsi="Times New Roman" w:cs="Times New Roman"/>
                <w:sz w:val="28"/>
                <w:szCs w:val="28"/>
              </w:rPr>
              <w:t xml:space="preserve"> к 2024 году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 объект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 культурного наследия</w:t>
            </w:r>
            <w:r w:rsidR="0007598F">
              <w:rPr>
                <w:rFonts w:ascii="Times New Roman" w:hAnsi="Times New Roman" w:cs="Times New Roman"/>
                <w:sz w:val="28"/>
                <w:szCs w:val="28"/>
              </w:rPr>
              <w:t xml:space="preserve"> и объектов, имеющих признаки ОКН</w:t>
            </w:r>
            <w:r w:rsidR="0007598F"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 на которых проведены ремонтно-реставрационные работы</w:t>
            </w:r>
            <w:r w:rsidR="0063198F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="0007598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3198F">
              <w:rPr>
                <w:rFonts w:ascii="Times New Roman" w:hAnsi="Times New Roman" w:cs="Times New Roman"/>
                <w:sz w:val="28"/>
                <w:szCs w:val="28"/>
              </w:rPr>
              <w:t xml:space="preserve"> ед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8341EF" w:rsidRDefault="008341EF" w:rsidP="006A4B0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6A4B04" w:rsidRPr="00A314FF" w:rsidRDefault="00AC354B" w:rsidP="006A4B0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A314F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1. </w:t>
      </w:r>
      <w:r w:rsidR="00E51A42" w:rsidRPr="00A314F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Общая характеристика сферы реализации муниципальной программы</w:t>
      </w:r>
      <w:r w:rsidR="006A4B04" w:rsidRPr="00A314F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(далее Программы)</w:t>
      </w:r>
      <w:r w:rsidR="00E51A42" w:rsidRPr="00A314F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, в том числе основных проблем </w:t>
      </w:r>
    </w:p>
    <w:p w:rsidR="00AC354B" w:rsidRPr="00A314FF" w:rsidRDefault="00E51A42" w:rsidP="008341EF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314F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и прогноз ее развития</w:t>
      </w:r>
    </w:p>
    <w:p w:rsidR="00AC1BF3" w:rsidRPr="00AC1BF3" w:rsidRDefault="00AC1BF3" w:rsidP="007E5AE1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C1BF3">
        <w:rPr>
          <w:b w:val="0"/>
          <w:sz w:val="28"/>
          <w:szCs w:val="28"/>
        </w:rPr>
        <w:t xml:space="preserve">В соответствии с государственной программой Приморского края «Развитие культуры Приморского края на  2013 – 2020 годы»,  принятой Администрацией Приморского края  (Постановление от 07.12.2012г. № 387-ПА), Федеральными законами от </w:t>
      </w:r>
      <w:r w:rsidRPr="00AC1BF3">
        <w:rPr>
          <w:b w:val="0"/>
          <w:sz w:val="28"/>
          <w:szCs w:val="28"/>
          <w:shd w:val="clear" w:color="auto" w:fill="FFFFFF"/>
        </w:rPr>
        <w:t>28 июня 1995 года № 98-ФЗ</w:t>
      </w:r>
      <w:r w:rsidRPr="00AC1BF3">
        <w:rPr>
          <w:b w:val="0"/>
          <w:sz w:val="28"/>
          <w:szCs w:val="28"/>
        </w:rPr>
        <w:t xml:space="preserve"> </w:t>
      </w:r>
      <w:hyperlink r:id="rId11" w:history="1">
        <w:r w:rsidRPr="00AC1BF3">
          <w:rPr>
            <w:rStyle w:val="ab"/>
            <w:b w:val="0"/>
            <w:color w:val="auto"/>
            <w:sz w:val="28"/>
            <w:szCs w:val="28"/>
            <w:u w:val="none"/>
            <w:shd w:val="clear" w:color="auto" w:fill="FFFFFF"/>
          </w:rPr>
          <w:t>"О государственной поддержке молодежных и детских общественных объединений"</w:t>
        </w:r>
      </w:hyperlink>
      <w:r w:rsidRPr="00AC1BF3">
        <w:rPr>
          <w:b w:val="0"/>
          <w:sz w:val="28"/>
          <w:szCs w:val="28"/>
          <w:shd w:val="clear" w:color="auto" w:fill="FFFFFF"/>
        </w:rPr>
        <w:t xml:space="preserve">, </w:t>
      </w:r>
      <w:r w:rsidRPr="00AC1BF3">
        <w:rPr>
          <w:b w:val="0"/>
          <w:color w:val="000000"/>
          <w:sz w:val="28"/>
          <w:szCs w:val="28"/>
        </w:rPr>
        <w:t>от 06.10.2003 N 131-ФЗ "Об общих принципах организации местного самоуправления в Российской Федерации"</w:t>
      </w:r>
      <w:proofErr w:type="gramStart"/>
      <w:r w:rsidRPr="00AC1BF3">
        <w:rPr>
          <w:b w:val="0"/>
          <w:color w:val="000000"/>
          <w:sz w:val="28"/>
          <w:szCs w:val="28"/>
        </w:rPr>
        <w:t xml:space="preserve"> ,</w:t>
      </w:r>
      <w:proofErr w:type="gramEnd"/>
      <w:r w:rsidRPr="00AC1BF3">
        <w:rPr>
          <w:b w:val="0"/>
          <w:color w:val="000000"/>
          <w:sz w:val="28"/>
          <w:szCs w:val="28"/>
        </w:rPr>
        <w:t xml:space="preserve"> </w:t>
      </w:r>
      <w:r w:rsidRPr="00AC1BF3">
        <w:rPr>
          <w:b w:val="0"/>
          <w:color w:val="000000"/>
          <w:sz w:val="28"/>
          <w:szCs w:val="28"/>
          <w:shd w:val="clear" w:color="auto" w:fill="FFFFFF"/>
        </w:rPr>
        <w:t>от 29 декабря 2012 года № 273-ФЗ</w:t>
      </w:r>
      <w:r w:rsidRPr="00AC1BF3">
        <w:rPr>
          <w:b w:val="0"/>
          <w:sz w:val="28"/>
          <w:szCs w:val="28"/>
        </w:rPr>
        <w:t xml:space="preserve"> </w:t>
      </w:r>
      <w:hyperlink r:id="rId12" w:history="1">
        <w:r w:rsidRPr="00AC1BF3">
          <w:rPr>
            <w:rStyle w:val="ab"/>
            <w:b w:val="0"/>
            <w:color w:val="auto"/>
            <w:sz w:val="28"/>
            <w:szCs w:val="28"/>
            <w:u w:val="none"/>
            <w:shd w:val="clear" w:color="auto" w:fill="FFFFFF"/>
          </w:rPr>
          <w:t xml:space="preserve">"Об </w:t>
        </w:r>
        <w:proofErr w:type="gramStart"/>
        <w:r w:rsidRPr="00AC1BF3">
          <w:rPr>
            <w:rStyle w:val="ab"/>
            <w:b w:val="0"/>
            <w:color w:val="auto"/>
            <w:sz w:val="28"/>
            <w:szCs w:val="28"/>
            <w:u w:val="none"/>
            <w:shd w:val="clear" w:color="auto" w:fill="FFFFFF"/>
          </w:rPr>
          <w:t>образовании в Российской Федерации"</w:t>
        </w:r>
      </w:hyperlink>
      <w:r w:rsidRPr="00AC1BF3">
        <w:rPr>
          <w:b w:val="0"/>
          <w:sz w:val="28"/>
          <w:szCs w:val="28"/>
        </w:rPr>
        <w:t xml:space="preserve">,  главными задачами является обеспечение доступа граждан к культурным ценностям, сохранение культурного и исторического наследия, реализация творческого потенциала населения, создание благоприятных условий для устойчивого развития сферы культуры. </w:t>
      </w:r>
      <w:proofErr w:type="gramEnd"/>
    </w:p>
    <w:p w:rsidR="00AC1BF3" w:rsidRDefault="00AC1BF3" w:rsidP="007E5AE1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C1BF3">
        <w:rPr>
          <w:b w:val="0"/>
          <w:sz w:val="28"/>
          <w:szCs w:val="28"/>
        </w:rPr>
        <w:t xml:space="preserve">В связи с этим возрастает  значимость реализации стратегической роли культуры, как духовно нравственного основания развития личности, в  </w:t>
      </w:r>
      <w:r w:rsidRPr="00AC1BF3">
        <w:rPr>
          <w:b w:val="0"/>
          <w:sz w:val="28"/>
          <w:szCs w:val="28"/>
        </w:rPr>
        <w:lastRenderedPageBreak/>
        <w:t xml:space="preserve">создании  оптимальных благоприятных условий для развития творческих способностей населения. Масштаб стоящих перед учреждениями культуры </w:t>
      </w:r>
      <w:r>
        <w:rPr>
          <w:b w:val="0"/>
          <w:sz w:val="28"/>
          <w:szCs w:val="28"/>
        </w:rPr>
        <w:t>округа</w:t>
      </w:r>
      <w:r w:rsidRPr="00AC1BF3">
        <w:rPr>
          <w:b w:val="0"/>
          <w:sz w:val="28"/>
          <w:szCs w:val="28"/>
        </w:rPr>
        <w:t xml:space="preserve"> задач не позволяет найти достаточные ресурсы для активности по всем направлениям одновременно. Поэтому определены самые важные приоритетные направления деятельности, требующие наибольшего внимания и концентрации ресурсов. </w:t>
      </w:r>
    </w:p>
    <w:p w:rsidR="00AC1BF3" w:rsidRPr="000E0339" w:rsidRDefault="00AC1BF3" w:rsidP="00A771C1">
      <w:pPr>
        <w:pStyle w:val="1"/>
        <w:spacing w:before="0" w:beforeAutospacing="0" w:after="0" w:afterAutospacing="0"/>
        <w:ind w:firstLine="708"/>
        <w:jc w:val="both"/>
        <w:rPr>
          <w:b w:val="0"/>
          <w:sz w:val="28"/>
          <w:szCs w:val="28"/>
        </w:rPr>
      </w:pPr>
      <w:r w:rsidRPr="000E0339">
        <w:rPr>
          <w:b w:val="0"/>
          <w:sz w:val="28"/>
          <w:szCs w:val="28"/>
        </w:rPr>
        <w:t xml:space="preserve">На территории Анучинского муниципального округа находится  Муниципальное казенное учреждение культуры </w:t>
      </w:r>
      <w:r w:rsidR="000E0339" w:rsidRPr="000E0339">
        <w:rPr>
          <w:b w:val="0"/>
          <w:sz w:val="28"/>
          <w:szCs w:val="28"/>
        </w:rPr>
        <w:t>«</w:t>
      </w:r>
      <w:r w:rsidR="004457E1">
        <w:rPr>
          <w:b w:val="0"/>
          <w:sz w:val="28"/>
          <w:szCs w:val="28"/>
        </w:rPr>
        <w:t>Информационно-досуговый</w:t>
      </w:r>
      <w:r w:rsidR="00C11A6A">
        <w:rPr>
          <w:b w:val="0"/>
          <w:sz w:val="28"/>
          <w:szCs w:val="28"/>
        </w:rPr>
        <w:t xml:space="preserve"> </w:t>
      </w:r>
      <w:r w:rsidR="000E0339" w:rsidRPr="000E0339">
        <w:rPr>
          <w:b w:val="0"/>
          <w:sz w:val="28"/>
          <w:szCs w:val="28"/>
        </w:rPr>
        <w:t>центр Анучинского муниципального округа»</w:t>
      </w:r>
      <w:r w:rsidRPr="000E0339">
        <w:rPr>
          <w:b w:val="0"/>
          <w:sz w:val="28"/>
          <w:szCs w:val="28"/>
        </w:rPr>
        <w:t>, в состав которого входят</w:t>
      </w:r>
      <w:r w:rsidR="00101D2A">
        <w:rPr>
          <w:b w:val="0"/>
          <w:sz w:val="28"/>
          <w:szCs w:val="28"/>
        </w:rPr>
        <w:t>:</w:t>
      </w:r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="00AE608A">
        <w:rPr>
          <w:b w:val="0"/>
          <w:sz w:val="28"/>
          <w:szCs w:val="28"/>
        </w:rPr>
        <w:t>Р</w:t>
      </w:r>
      <w:r>
        <w:rPr>
          <w:b w:val="0"/>
          <w:sz w:val="28"/>
          <w:szCs w:val="28"/>
        </w:rPr>
        <w:t>ДК с</w:t>
      </w:r>
      <w:proofErr w:type="gramStart"/>
      <w:r>
        <w:rPr>
          <w:b w:val="0"/>
          <w:sz w:val="28"/>
          <w:szCs w:val="28"/>
        </w:rPr>
        <w:t>.А</w:t>
      </w:r>
      <w:proofErr w:type="gramEnd"/>
      <w:r>
        <w:rPr>
          <w:b w:val="0"/>
          <w:sz w:val="28"/>
          <w:szCs w:val="28"/>
        </w:rPr>
        <w:t>нучино</w:t>
      </w:r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С</w:t>
      </w:r>
      <w:r w:rsidR="00AE608A">
        <w:rPr>
          <w:b w:val="0"/>
          <w:sz w:val="28"/>
          <w:szCs w:val="28"/>
        </w:rPr>
        <w:t>Д</w:t>
      </w:r>
      <w:r>
        <w:rPr>
          <w:b w:val="0"/>
          <w:sz w:val="28"/>
          <w:szCs w:val="28"/>
        </w:rPr>
        <w:t xml:space="preserve">К, </w:t>
      </w:r>
      <w:proofErr w:type="spellStart"/>
      <w:r>
        <w:rPr>
          <w:b w:val="0"/>
          <w:sz w:val="28"/>
          <w:szCs w:val="28"/>
        </w:rPr>
        <w:t>с</w:t>
      </w:r>
      <w:proofErr w:type="gramStart"/>
      <w:r>
        <w:rPr>
          <w:b w:val="0"/>
          <w:sz w:val="28"/>
          <w:szCs w:val="28"/>
        </w:rPr>
        <w:t>.Н</w:t>
      </w:r>
      <w:proofErr w:type="gramEnd"/>
      <w:r>
        <w:rPr>
          <w:b w:val="0"/>
          <w:sz w:val="28"/>
          <w:szCs w:val="28"/>
        </w:rPr>
        <w:t>овогордеевка</w:t>
      </w:r>
      <w:proofErr w:type="spellEnd"/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СК </w:t>
      </w:r>
      <w:proofErr w:type="spellStart"/>
      <w:r>
        <w:rPr>
          <w:b w:val="0"/>
          <w:sz w:val="28"/>
          <w:szCs w:val="28"/>
        </w:rPr>
        <w:t>с</w:t>
      </w:r>
      <w:proofErr w:type="gramStart"/>
      <w:r>
        <w:rPr>
          <w:b w:val="0"/>
          <w:sz w:val="28"/>
          <w:szCs w:val="28"/>
        </w:rPr>
        <w:t>.Ш</w:t>
      </w:r>
      <w:proofErr w:type="gramEnd"/>
      <w:r>
        <w:rPr>
          <w:b w:val="0"/>
          <w:sz w:val="28"/>
          <w:szCs w:val="28"/>
        </w:rPr>
        <w:t>екляево</w:t>
      </w:r>
      <w:proofErr w:type="spellEnd"/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-СК </w:t>
      </w:r>
      <w:proofErr w:type="spellStart"/>
      <w:r>
        <w:rPr>
          <w:b w:val="0"/>
          <w:sz w:val="28"/>
          <w:szCs w:val="28"/>
        </w:rPr>
        <w:t>с</w:t>
      </w:r>
      <w:proofErr w:type="gramStart"/>
      <w:r>
        <w:rPr>
          <w:b w:val="0"/>
          <w:sz w:val="28"/>
          <w:szCs w:val="28"/>
        </w:rPr>
        <w:t>.Е</w:t>
      </w:r>
      <w:proofErr w:type="gramEnd"/>
      <w:r>
        <w:rPr>
          <w:b w:val="0"/>
          <w:sz w:val="28"/>
          <w:szCs w:val="28"/>
        </w:rPr>
        <w:t>ловка</w:t>
      </w:r>
      <w:proofErr w:type="spellEnd"/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С</w:t>
      </w:r>
      <w:r w:rsidR="00AE608A">
        <w:rPr>
          <w:b w:val="0"/>
          <w:sz w:val="28"/>
          <w:szCs w:val="28"/>
        </w:rPr>
        <w:t>Д</w:t>
      </w:r>
      <w:r>
        <w:rPr>
          <w:b w:val="0"/>
          <w:sz w:val="28"/>
          <w:szCs w:val="28"/>
        </w:rPr>
        <w:t xml:space="preserve">К </w:t>
      </w:r>
      <w:proofErr w:type="spellStart"/>
      <w:r>
        <w:rPr>
          <w:b w:val="0"/>
          <w:sz w:val="28"/>
          <w:szCs w:val="28"/>
        </w:rPr>
        <w:t>с</w:t>
      </w:r>
      <w:proofErr w:type="gramStart"/>
      <w:r>
        <w:rPr>
          <w:b w:val="0"/>
          <w:sz w:val="28"/>
          <w:szCs w:val="28"/>
        </w:rPr>
        <w:t>.С</w:t>
      </w:r>
      <w:proofErr w:type="gramEnd"/>
      <w:r>
        <w:rPr>
          <w:b w:val="0"/>
          <w:sz w:val="28"/>
          <w:szCs w:val="28"/>
        </w:rPr>
        <w:t>тароварваровка</w:t>
      </w:r>
      <w:proofErr w:type="spellEnd"/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СК с</w:t>
      </w:r>
      <w:proofErr w:type="gramStart"/>
      <w:r>
        <w:rPr>
          <w:b w:val="0"/>
          <w:sz w:val="28"/>
          <w:szCs w:val="28"/>
        </w:rPr>
        <w:t>.В</w:t>
      </w:r>
      <w:proofErr w:type="gramEnd"/>
      <w:r>
        <w:rPr>
          <w:b w:val="0"/>
          <w:sz w:val="28"/>
          <w:szCs w:val="28"/>
        </w:rPr>
        <w:t>иноградовка</w:t>
      </w:r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С</w:t>
      </w:r>
      <w:r w:rsidR="00AE608A">
        <w:rPr>
          <w:b w:val="0"/>
          <w:sz w:val="28"/>
          <w:szCs w:val="28"/>
        </w:rPr>
        <w:t>Д</w:t>
      </w:r>
      <w:r>
        <w:rPr>
          <w:b w:val="0"/>
          <w:sz w:val="28"/>
          <w:szCs w:val="28"/>
        </w:rPr>
        <w:t xml:space="preserve">К </w:t>
      </w:r>
      <w:proofErr w:type="spellStart"/>
      <w:r>
        <w:rPr>
          <w:b w:val="0"/>
          <w:sz w:val="28"/>
          <w:szCs w:val="28"/>
        </w:rPr>
        <w:t>с</w:t>
      </w:r>
      <w:proofErr w:type="gramStart"/>
      <w:r>
        <w:rPr>
          <w:b w:val="0"/>
          <w:sz w:val="28"/>
          <w:szCs w:val="28"/>
        </w:rPr>
        <w:t>.Ч</w:t>
      </w:r>
      <w:proofErr w:type="gramEnd"/>
      <w:r>
        <w:rPr>
          <w:b w:val="0"/>
          <w:sz w:val="28"/>
          <w:szCs w:val="28"/>
        </w:rPr>
        <w:t>ернышевка</w:t>
      </w:r>
      <w:proofErr w:type="spellEnd"/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СК, </w:t>
      </w:r>
      <w:proofErr w:type="spellStart"/>
      <w:r>
        <w:rPr>
          <w:b w:val="0"/>
          <w:sz w:val="28"/>
          <w:szCs w:val="28"/>
        </w:rPr>
        <w:t>с</w:t>
      </w:r>
      <w:proofErr w:type="gramStart"/>
      <w:r>
        <w:rPr>
          <w:b w:val="0"/>
          <w:sz w:val="28"/>
          <w:szCs w:val="28"/>
        </w:rPr>
        <w:t>.Т</w:t>
      </w:r>
      <w:proofErr w:type="gramEnd"/>
      <w:r>
        <w:rPr>
          <w:b w:val="0"/>
          <w:sz w:val="28"/>
          <w:szCs w:val="28"/>
        </w:rPr>
        <w:t>ихоречное</w:t>
      </w:r>
      <w:proofErr w:type="spellEnd"/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СК с</w:t>
      </w:r>
      <w:proofErr w:type="gramStart"/>
      <w:r>
        <w:rPr>
          <w:b w:val="0"/>
          <w:sz w:val="28"/>
          <w:szCs w:val="28"/>
        </w:rPr>
        <w:t>.Н</w:t>
      </w:r>
      <w:proofErr w:type="gramEnd"/>
      <w:r>
        <w:rPr>
          <w:b w:val="0"/>
          <w:sz w:val="28"/>
          <w:szCs w:val="28"/>
        </w:rPr>
        <w:t>овотроицкое</w:t>
      </w:r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С</w:t>
      </w:r>
      <w:r w:rsidR="00AE608A">
        <w:rPr>
          <w:b w:val="0"/>
          <w:sz w:val="28"/>
          <w:szCs w:val="28"/>
        </w:rPr>
        <w:t>Д</w:t>
      </w:r>
      <w:r>
        <w:rPr>
          <w:b w:val="0"/>
          <w:sz w:val="28"/>
          <w:szCs w:val="28"/>
        </w:rPr>
        <w:t>К с</w:t>
      </w:r>
      <w:proofErr w:type="gramStart"/>
      <w:r>
        <w:rPr>
          <w:b w:val="0"/>
          <w:sz w:val="28"/>
          <w:szCs w:val="28"/>
        </w:rPr>
        <w:t>.Г</w:t>
      </w:r>
      <w:proofErr w:type="gramEnd"/>
      <w:r>
        <w:rPr>
          <w:b w:val="0"/>
          <w:sz w:val="28"/>
          <w:szCs w:val="28"/>
        </w:rPr>
        <w:t>ражданка</w:t>
      </w:r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СК с.Пухово</w:t>
      </w:r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СК с</w:t>
      </w:r>
      <w:proofErr w:type="gramStart"/>
      <w:r>
        <w:rPr>
          <w:b w:val="0"/>
          <w:sz w:val="28"/>
          <w:szCs w:val="28"/>
        </w:rPr>
        <w:t>.Р</w:t>
      </w:r>
      <w:proofErr w:type="gramEnd"/>
      <w:r>
        <w:rPr>
          <w:b w:val="0"/>
          <w:sz w:val="28"/>
          <w:szCs w:val="28"/>
        </w:rPr>
        <w:t>исовое</w:t>
      </w:r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Анучинский историко-краеведческий музей</w:t>
      </w:r>
    </w:p>
    <w:p w:rsidR="00AE608A" w:rsidRDefault="00AE608A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Филиал историко-краеведческ</w:t>
      </w:r>
      <w:r w:rsidR="004457E1">
        <w:rPr>
          <w:b w:val="0"/>
          <w:sz w:val="28"/>
          <w:szCs w:val="28"/>
        </w:rPr>
        <w:t>ий</w:t>
      </w:r>
      <w:r>
        <w:rPr>
          <w:b w:val="0"/>
          <w:sz w:val="28"/>
          <w:szCs w:val="28"/>
        </w:rPr>
        <w:t xml:space="preserve"> музе</w:t>
      </w:r>
      <w:r w:rsidR="004457E1">
        <w:rPr>
          <w:b w:val="0"/>
          <w:sz w:val="28"/>
          <w:szCs w:val="28"/>
        </w:rPr>
        <w:t>й</w:t>
      </w:r>
      <w:r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с</w:t>
      </w:r>
      <w:proofErr w:type="gramStart"/>
      <w:r>
        <w:rPr>
          <w:b w:val="0"/>
          <w:sz w:val="28"/>
          <w:szCs w:val="28"/>
        </w:rPr>
        <w:t>.С</w:t>
      </w:r>
      <w:proofErr w:type="gramEnd"/>
      <w:r>
        <w:rPr>
          <w:b w:val="0"/>
          <w:sz w:val="28"/>
          <w:szCs w:val="28"/>
        </w:rPr>
        <w:t>тароварваровка</w:t>
      </w:r>
      <w:proofErr w:type="spellEnd"/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Библиотека с</w:t>
      </w:r>
      <w:proofErr w:type="gramStart"/>
      <w:r>
        <w:rPr>
          <w:b w:val="0"/>
          <w:sz w:val="28"/>
          <w:szCs w:val="28"/>
        </w:rPr>
        <w:t>.А</w:t>
      </w:r>
      <w:proofErr w:type="gramEnd"/>
      <w:r>
        <w:rPr>
          <w:b w:val="0"/>
          <w:sz w:val="28"/>
          <w:szCs w:val="28"/>
        </w:rPr>
        <w:t>нучино</w:t>
      </w:r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Библиотека </w:t>
      </w:r>
      <w:proofErr w:type="spellStart"/>
      <w:r>
        <w:rPr>
          <w:b w:val="0"/>
          <w:sz w:val="28"/>
          <w:szCs w:val="28"/>
        </w:rPr>
        <w:t>с</w:t>
      </w:r>
      <w:proofErr w:type="gramStart"/>
      <w:r>
        <w:rPr>
          <w:b w:val="0"/>
          <w:sz w:val="28"/>
          <w:szCs w:val="28"/>
        </w:rPr>
        <w:t>.Н</w:t>
      </w:r>
      <w:proofErr w:type="gramEnd"/>
      <w:r>
        <w:rPr>
          <w:b w:val="0"/>
          <w:sz w:val="28"/>
          <w:szCs w:val="28"/>
        </w:rPr>
        <w:t>овогордеевка</w:t>
      </w:r>
      <w:proofErr w:type="spellEnd"/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Библиотека с. </w:t>
      </w:r>
      <w:proofErr w:type="spellStart"/>
      <w:r>
        <w:rPr>
          <w:b w:val="0"/>
          <w:sz w:val="28"/>
          <w:szCs w:val="28"/>
        </w:rPr>
        <w:t>Гродеково</w:t>
      </w:r>
      <w:proofErr w:type="spellEnd"/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Библиотека с</w:t>
      </w:r>
      <w:proofErr w:type="gramStart"/>
      <w:r>
        <w:rPr>
          <w:b w:val="0"/>
          <w:sz w:val="28"/>
          <w:szCs w:val="28"/>
        </w:rPr>
        <w:t>.М</w:t>
      </w:r>
      <w:proofErr w:type="gramEnd"/>
      <w:r>
        <w:rPr>
          <w:b w:val="0"/>
          <w:sz w:val="28"/>
          <w:szCs w:val="28"/>
        </w:rPr>
        <w:t>уравейка</w:t>
      </w:r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Библиотека с. </w:t>
      </w:r>
      <w:proofErr w:type="spellStart"/>
      <w:r>
        <w:rPr>
          <w:b w:val="0"/>
          <w:sz w:val="28"/>
          <w:szCs w:val="28"/>
        </w:rPr>
        <w:t>Чернышевка</w:t>
      </w:r>
      <w:proofErr w:type="spellEnd"/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-Библиотека </w:t>
      </w:r>
      <w:proofErr w:type="spellStart"/>
      <w:r>
        <w:rPr>
          <w:b w:val="0"/>
          <w:sz w:val="28"/>
          <w:szCs w:val="28"/>
        </w:rPr>
        <w:t>с</w:t>
      </w:r>
      <w:proofErr w:type="gramStart"/>
      <w:r>
        <w:rPr>
          <w:b w:val="0"/>
          <w:sz w:val="28"/>
          <w:szCs w:val="28"/>
        </w:rPr>
        <w:t>.Т</w:t>
      </w:r>
      <w:proofErr w:type="gramEnd"/>
      <w:r>
        <w:rPr>
          <w:b w:val="0"/>
          <w:sz w:val="28"/>
          <w:szCs w:val="28"/>
        </w:rPr>
        <w:t>ихоречное</w:t>
      </w:r>
      <w:proofErr w:type="spellEnd"/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-Библиотека с</w:t>
      </w:r>
      <w:proofErr w:type="gramStart"/>
      <w:r>
        <w:rPr>
          <w:b w:val="0"/>
          <w:sz w:val="28"/>
          <w:szCs w:val="28"/>
        </w:rPr>
        <w:t>.Н</w:t>
      </w:r>
      <w:proofErr w:type="gramEnd"/>
      <w:r>
        <w:rPr>
          <w:b w:val="0"/>
          <w:sz w:val="28"/>
          <w:szCs w:val="28"/>
        </w:rPr>
        <w:t>овотроицкое</w:t>
      </w:r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-Библиотека с</w:t>
      </w:r>
      <w:proofErr w:type="gramStart"/>
      <w:r>
        <w:rPr>
          <w:b w:val="0"/>
          <w:sz w:val="28"/>
          <w:szCs w:val="28"/>
        </w:rPr>
        <w:t>.Г</w:t>
      </w:r>
      <w:proofErr w:type="gramEnd"/>
      <w:r>
        <w:rPr>
          <w:b w:val="0"/>
          <w:sz w:val="28"/>
          <w:szCs w:val="28"/>
        </w:rPr>
        <w:t>ражданка</w:t>
      </w:r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Библиотека </w:t>
      </w:r>
      <w:proofErr w:type="gramStart"/>
      <w:r>
        <w:rPr>
          <w:b w:val="0"/>
          <w:sz w:val="28"/>
          <w:szCs w:val="28"/>
        </w:rPr>
        <w:t>с</w:t>
      </w:r>
      <w:proofErr w:type="gramEnd"/>
      <w:r>
        <w:rPr>
          <w:b w:val="0"/>
          <w:sz w:val="28"/>
          <w:szCs w:val="28"/>
        </w:rPr>
        <w:t>. Пухово</w:t>
      </w:r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Библиотека с</w:t>
      </w:r>
      <w:proofErr w:type="gramStart"/>
      <w:r>
        <w:rPr>
          <w:b w:val="0"/>
          <w:sz w:val="28"/>
          <w:szCs w:val="28"/>
        </w:rPr>
        <w:t>.Р</w:t>
      </w:r>
      <w:proofErr w:type="gramEnd"/>
      <w:r>
        <w:rPr>
          <w:b w:val="0"/>
          <w:sz w:val="28"/>
          <w:szCs w:val="28"/>
        </w:rPr>
        <w:t>исовое</w:t>
      </w:r>
    </w:p>
    <w:p w:rsidR="003F55ED" w:rsidRDefault="003F55ED" w:rsidP="00A771C1">
      <w:pPr>
        <w:shd w:val="clear" w:color="auto" w:fill="FFFFFF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6"/>
          <w:szCs w:val="26"/>
          <w:lang w:eastAsia="ar-SA"/>
        </w:rPr>
        <w:t xml:space="preserve">       </w:t>
      </w:r>
      <w:r w:rsidRPr="003F55ED">
        <w:rPr>
          <w:rFonts w:ascii="Times New Roman" w:hAnsi="Times New Roman"/>
          <w:sz w:val="28"/>
          <w:szCs w:val="28"/>
          <w:lang w:eastAsia="ar-SA"/>
        </w:rPr>
        <w:t>Реализуя конституционные права граждан в сфере культуры, Муниципальное казенное учреждение культуры «</w:t>
      </w:r>
      <w:r w:rsidR="004457E1">
        <w:rPr>
          <w:rFonts w:ascii="Times New Roman" w:hAnsi="Times New Roman"/>
          <w:sz w:val="28"/>
          <w:szCs w:val="28"/>
          <w:lang w:eastAsia="ar-SA"/>
        </w:rPr>
        <w:t>Информационно-досуговый центр</w:t>
      </w:r>
      <w:r w:rsidRPr="003F55ED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округа</w:t>
      </w:r>
      <w:r>
        <w:rPr>
          <w:rFonts w:ascii="Times New Roman" w:hAnsi="Times New Roman"/>
          <w:sz w:val="28"/>
          <w:szCs w:val="28"/>
          <w:lang w:eastAsia="ar-SA"/>
        </w:rPr>
        <w:t xml:space="preserve">» </w:t>
      </w:r>
      <w:r w:rsidRPr="003F55ED">
        <w:rPr>
          <w:rFonts w:ascii="Times New Roman" w:hAnsi="Times New Roman"/>
          <w:sz w:val="28"/>
          <w:szCs w:val="28"/>
          <w:lang w:eastAsia="ar-SA"/>
        </w:rPr>
        <w:t>сталкивается с такими проблемами, как:</w:t>
      </w:r>
    </w:p>
    <w:p w:rsidR="003F55ED" w:rsidRPr="003F55ED" w:rsidRDefault="003F55ED" w:rsidP="00A771C1">
      <w:pPr>
        <w:numPr>
          <w:ilvl w:val="0"/>
          <w:numId w:val="26"/>
        </w:numPr>
        <w:shd w:val="clear" w:color="auto" w:fill="FFFFFF"/>
        <w:tabs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3F55ED">
        <w:rPr>
          <w:rFonts w:ascii="Times New Roman" w:hAnsi="Times New Roman"/>
          <w:sz w:val="28"/>
          <w:szCs w:val="28"/>
          <w:lang w:eastAsia="ar-SA"/>
        </w:rPr>
        <w:t>Отставание сферы культуры в использовании современных технологий по обеспечению доступа к информации и культурным ценностям, что  порождает невысокий уровень качества предоставляемых услуг и социальное неравенство в творческом развитии детей и молодежи и в целом негативно влияет на социальное самосознание населения;</w:t>
      </w:r>
    </w:p>
    <w:p w:rsidR="003F55ED" w:rsidRPr="003F55ED" w:rsidRDefault="003F55ED" w:rsidP="00A771C1">
      <w:pPr>
        <w:numPr>
          <w:ilvl w:val="0"/>
          <w:numId w:val="26"/>
        </w:numPr>
        <w:shd w:val="clear" w:color="auto" w:fill="FFFFFF"/>
        <w:tabs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3F55ED">
        <w:rPr>
          <w:rFonts w:ascii="Times New Roman" w:hAnsi="Times New Roman"/>
          <w:sz w:val="28"/>
          <w:szCs w:val="28"/>
        </w:rPr>
        <w:t>Неудовлетворительное техническое состояние зданий учреждений культуры</w:t>
      </w:r>
      <w:r>
        <w:rPr>
          <w:rFonts w:ascii="Times New Roman" w:hAnsi="Times New Roman"/>
          <w:sz w:val="28"/>
          <w:szCs w:val="28"/>
        </w:rPr>
        <w:t xml:space="preserve"> Анучинского муниципального округа</w:t>
      </w:r>
      <w:r w:rsidRPr="003F55ED">
        <w:rPr>
          <w:rFonts w:ascii="Times New Roman" w:hAnsi="Times New Roman"/>
          <w:sz w:val="28"/>
          <w:szCs w:val="28"/>
        </w:rPr>
        <w:t>;</w:t>
      </w:r>
    </w:p>
    <w:p w:rsidR="003F55ED" w:rsidRDefault="003F55ED" w:rsidP="00A771C1">
      <w:pPr>
        <w:numPr>
          <w:ilvl w:val="0"/>
          <w:numId w:val="26"/>
        </w:numPr>
        <w:shd w:val="clear" w:color="auto" w:fill="FFFFFF"/>
        <w:tabs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3F55ED">
        <w:rPr>
          <w:rFonts w:ascii="Times New Roman" w:hAnsi="Times New Roman"/>
          <w:sz w:val="28"/>
          <w:szCs w:val="28"/>
        </w:rPr>
        <w:t>Отсутствие современного спецоборудования, технических средств, музыкальных инструментов.</w:t>
      </w:r>
    </w:p>
    <w:p w:rsidR="003F55ED" w:rsidRDefault="003F55ED" w:rsidP="00A771C1">
      <w:pPr>
        <w:pStyle w:val="a6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3F55ED">
        <w:rPr>
          <w:rFonts w:ascii="Times New Roman" w:hAnsi="Times New Roman"/>
          <w:sz w:val="28"/>
          <w:szCs w:val="28"/>
        </w:rPr>
        <w:t xml:space="preserve">едостаточность необходимого специализированного программного обеспечения по учёту музейных  предметов и музейных коллекций.   На сегодняшний день учет экспонатов ведется только на </w:t>
      </w:r>
      <w:r w:rsidRPr="003F55ED">
        <w:rPr>
          <w:rFonts w:ascii="Times New Roman" w:hAnsi="Times New Roman"/>
          <w:sz w:val="28"/>
          <w:szCs w:val="28"/>
        </w:rPr>
        <w:lastRenderedPageBreak/>
        <w:t>бумажных</w:t>
      </w:r>
      <w:r w:rsidR="00755CDA">
        <w:rPr>
          <w:rFonts w:ascii="Times New Roman" w:hAnsi="Times New Roman"/>
          <w:sz w:val="28"/>
          <w:szCs w:val="28"/>
        </w:rPr>
        <w:t xml:space="preserve">, </w:t>
      </w:r>
      <w:r w:rsidRPr="003F55ED">
        <w:rPr>
          <w:rFonts w:ascii="Times New Roman" w:hAnsi="Times New Roman"/>
          <w:sz w:val="28"/>
          <w:szCs w:val="28"/>
        </w:rPr>
        <w:t xml:space="preserve"> в связи с этим  музею необходима установка  программы «</w:t>
      </w:r>
      <w:proofErr w:type="spellStart"/>
      <w:r w:rsidRPr="003F55ED">
        <w:rPr>
          <w:rFonts w:ascii="Times New Roman" w:hAnsi="Times New Roman"/>
          <w:sz w:val="28"/>
          <w:szCs w:val="28"/>
        </w:rPr>
        <w:t>Камиз</w:t>
      </w:r>
      <w:proofErr w:type="spellEnd"/>
      <w:r w:rsidRPr="003F55ED">
        <w:rPr>
          <w:rFonts w:ascii="Times New Roman" w:hAnsi="Times New Roman"/>
          <w:sz w:val="28"/>
          <w:szCs w:val="28"/>
        </w:rPr>
        <w:t xml:space="preserve">» по внесению музейных предметов в электронный  каталог. </w:t>
      </w:r>
    </w:p>
    <w:p w:rsidR="003F55ED" w:rsidRDefault="003F55ED" w:rsidP="00A771C1">
      <w:pPr>
        <w:pStyle w:val="a6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Несоответствие материально-техниче</w:t>
      </w:r>
      <w:r w:rsidR="00AD5C05">
        <w:rPr>
          <w:rFonts w:ascii="Times New Roman" w:hAnsi="Times New Roman"/>
          <w:sz w:val="28"/>
          <w:szCs w:val="28"/>
        </w:rPr>
        <w:t>ского состояния и оснащенности у</w:t>
      </w:r>
      <w:r>
        <w:rPr>
          <w:rFonts w:ascii="Times New Roman" w:hAnsi="Times New Roman"/>
          <w:sz w:val="28"/>
          <w:szCs w:val="28"/>
        </w:rPr>
        <w:t>чреждений культуры современным нормам  и изменившимся социокультурным ориентациям является сдерживающим фактором, достижение цели обеспечения равных возм</w:t>
      </w:r>
      <w:r w:rsidR="00AD5C05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жностей доступа и повышения качества оказываемых у</w:t>
      </w:r>
      <w:r w:rsidR="00AD5C05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луг. В таких условиях сложно говорить о дальнейшем совершенствовании культурно-досуговой деятельности населения и сохранения традиционной народной художественной культуры. Решение этих задач возможно только программными методами, путем реализации</w:t>
      </w:r>
      <w:r w:rsidR="00AD5C05">
        <w:rPr>
          <w:rFonts w:ascii="Times New Roman" w:hAnsi="Times New Roman"/>
          <w:sz w:val="28"/>
          <w:szCs w:val="28"/>
        </w:rPr>
        <w:t xml:space="preserve"> в ближайшие годы комплекса первоочередных мероприятий.</w:t>
      </w:r>
    </w:p>
    <w:p w:rsidR="003F55ED" w:rsidRPr="003F55ED" w:rsidRDefault="003F55ED" w:rsidP="00A771C1">
      <w:pPr>
        <w:numPr>
          <w:ilvl w:val="0"/>
          <w:numId w:val="26"/>
        </w:numPr>
        <w:shd w:val="clear" w:color="auto" w:fill="FFFFFF"/>
        <w:tabs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3F55ED">
        <w:rPr>
          <w:rFonts w:ascii="Times New Roman" w:hAnsi="Times New Roman"/>
          <w:sz w:val="28"/>
          <w:szCs w:val="28"/>
        </w:rPr>
        <w:t>Дефицит квалифицированных кадров.</w:t>
      </w:r>
    </w:p>
    <w:p w:rsidR="003F55ED" w:rsidRDefault="003F55ED" w:rsidP="00A771C1">
      <w:pPr>
        <w:numPr>
          <w:ilvl w:val="0"/>
          <w:numId w:val="26"/>
        </w:numPr>
        <w:shd w:val="clear" w:color="auto" w:fill="FFFFFF"/>
        <w:tabs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3F55ED">
        <w:rPr>
          <w:rFonts w:ascii="Times New Roman" w:hAnsi="Times New Roman"/>
          <w:sz w:val="28"/>
          <w:szCs w:val="28"/>
        </w:rPr>
        <w:t>Отсутствие финансирования на применение инновационных технологий в проведении мероприятий.</w:t>
      </w:r>
    </w:p>
    <w:p w:rsidR="00AD5C05" w:rsidRPr="00AD5C05" w:rsidRDefault="00AD5C05" w:rsidP="00A771C1">
      <w:pPr>
        <w:shd w:val="clear" w:color="auto" w:fill="FFFFFF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AD5C05">
        <w:rPr>
          <w:rFonts w:ascii="Times New Roman" w:hAnsi="Times New Roman"/>
          <w:sz w:val="28"/>
          <w:szCs w:val="28"/>
          <w:lang w:eastAsia="ar-SA"/>
        </w:rPr>
        <w:t>Программно-целевой метод позволит:</w:t>
      </w:r>
    </w:p>
    <w:p w:rsidR="00AD5C05" w:rsidRPr="00AD5C05" w:rsidRDefault="00AD5C05" w:rsidP="00A771C1">
      <w:pPr>
        <w:numPr>
          <w:ilvl w:val="0"/>
          <w:numId w:val="27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D5C05">
        <w:rPr>
          <w:rFonts w:ascii="Times New Roman" w:hAnsi="Times New Roman"/>
          <w:sz w:val="28"/>
          <w:szCs w:val="28"/>
        </w:rPr>
        <w:t xml:space="preserve">дополнить бюджетное финансирование текущей деятельности учреждений культуры и обеспечить финансовыми ресурсами деятельность учреждений культуры, направленную на решение конкретных задач, </w:t>
      </w:r>
      <w:r w:rsidRPr="00AD5C05">
        <w:rPr>
          <w:rFonts w:ascii="Times New Roman" w:hAnsi="Times New Roman"/>
          <w:sz w:val="28"/>
          <w:szCs w:val="28"/>
          <w:lang w:eastAsia="ar-SA"/>
        </w:rPr>
        <w:t>сконцентрировать финансовые ресурсы на проведении наиболее значимых мероприятий, направленных на сохранение и обеспечение функционирования учреждений;</w:t>
      </w:r>
    </w:p>
    <w:p w:rsidR="00AD5C05" w:rsidRPr="00AD5C05" w:rsidRDefault="00AD5C05" w:rsidP="00A771C1">
      <w:pPr>
        <w:numPr>
          <w:ilvl w:val="0"/>
          <w:numId w:val="27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D5C05">
        <w:rPr>
          <w:rFonts w:ascii="Times New Roman" w:hAnsi="Times New Roman"/>
          <w:sz w:val="28"/>
          <w:szCs w:val="28"/>
          <w:lang w:eastAsia="ar-SA"/>
        </w:rPr>
        <w:t xml:space="preserve">обеспечить </w:t>
      </w:r>
      <w:proofErr w:type="spellStart"/>
      <w:r w:rsidRPr="00AD5C05">
        <w:rPr>
          <w:rFonts w:ascii="Times New Roman" w:hAnsi="Times New Roman"/>
          <w:sz w:val="28"/>
          <w:szCs w:val="28"/>
          <w:lang w:eastAsia="ar-SA"/>
        </w:rPr>
        <w:t>адресность</w:t>
      </w:r>
      <w:proofErr w:type="spellEnd"/>
      <w:r w:rsidRPr="00AD5C05">
        <w:rPr>
          <w:rFonts w:ascii="Times New Roman" w:hAnsi="Times New Roman"/>
          <w:sz w:val="28"/>
          <w:szCs w:val="28"/>
          <w:lang w:eastAsia="ar-SA"/>
        </w:rPr>
        <w:t>, последовательность, преемственность и контроль инвестирования бюджетных сре</w:t>
      </w:r>
      <w:proofErr w:type="gramStart"/>
      <w:r w:rsidRPr="00AD5C05">
        <w:rPr>
          <w:rFonts w:ascii="Times New Roman" w:hAnsi="Times New Roman"/>
          <w:sz w:val="28"/>
          <w:szCs w:val="28"/>
          <w:lang w:eastAsia="ar-SA"/>
        </w:rPr>
        <w:t>дств</w:t>
      </w:r>
      <w:r w:rsidR="00F14528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AD5C05">
        <w:rPr>
          <w:rFonts w:ascii="Times New Roman" w:hAnsi="Times New Roman"/>
          <w:sz w:val="28"/>
          <w:szCs w:val="28"/>
          <w:lang w:eastAsia="ar-SA"/>
        </w:rPr>
        <w:t xml:space="preserve"> в сф</w:t>
      </w:r>
      <w:proofErr w:type="gramEnd"/>
      <w:r w:rsidRPr="00AD5C05">
        <w:rPr>
          <w:rFonts w:ascii="Times New Roman" w:hAnsi="Times New Roman"/>
          <w:sz w:val="28"/>
          <w:szCs w:val="28"/>
          <w:lang w:eastAsia="ar-SA"/>
        </w:rPr>
        <w:t>еру культуры;</w:t>
      </w:r>
    </w:p>
    <w:p w:rsidR="00AD5C05" w:rsidRPr="00AD5C05" w:rsidRDefault="00AD5C05" w:rsidP="00A771C1">
      <w:pPr>
        <w:numPr>
          <w:ilvl w:val="0"/>
          <w:numId w:val="27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D5C05">
        <w:rPr>
          <w:rFonts w:ascii="Times New Roman" w:hAnsi="Times New Roman"/>
          <w:sz w:val="28"/>
          <w:szCs w:val="28"/>
          <w:lang w:eastAsia="ar-SA"/>
        </w:rPr>
        <w:t>внедрить инновационные технологии в работу учреждений культуры;</w:t>
      </w:r>
    </w:p>
    <w:p w:rsidR="00AD5C05" w:rsidRPr="00AD5C05" w:rsidRDefault="00AD5C05" w:rsidP="00A771C1">
      <w:pPr>
        <w:numPr>
          <w:ilvl w:val="0"/>
          <w:numId w:val="27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D5C05">
        <w:rPr>
          <w:rFonts w:ascii="Times New Roman" w:hAnsi="Times New Roman"/>
          <w:sz w:val="28"/>
          <w:szCs w:val="28"/>
          <w:lang w:eastAsia="ar-SA"/>
        </w:rPr>
        <w:t>создать предпосылки и условия для устойчивого дальнейшего развития и функционирования сферы культуры.</w:t>
      </w:r>
    </w:p>
    <w:p w:rsidR="005E41C2" w:rsidRDefault="00AD5C05" w:rsidP="004457E1">
      <w:pPr>
        <w:spacing w:line="240" w:lineRule="auto"/>
        <w:jc w:val="both"/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</w:pPr>
      <w:r>
        <w:rPr>
          <w:rFonts w:ascii="Times New Roman" w:hAnsi="Times New Roman"/>
          <w:sz w:val="28"/>
          <w:szCs w:val="28"/>
          <w:lang w:eastAsia="ar-SA"/>
        </w:rPr>
        <w:tab/>
      </w:r>
    </w:p>
    <w:p w:rsidR="00BD1A39" w:rsidRPr="00A314FF" w:rsidRDefault="00BD1A39" w:rsidP="005A2447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  <w:r w:rsidRPr="00A314FF">
        <w:rPr>
          <w:b/>
          <w:spacing w:val="2"/>
          <w:sz w:val="28"/>
          <w:szCs w:val="28"/>
        </w:rPr>
        <w:t>Раздел 2</w:t>
      </w:r>
      <w:r w:rsidR="00AC5221" w:rsidRPr="00A314FF">
        <w:rPr>
          <w:b/>
          <w:spacing w:val="2"/>
          <w:sz w:val="28"/>
          <w:szCs w:val="28"/>
        </w:rPr>
        <w:t>.</w:t>
      </w:r>
      <w:r w:rsidRPr="00A314FF">
        <w:rPr>
          <w:b/>
          <w:spacing w:val="2"/>
          <w:sz w:val="28"/>
          <w:szCs w:val="28"/>
        </w:rPr>
        <w:t xml:space="preserve"> Приоритеты муниципальной политики Анучинского муниципального </w:t>
      </w:r>
      <w:r w:rsidR="00E71DCC" w:rsidRPr="00E71DCC">
        <w:rPr>
          <w:b/>
          <w:sz w:val="28"/>
          <w:szCs w:val="28"/>
        </w:rPr>
        <w:t>округа</w:t>
      </w:r>
      <w:r w:rsidRPr="00A314FF">
        <w:rPr>
          <w:b/>
          <w:spacing w:val="2"/>
          <w:sz w:val="28"/>
          <w:szCs w:val="28"/>
        </w:rPr>
        <w:t xml:space="preserve"> в сфере реализации </w:t>
      </w:r>
      <w:r w:rsidR="006A4B04" w:rsidRPr="00A314FF">
        <w:rPr>
          <w:b/>
          <w:spacing w:val="2"/>
          <w:sz w:val="28"/>
          <w:szCs w:val="28"/>
        </w:rPr>
        <w:t>Программы</w:t>
      </w:r>
      <w:r w:rsidR="00A314FF">
        <w:rPr>
          <w:b/>
          <w:spacing w:val="2"/>
          <w:sz w:val="28"/>
          <w:szCs w:val="28"/>
        </w:rPr>
        <w:t>, цели и задачи</w:t>
      </w:r>
    </w:p>
    <w:p w:rsidR="00BD1A39" w:rsidRPr="00387AA6" w:rsidRDefault="00BD1A39" w:rsidP="00BD1A39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387AA6" w:rsidRPr="00387AA6" w:rsidRDefault="00387AA6" w:rsidP="00387AA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387AA6">
        <w:rPr>
          <w:rFonts w:ascii="Times New Roman" w:hAnsi="Times New Roman"/>
          <w:sz w:val="28"/>
          <w:szCs w:val="28"/>
        </w:rPr>
        <w:t xml:space="preserve">Целью программы является создание условий для дальнейшего развития учреждений  культуры </w:t>
      </w:r>
      <w:r w:rsidR="00A84780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387AA6">
        <w:rPr>
          <w:rFonts w:ascii="Times New Roman" w:hAnsi="Times New Roman"/>
          <w:sz w:val="28"/>
          <w:szCs w:val="28"/>
        </w:rPr>
        <w:t>, сохранения культурных традиций для формирования духовно-нравственных ориентиров граждан.</w:t>
      </w:r>
    </w:p>
    <w:p w:rsidR="00387AA6" w:rsidRPr="00387AA6" w:rsidRDefault="00387AA6" w:rsidP="00387AA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387AA6">
        <w:rPr>
          <w:rFonts w:ascii="Times New Roman" w:hAnsi="Times New Roman"/>
          <w:sz w:val="28"/>
          <w:szCs w:val="28"/>
        </w:rPr>
        <w:t>Для достижения поставленной цели необходимо комплексное решение следующих задач:</w:t>
      </w:r>
    </w:p>
    <w:p w:rsidR="00387AA6" w:rsidRPr="00387AA6" w:rsidRDefault="00387AA6" w:rsidP="00A8478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387AA6">
        <w:rPr>
          <w:rFonts w:ascii="Times New Roman" w:hAnsi="Times New Roman"/>
          <w:sz w:val="28"/>
          <w:szCs w:val="28"/>
        </w:rPr>
        <w:t>- создание условий для сохранения лучших традиций и художественного совершенствования творческих коллективов, исполнителей;</w:t>
      </w:r>
    </w:p>
    <w:p w:rsidR="00387AA6" w:rsidRPr="00387AA6" w:rsidRDefault="00387AA6" w:rsidP="00A8478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387AA6">
        <w:rPr>
          <w:rFonts w:ascii="Times New Roman" w:hAnsi="Times New Roman"/>
          <w:sz w:val="28"/>
          <w:szCs w:val="28"/>
        </w:rPr>
        <w:t>-  поддержка театрального и музыкального искусства, создание условий для выявления и становления одаренной творческой молодежи;</w:t>
      </w:r>
    </w:p>
    <w:p w:rsidR="00387AA6" w:rsidRPr="00387AA6" w:rsidRDefault="00387AA6" w:rsidP="00A8478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87AA6">
        <w:rPr>
          <w:rFonts w:ascii="Times New Roman" w:hAnsi="Times New Roman"/>
          <w:sz w:val="28"/>
          <w:szCs w:val="28"/>
        </w:rPr>
        <w:t xml:space="preserve">- сохранение и развитие различных форм культурной </w:t>
      </w:r>
      <w:proofErr w:type="spellStart"/>
      <w:r w:rsidRPr="00387AA6">
        <w:rPr>
          <w:rFonts w:ascii="Times New Roman" w:hAnsi="Times New Roman"/>
          <w:sz w:val="28"/>
          <w:szCs w:val="28"/>
        </w:rPr>
        <w:t>досуговой</w:t>
      </w:r>
      <w:proofErr w:type="spellEnd"/>
      <w:r w:rsidRPr="00387AA6">
        <w:rPr>
          <w:rFonts w:ascii="Times New Roman" w:hAnsi="Times New Roman"/>
          <w:sz w:val="28"/>
          <w:szCs w:val="28"/>
        </w:rPr>
        <w:t xml:space="preserve"> деятельности и любительского творчества;</w:t>
      </w:r>
    </w:p>
    <w:p w:rsidR="00387AA6" w:rsidRPr="00387AA6" w:rsidRDefault="00387AA6" w:rsidP="00A84780">
      <w:pPr>
        <w:numPr>
          <w:ilvl w:val="0"/>
          <w:numId w:val="28"/>
        </w:numPr>
        <w:tabs>
          <w:tab w:val="num" w:pos="0"/>
          <w:tab w:val="left" w:pos="1122"/>
        </w:tabs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387AA6">
        <w:rPr>
          <w:rFonts w:ascii="Times New Roman" w:hAnsi="Times New Roman"/>
          <w:sz w:val="28"/>
          <w:szCs w:val="28"/>
        </w:rPr>
        <w:t>сохранение лучших национально-культурных традиций в сфере культуры, выявление и поддержка молодых дарований;</w:t>
      </w:r>
    </w:p>
    <w:p w:rsidR="00387AA6" w:rsidRPr="00387AA6" w:rsidRDefault="00387AA6" w:rsidP="00A84780">
      <w:pPr>
        <w:numPr>
          <w:ilvl w:val="0"/>
          <w:numId w:val="28"/>
        </w:numPr>
        <w:tabs>
          <w:tab w:val="num" w:pos="0"/>
        </w:tabs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387AA6">
        <w:rPr>
          <w:rFonts w:ascii="Times New Roman" w:hAnsi="Times New Roman"/>
          <w:sz w:val="28"/>
          <w:szCs w:val="28"/>
        </w:rPr>
        <w:lastRenderedPageBreak/>
        <w:t>создание условий для сохранения и пополнения библиотечных фондов, стимулирование работы библиотек по оперативному обеспечению потребностей пользователей;</w:t>
      </w:r>
    </w:p>
    <w:p w:rsidR="00387AA6" w:rsidRPr="00387AA6" w:rsidRDefault="00387AA6" w:rsidP="00387AA6">
      <w:pPr>
        <w:numPr>
          <w:ilvl w:val="0"/>
          <w:numId w:val="28"/>
        </w:numPr>
        <w:tabs>
          <w:tab w:val="num" w:pos="0"/>
        </w:tabs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387AA6">
        <w:rPr>
          <w:rFonts w:ascii="Times New Roman" w:hAnsi="Times New Roman"/>
          <w:sz w:val="28"/>
          <w:szCs w:val="28"/>
        </w:rPr>
        <w:t>обеспечение жизнедеятельности  учреждений культуры в современных условиях, сочетание их традиционной инфраструктуры с открытостью к инновационным формам и методам деятельности, откликом на новые потребности и запросы потребителей культурных услуг;</w:t>
      </w:r>
    </w:p>
    <w:p w:rsidR="00387AA6" w:rsidRPr="00387AA6" w:rsidRDefault="00387AA6" w:rsidP="00A771C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387AA6">
        <w:rPr>
          <w:rFonts w:ascii="Times New Roman" w:hAnsi="Times New Roman"/>
          <w:sz w:val="28"/>
          <w:szCs w:val="28"/>
        </w:rPr>
        <w:t>- модернизация материально-технической базы учреждений культуры для удовлетворения изменяющихся культурных запросов различных групп населения в современных условиях.</w:t>
      </w:r>
    </w:p>
    <w:p w:rsidR="00387AA6" w:rsidRPr="00387AA6" w:rsidRDefault="00387AA6" w:rsidP="00A771C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387AA6">
        <w:rPr>
          <w:rFonts w:ascii="Times New Roman" w:hAnsi="Times New Roman"/>
          <w:sz w:val="28"/>
          <w:szCs w:val="28"/>
        </w:rPr>
        <w:t>Решение вышеперечисленных задач позволит существенно повысить эффективность функционирования и развития отрасли Культура.</w:t>
      </w:r>
    </w:p>
    <w:p w:rsidR="00387AA6" w:rsidRPr="00DC0D82" w:rsidRDefault="00387AA6" w:rsidP="00A771C1">
      <w:pPr>
        <w:pStyle w:val="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          </w:t>
      </w:r>
      <w:r w:rsidRPr="00DC0D82">
        <w:rPr>
          <w:spacing w:val="2"/>
          <w:sz w:val="28"/>
          <w:szCs w:val="28"/>
        </w:rPr>
        <w:t>Реализация программы будет осуществляться в соответствии со следующими основными приоритетами:</w:t>
      </w:r>
    </w:p>
    <w:p w:rsidR="00387AA6" w:rsidRPr="00DC0D82" w:rsidRDefault="00387AA6" w:rsidP="00A771C1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0D82">
        <w:rPr>
          <w:rFonts w:ascii="Times New Roman" w:eastAsia="Times New Roman" w:hAnsi="Times New Roman"/>
          <w:sz w:val="28"/>
          <w:szCs w:val="28"/>
          <w:lang w:eastAsia="ru-RU"/>
        </w:rPr>
        <w:t xml:space="preserve">1.  популяризация культурно–исторического  наследия Анучинского муниципального </w:t>
      </w:r>
      <w:r w:rsidR="00A8478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DC0D82">
        <w:rPr>
          <w:rFonts w:ascii="Times New Roman" w:hAnsi="Times New Roman"/>
          <w:sz w:val="28"/>
          <w:szCs w:val="28"/>
        </w:rPr>
        <w:t xml:space="preserve"> </w:t>
      </w:r>
    </w:p>
    <w:p w:rsidR="00387AA6" w:rsidRPr="00DC0D82" w:rsidRDefault="00387AA6" w:rsidP="00A771C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C0D82">
        <w:rPr>
          <w:rFonts w:ascii="Times New Roman" w:eastAsia="Times New Roman" w:hAnsi="Times New Roman"/>
          <w:sz w:val="28"/>
          <w:szCs w:val="28"/>
          <w:lang w:eastAsia="ru-RU"/>
        </w:rPr>
        <w:t xml:space="preserve">2.   сохранение культурного и исторического наследия Анучинского муниципального </w:t>
      </w:r>
      <w:r w:rsidR="00A8478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87AA6" w:rsidRPr="00DC0D82" w:rsidRDefault="00387AA6" w:rsidP="00A771C1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Pr="00DC0D82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приоритетами муниципальной политики основными целями  программы являются:</w:t>
      </w:r>
    </w:p>
    <w:p w:rsidR="00387AA6" w:rsidRPr="00DC0D82" w:rsidRDefault="00387AA6" w:rsidP="00A771C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C0D82">
        <w:rPr>
          <w:rFonts w:ascii="Times New Roman" w:eastAsia="Times New Roman" w:hAnsi="Times New Roman"/>
          <w:sz w:val="28"/>
          <w:szCs w:val="28"/>
          <w:lang w:eastAsia="ru-RU"/>
        </w:rPr>
        <w:t xml:space="preserve">1.обеспечение максимальной доступности широких слоёв населения к культурно–историческому  наследию Анучинского муниципального </w:t>
      </w:r>
      <w:r w:rsidR="00A8478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DC0D8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DC0D82">
        <w:rPr>
          <w:rFonts w:ascii="Times New Roman" w:hAnsi="Times New Roman"/>
          <w:sz w:val="28"/>
          <w:szCs w:val="28"/>
        </w:rPr>
        <w:t xml:space="preserve"> </w:t>
      </w:r>
    </w:p>
    <w:p w:rsidR="00387AA6" w:rsidRPr="00DC0D82" w:rsidRDefault="00387AA6" w:rsidP="00A771C1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C0D8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Pr="00DC0D82">
        <w:rPr>
          <w:rFonts w:ascii="Times New Roman" w:eastAsia="Times New Roman" w:hAnsi="Times New Roman"/>
          <w:sz w:val="28"/>
          <w:szCs w:val="28"/>
          <w:lang w:eastAsia="ru-RU"/>
        </w:rPr>
        <w:t>сохранение и пополнение музейных фондов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DC0D8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387AA6" w:rsidRDefault="00387AA6" w:rsidP="00A771C1">
      <w:pPr>
        <w:spacing w:after="0"/>
        <w:ind w:left="142" w:firstLine="57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Достижение цели планируется обеспечить посредством реализации следующих задач: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387AA6" w:rsidRPr="00DC0D82" w:rsidRDefault="00387AA6" w:rsidP="00A771C1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DC0D82">
        <w:rPr>
          <w:rFonts w:ascii="Times New Roman" w:hAnsi="Times New Roman"/>
          <w:sz w:val="28"/>
          <w:szCs w:val="28"/>
        </w:rPr>
        <w:t xml:space="preserve"> </w:t>
      </w:r>
      <w:r w:rsidRPr="00DC0D82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совершенствование использования музейных предметов в научных, культурных, образовательных целях, путем организации  </w:t>
      </w:r>
      <w:proofErr w:type="spellStart"/>
      <w:r w:rsidRPr="00DC0D82">
        <w:rPr>
          <w:rFonts w:ascii="Times New Roman" w:eastAsia="Times New Roman" w:hAnsi="Times New Roman"/>
          <w:sz w:val="28"/>
          <w:szCs w:val="28"/>
          <w:lang w:eastAsia="ru-RU"/>
        </w:rPr>
        <w:t>экспозиционно</w:t>
      </w:r>
      <w:proofErr w:type="spellEnd"/>
      <w:r w:rsidRPr="00DC0D82">
        <w:rPr>
          <w:rFonts w:ascii="Times New Roman" w:eastAsia="Times New Roman" w:hAnsi="Times New Roman"/>
          <w:sz w:val="28"/>
          <w:szCs w:val="28"/>
          <w:lang w:eastAsia="ru-RU"/>
        </w:rPr>
        <w:t xml:space="preserve"> - выставочной, методической, информац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ионной, культурно-просветитель</w:t>
      </w:r>
      <w:r w:rsidRPr="00DC0D82">
        <w:rPr>
          <w:rFonts w:ascii="Times New Roman" w:eastAsia="Times New Roman" w:hAnsi="Times New Roman"/>
          <w:sz w:val="28"/>
          <w:szCs w:val="28"/>
          <w:lang w:eastAsia="ru-RU"/>
        </w:rPr>
        <w:t>ской (экскурсии, лекции, массовые мероприятия)  деятельности, укрепление материально-технической базы учреждения,</w:t>
      </w:r>
      <w:proofErr w:type="gramEnd"/>
    </w:p>
    <w:p w:rsidR="00387AA6" w:rsidRPr="00DC0D82" w:rsidRDefault="00387AA6" w:rsidP="00A771C1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2.  </w:t>
      </w:r>
      <w:r w:rsidRPr="00DC0D82">
        <w:rPr>
          <w:rFonts w:ascii="Times New Roman" w:eastAsia="Times New Roman" w:hAnsi="Times New Roman"/>
          <w:sz w:val="28"/>
          <w:szCs w:val="28"/>
          <w:lang w:eastAsia="ru-RU"/>
        </w:rPr>
        <w:t>создание современных условий для хранения, научного изучения, экспонирования и популяризации культурных ценностей;</w:t>
      </w:r>
    </w:p>
    <w:p w:rsidR="00387AA6" w:rsidRDefault="00387AA6" w:rsidP="00A771C1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 </w:t>
      </w:r>
      <w:r w:rsidR="004457E1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4457E1" w:rsidRPr="009F7BB4">
        <w:rPr>
          <w:rFonts w:ascii="Times New Roman" w:hAnsi="Times New Roman"/>
          <w:sz w:val="28"/>
          <w:szCs w:val="28"/>
        </w:rPr>
        <w:t xml:space="preserve">оздание оптимальных, безопасных и  благоприятных условий нахождения граждан в учреждениях, осуществляющих деятельность в сфере культуры на территории Анучинского муниципального </w:t>
      </w:r>
      <w:r w:rsidR="004457E1">
        <w:rPr>
          <w:rFonts w:ascii="Times New Roman" w:hAnsi="Times New Roman"/>
          <w:sz w:val="28"/>
          <w:szCs w:val="28"/>
        </w:rPr>
        <w:t>округа</w:t>
      </w:r>
      <w:r w:rsidRPr="00DC0D8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457E1" w:rsidRPr="004457E1" w:rsidRDefault="004457E1" w:rsidP="00A771C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 </w:t>
      </w:r>
      <w:r>
        <w:rPr>
          <w:rFonts w:ascii="Times New Roman" w:hAnsi="Times New Roman"/>
          <w:sz w:val="28"/>
          <w:szCs w:val="28"/>
        </w:rPr>
        <w:t>о</w:t>
      </w:r>
      <w:r w:rsidRPr="009F7BB4">
        <w:rPr>
          <w:rFonts w:ascii="Times New Roman" w:hAnsi="Times New Roman"/>
          <w:sz w:val="28"/>
          <w:szCs w:val="28"/>
        </w:rPr>
        <w:t>беспечение жизнедеятельности учреждений культуры и искусства в современных условиях, сочетание их традиционной инфраструктуры с открытостью к инновационным формам и методам деятельности, откликам на новые потребности и запросы потребителей культурных услуг</w:t>
      </w:r>
      <w:r>
        <w:rPr>
          <w:rFonts w:ascii="Times New Roman" w:hAnsi="Times New Roman"/>
          <w:sz w:val="28"/>
          <w:szCs w:val="28"/>
        </w:rPr>
        <w:t>.</w:t>
      </w:r>
    </w:p>
    <w:p w:rsidR="00387AA6" w:rsidRDefault="00387AA6" w:rsidP="00A771C1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Программа реализуется в 2020 - 2024 годах.</w:t>
      </w:r>
    </w:p>
    <w:p w:rsidR="00387AA6" w:rsidRDefault="00387AA6" w:rsidP="00A771C1">
      <w:pPr>
        <w:pStyle w:val="formattext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spacing w:val="2"/>
          <w:sz w:val="28"/>
          <w:szCs w:val="28"/>
        </w:rPr>
      </w:pPr>
    </w:p>
    <w:p w:rsidR="00AC354B" w:rsidRDefault="00AC354B" w:rsidP="005A2447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B84D6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3. Система целевых индикаторов и ожидаемый социально-экономический эффект от реализации </w:t>
      </w:r>
      <w:r w:rsidR="006A4B04" w:rsidRPr="00B84D6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Программы</w:t>
      </w:r>
    </w:p>
    <w:p w:rsidR="00A84780" w:rsidRDefault="00A84780" w:rsidP="005A2447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tbl>
      <w:tblPr>
        <w:tblStyle w:val="a3"/>
        <w:tblW w:w="9498" w:type="dxa"/>
        <w:tblInd w:w="-34" w:type="dxa"/>
        <w:tblLayout w:type="fixed"/>
        <w:tblLook w:val="04A0"/>
      </w:tblPr>
      <w:tblGrid>
        <w:gridCol w:w="3403"/>
        <w:gridCol w:w="1134"/>
        <w:gridCol w:w="992"/>
        <w:gridCol w:w="992"/>
        <w:gridCol w:w="993"/>
        <w:gridCol w:w="1134"/>
        <w:gridCol w:w="850"/>
      </w:tblGrid>
      <w:tr w:rsidR="00A84780" w:rsidTr="00A84780"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780" w:rsidRDefault="00A84780" w:rsidP="00A847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  <w:p w:rsidR="00A84780" w:rsidRDefault="00A84780" w:rsidP="00A847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основного индикатора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780" w:rsidRDefault="00A84780" w:rsidP="00A847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Единица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измере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84780" w:rsidRDefault="00A84780" w:rsidP="00A847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780" w:rsidRDefault="00A84780" w:rsidP="00A847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Плановое годовое значение показателей (индикаторов) программы</w:t>
            </w:r>
          </w:p>
        </w:tc>
      </w:tr>
      <w:tr w:rsidR="00A84780" w:rsidTr="00A84780"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780" w:rsidRDefault="00A84780" w:rsidP="00A8478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780" w:rsidRDefault="00A84780" w:rsidP="00A8478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780" w:rsidRDefault="00A84780" w:rsidP="00A847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A84780" w:rsidTr="00A84780"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780" w:rsidRDefault="00A84780" w:rsidP="00A8478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780" w:rsidRDefault="00A84780" w:rsidP="00A8478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780" w:rsidRDefault="00A84780" w:rsidP="00A8478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780" w:rsidRDefault="00A84780" w:rsidP="00A8478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780" w:rsidRDefault="00A84780" w:rsidP="00A8478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780" w:rsidRDefault="00A84780" w:rsidP="00A8478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780" w:rsidRDefault="00A84780" w:rsidP="00A8478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</w:tr>
      <w:tr w:rsidR="00A771C1" w:rsidTr="00A84780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C1" w:rsidRPr="00105CB2" w:rsidRDefault="00A771C1" w:rsidP="00755CDA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числ</w:t>
            </w:r>
            <w:r w:rsidR="00755CD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 посещений населением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округа 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культурно-массовых мероприятий</w:t>
            </w:r>
            <w:r w:rsidR="004457E1">
              <w:rPr>
                <w:rFonts w:ascii="Times New Roman" w:hAnsi="Times New Roman" w:cs="Times New Roman"/>
                <w:sz w:val="28"/>
                <w:szCs w:val="28"/>
              </w:rPr>
              <w:t xml:space="preserve"> по сравнению с предыдущим годом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C1" w:rsidRDefault="00A771C1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C1" w:rsidRDefault="00A771C1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C1" w:rsidRDefault="00A771C1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99400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C1" w:rsidRDefault="00A771C1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C1" w:rsidRDefault="00A771C1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C1" w:rsidRPr="00A771C1" w:rsidRDefault="00A771C1" w:rsidP="00A771C1">
            <w:pPr>
              <w:spacing w:line="36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A771C1">
              <w:rPr>
                <w:rFonts w:ascii="Times New Roman" w:hAnsi="Times New Roman" w:cs="Times New Roman"/>
                <w:sz w:val="20"/>
                <w:szCs w:val="20"/>
              </w:rPr>
              <w:t>100 000</w:t>
            </w:r>
          </w:p>
        </w:tc>
      </w:tr>
      <w:tr w:rsidR="00A771C1" w:rsidTr="00A84780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C1" w:rsidRPr="00105CB2" w:rsidRDefault="00A771C1" w:rsidP="00755CDA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количеств</w:t>
            </w:r>
            <w:r w:rsidR="00755CD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 платных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C1" w:rsidRDefault="00A771C1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C1" w:rsidRDefault="000D431C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C1" w:rsidRDefault="000D431C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C1" w:rsidRDefault="000D431C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C1" w:rsidRDefault="000D431C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C1" w:rsidRDefault="000D431C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1330</w:t>
            </w:r>
          </w:p>
        </w:tc>
      </w:tr>
      <w:tr w:rsidR="00A771C1" w:rsidTr="00A84780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C1" w:rsidRPr="00105CB2" w:rsidRDefault="00A771C1" w:rsidP="00755CDA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количеств</w:t>
            </w:r>
            <w:r w:rsidR="00755CD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 экземпляров новых поступлений в библиотечные фонды библиотек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C1" w:rsidRDefault="00A771C1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экз.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C1" w:rsidRDefault="00A771C1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C1" w:rsidRDefault="00A771C1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C1" w:rsidRDefault="00A771C1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C1" w:rsidRDefault="00A771C1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C1" w:rsidRDefault="00A771C1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4457E1" w:rsidTr="00A84780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E1" w:rsidRPr="00105CB2" w:rsidRDefault="004457E1" w:rsidP="00755CDA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C0D82">
              <w:rPr>
                <w:rFonts w:ascii="Times New Roman" w:hAnsi="Times New Roman"/>
                <w:sz w:val="28"/>
                <w:szCs w:val="28"/>
              </w:rPr>
              <w:t>осещаемост</w:t>
            </w:r>
            <w:r w:rsidR="00755CDA">
              <w:rPr>
                <w:rFonts w:ascii="Times New Roman" w:hAnsi="Times New Roman"/>
                <w:sz w:val="28"/>
                <w:szCs w:val="28"/>
              </w:rPr>
              <w:t>ь</w:t>
            </w:r>
            <w:r w:rsidRPr="00DC0D82">
              <w:rPr>
                <w:rFonts w:ascii="Times New Roman" w:hAnsi="Times New Roman"/>
                <w:sz w:val="28"/>
                <w:szCs w:val="28"/>
              </w:rPr>
              <w:t xml:space="preserve"> музейных мероприятий </w:t>
            </w:r>
            <w:r>
              <w:rPr>
                <w:rFonts w:ascii="Times New Roman" w:hAnsi="Times New Roman"/>
                <w:sz w:val="28"/>
                <w:szCs w:val="28"/>
              </w:rPr>
              <w:t>по сравнению с предыдущим годом</w:t>
            </w:r>
            <w:r w:rsidRPr="00DC0D8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E1" w:rsidRDefault="004457E1" w:rsidP="001B42F1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E1" w:rsidRDefault="004457E1" w:rsidP="001B42F1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E1" w:rsidRDefault="004457E1" w:rsidP="001B42F1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E1" w:rsidRDefault="004457E1" w:rsidP="001B42F1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E1" w:rsidRDefault="004457E1" w:rsidP="001B42F1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E1" w:rsidRDefault="004457E1" w:rsidP="001B42F1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4100</w:t>
            </w:r>
          </w:p>
        </w:tc>
      </w:tr>
      <w:tr w:rsidR="004457E1" w:rsidTr="00A84780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E1" w:rsidRPr="00105CB2" w:rsidRDefault="004457E1" w:rsidP="00755CDA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количеств</w:t>
            </w:r>
            <w:r w:rsidR="00755CD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учреждений, на которых проведены капитальные ремонты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E1" w:rsidRDefault="004457E1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E1" w:rsidRDefault="004457E1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E1" w:rsidRPr="0007598F" w:rsidRDefault="004457E1" w:rsidP="00A8478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98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E1" w:rsidRPr="0007598F" w:rsidRDefault="004457E1" w:rsidP="00A8478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98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E1" w:rsidRPr="0007598F" w:rsidRDefault="004457E1" w:rsidP="00A8478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9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E1" w:rsidRPr="0007598F" w:rsidRDefault="004457E1" w:rsidP="00A771C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98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4457E1" w:rsidTr="00A84780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E1" w:rsidRPr="00105CB2" w:rsidRDefault="004457E1" w:rsidP="0075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55CDA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объект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 культурного наследия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объектов, имеющих признаки ОКН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, на которых проведены ремонтно-реставрационные работы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E1" w:rsidRDefault="004457E1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E1" w:rsidRDefault="004457E1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E1" w:rsidRDefault="004457E1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E1" w:rsidRDefault="004457E1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E1" w:rsidRDefault="004457E1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E1" w:rsidRDefault="004457E1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B70459" w:rsidRDefault="00B70459" w:rsidP="007E5AE1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1DFE">
        <w:rPr>
          <w:rFonts w:ascii="Times New Roman" w:hAnsi="Times New Roman"/>
          <w:sz w:val="28"/>
          <w:szCs w:val="28"/>
        </w:rPr>
        <w:t xml:space="preserve">Реализация программы будет способствовать  сохранению сети учреждений культуры района, пропаганде культуры и искусства, </w:t>
      </w:r>
      <w:r>
        <w:rPr>
          <w:rFonts w:ascii="Times New Roman" w:hAnsi="Times New Roman"/>
          <w:sz w:val="28"/>
          <w:szCs w:val="28"/>
        </w:rPr>
        <w:t xml:space="preserve">сохранению и популяризации культурно-исторического наследия Анучинского муниципального округа, </w:t>
      </w:r>
      <w:r w:rsidRPr="00F31DFE">
        <w:rPr>
          <w:rFonts w:ascii="Times New Roman" w:hAnsi="Times New Roman"/>
          <w:sz w:val="28"/>
          <w:szCs w:val="28"/>
        </w:rPr>
        <w:t>самовыражению жителей в форме творческой реализации и раскрытия талантов, воспитанию нравственности и духовно-эстетического потенциала</w:t>
      </w:r>
      <w:r>
        <w:rPr>
          <w:rFonts w:ascii="Times New Roman" w:hAnsi="Times New Roman"/>
          <w:sz w:val="28"/>
          <w:szCs w:val="28"/>
        </w:rPr>
        <w:t xml:space="preserve"> у широких слоев населения, в том числе у подростков, </w:t>
      </w:r>
      <w:r w:rsidRPr="00F31DFE">
        <w:rPr>
          <w:rFonts w:ascii="Times New Roman" w:hAnsi="Times New Roman"/>
          <w:sz w:val="28"/>
          <w:szCs w:val="28"/>
        </w:rPr>
        <w:t>молодёжи</w:t>
      </w:r>
      <w:r>
        <w:rPr>
          <w:rFonts w:ascii="Times New Roman" w:hAnsi="Times New Roman"/>
          <w:sz w:val="28"/>
          <w:szCs w:val="28"/>
        </w:rPr>
        <w:t xml:space="preserve"> и инвалидов</w:t>
      </w:r>
      <w:r w:rsidRPr="00F31DF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Способствовать достижению цели по обеспечению общественной безопасности населения.</w:t>
      </w:r>
    </w:p>
    <w:p w:rsidR="00AC354B" w:rsidRPr="00C46263" w:rsidRDefault="00AC354B" w:rsidP="007E5AE1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эффективности реализации программы производится ежегодно на основании общей оценки эффективности по каждой подпрограмме как среднее арифметическое.</w:t>
      </w:r>
    </w:p>
    <w:p w:rsidR="00AC354B" w:rsidRPr="00C46263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C028D" w:rsidRPr="00A74D5E" w:rsidRDefault="00AC354B" w:rsidP="005A2447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4. </w:t>
      </w:r>
      <w:r w:rsidR="006A4B04"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Обобщенная характеристика </w:t>
      </w:r>
      <w:proofErr w:type="gramStart"/>
      <w:r w:rsidR="006A4B04"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реализуемых</w:t>
      </w:r>
      <w:proofErr w:type="gramEnd"/>
      <w:r w:rsidR="006A4B04"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в составе </w:t>
      </w:r>
    </w:p>
    <w:p w:rsidR="006A4B04" w:rsidRPr="00C46263" w:rsidRDefault="006A4B04" w:rsidP="005A2447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Программы</w:t>
      </w:r>
      <w:r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7B4B78" w:rsidRPr="007B4B7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мероприятий</w:t>
      </w:r>
      <w:r w:rsidR="007B4B7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2C028D" w:rsidRPr="00B84D6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и отдельных исполнителей</w:t>
      </w:r>
    </w:p>
    <w:p w:rsidR="000D431C" w:rsidRDefault="00AC354B" w:rsidP="007E5AE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  <w:r w:rsidR="000D4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Обобщенная характеристика реализуемых в составе Программы мероприятий представлена в Приложении № 1.</w:t>
      </w:r>
    </w:p>
    <w:p w:rsidR="000D431C" w:rsidRPr="000D431C" w:rsidRDefault="000D431C" w:rsidP="000D431C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 w:cs="Times New Roman"/>
          <w:sz w:val="26"/>
          <w:szCs w:val="26"/>
        </w:rPr>
      </w:pPr>
      <w:r w:rsidRPr="000D431C">
        <w:rPr>
          <w:rFonts w:ascii="Times New Roman" w:hAnsi="Times New Roman" w:cs="Times New Roman"/>
          <w:sz w:val="26"/>
          <w:szCs w:val="26"/>
        </w:rPr>
        <w:t>Приложение № 1</w:t>
      </w:r>
    </w:p>
    <w:tbl>
      <w:tblPr>
        <w:tblStyle w:val="a3"/>
        <w:tblW w:w="9464" w:type="dxa"/>
        <w:tblLayout w:type="fixed"/>
        <w:tblLook w:val="04A0"/>
      </w:tblPr>
      <w:tblGrid>
        <w:gridCol w:w="534"/>
        <w:gridCol w:w="2409"/>
        <w:gridCol w:w="1134"/>
        <w:gridCol w:w="63"/>
        <w:gridCol w:w="787"/>
        <w:gridCol w:w="63"/>
        <w:gridCol w:w="930"/>
        <w:gridCol w:w="63"/>
        <w:gridCol w:w="2205"/>
        <w:gridCol w:w="1276"/>
      </w:tblGrid>
      <w:tr w:rsidR="00D11B9D" w:rsidTr="00E70621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B9D" w:rsidRPr="008C1226" w:rsidRDefault="00D11B9D" w:rsidP="00D11B9D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12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  <w:proofErr w:type="spellStart"/>
            <w:proofErr w:type="gramStart"/>
            <w:r w:rsidRPr="008C12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8C12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8C12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B9D" w:rsidRPr="008C1226" w:rsidRDefault="00D11B9D" w:rsidP="00D11B9D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12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отдельного мероприятия программы</w:t>
            </w:r>
          </w:p>
        </w:tc>
        <w:tc>
          <w:tcPr>
            <w:tcW w:w="11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B9D" w:rsidRPr="008C1226" w:rsidRDefault="00D11B9D" w:rsidP="00D11B9D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12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B9D" w:rsidRPr="008C1226" w:rsidRDefault="00D11B9D" w:rsidP="00D11B9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12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2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B9D" w:rsidRPr="008C1226" w:rsidRDefault="00D11B9D" w:rsidP="00D11B9D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12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Ожидаемый результат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B9D" w:rsidRDefault="00D11B9D" w:rsidP="00D11B9D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Связь с показателями муниципальной программы</w:t>
            </w:r>
          </w:p>
        </w:tc>
      </w:tr>
      <w:tr w:rsidR="00D11B9D" w:rsidTr="00E70621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B9D" w:rsidRPr="008C1226" w:rsidRDefault="00D11B9D" w:rsidP="00D11B9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B9D" w:rsidRPr="008C1226" w:rsidRDefault="00D11B9D" w:rsidP="00D11B9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B9D" w:rsidRPr="008C1226" w:rsidRDefault="00D11B9D" w:rsidP="00D11B9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B9D" w:rsidRPr="008C1226" w:rsidRDefault="00D11B9D" w:rsidP="00D11B9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B9D" w:rsidRPr="008C1226" w:rsidRDefault="00D11B9D" w:rsidP="00D11B9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B9D" w:rsidRDefault="00D11B9D" w:rsidP="00D11B9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D11B9D" w:rsidTr="00E70621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B9D" w:rsidRPr="008C1226" w:rsidRDefault="00D11B9D" w:rsidP="00D11B9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B9D" w:rsidRPr="008C1226" w:rsidRDefault="00D11B9D" w:rsidP="00D11B9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B9D" w:rsidRPr="008C1226" w:rsidRDefault="00D11B9D" w:rsidP="00D11B9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B9D" w:rsidRPr="008C1226" w:rsidRDefault="00D11B9D" w:rsidP="00D11B9D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12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B9D" w:rsidRPr="008C1226" w:rsidRDefault="00D11B9D" w:rsidP="00D11B9D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12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2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B9D" w:rsidRPr="008C1226" w:rsidRDefault="00D11B9D" w:rsidP="00D11B9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B9D" w:rsidRDefault="00D11B9D" w:rsidP="00D11B9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D11B9D" w:rsidTr="00E70621">
        <w:tc>
          <w:tcPr>
            <w:tcW w:w="946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B9D" w:rsidRPr="008C1226" w:rsidRDefault="00ED1779" w:rsidP="00334DC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 Основное мероприятие</w:t>
            </w:r>
            <w:r w:rsidR="000601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601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="0006017E" w:rsidRPr="008C1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беспечени</w:t>
            </w:r>
            <w:r w:rsidR="000601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="0006017E" w:rsidRPr="008C1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11B9D" w:rsidRPr="008C1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деятельности Анучинск</w:t>
            </w:r>
            <w:r w:rsidR="000D43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ого</w:t>
            </w:r>
            <w:r w:rsidR="00D11B9D" w:rsidRPr="008C1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историко– </w:t>
            </w:r>
            <w:proofErr w:type="gramStart"/>
            <w:r w:rsidR="00D11B9D" w:rsidRPr="008C1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</w:t>
            </w:r>
            <w:proofErr w:type="gramEnd"/>
            <w:r w:rsidR="00D11B9D" w:rsidRPr="008C1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аеведческ</w:t>
            </w:r>
            <w:r w:rsidR="000D43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ого </w:t>
            </w:r>
            <w:r w:rsidR="00D11B9D" w:rsidRPr="008C1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музе</w:t>
            </w:r>
            <w:r w:rsidR="000D43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="00D11B9D" w:rsidRPr="008C1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1319CA" w:rsidTr="001319CA">
        <w:trPr>
          <w:trHeight w:val="18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319CA" w:rsidRPr="00145800" w:rsidRDefault="001319CA" w:rsidP="00D11B9D">
            <w:pPr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319CA" w:rsidRPr="008C1226" w:rsidRDefault="001319CA" w:rsidP="0006017E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Обеспечение деятельности Анучинского историко-краеведческого музея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319CA" w:rsidRPr="00E70621" w:rsidRDefault="001319CA" w:rsidP="00D11B9D">
            <w:pPr>
              <w:pStyle w:val="a4"/>
              <w:ind w:hanging="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МКУК ИДЦ АМО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319CA" w:rsidRPr="008C1226" w:rsidRDefault="001319CA" w:rsidP="00D11B9D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319CA" w:rsidRPr="008C1226" w:rsidRDefault="001319CA" w:rsidP="00D11B9D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19CA" w:rsidRPr="008C1226" w:rsidRDefault="001319CA" w:rsidP="00D11B9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Повышение результативности деятельности музея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9CA" w:rsidRPr="00E70621" w:rsidRDefault="001319CA" w:rsidP="001319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0621">
              <w:rPr>
                <w:rFonts w:ascii="Times New Roman" w:hAnsi="Times New Roman"/>
                <w:sz w:val="24"/>
                <w:szCs w:val="24"/>
              </w:rPr>
              <w:t xml:space="preserve">увеличение  </w:t>
            </w:r>
            <w:r w:rsidRPr="00E706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0621">
              <w:rPr>
                <w:rFonts w:ascii="Times New Roman" w:hAnsi="Times New Roman"/>
                <w:sz w:val="24"/>
                <w:szCs w:val="24"/>
              </w:rPr>
              <w:t>посещаемости музейных мероприятий</w:t>
            </w:r>
          </w:p>
        </w:tc>
      </w:tr>
      <w:tr w:rsidR="001319CA" w:rsidTr="001B4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145800" w:rsidRDefault="001319CA" w:rsidP="00145800">
            <w:pPr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4580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F55EEB" w:rsidRDefault="001319CA" w:rsidP="00D11B9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5EEB">
              <w:rPr>
                <w:rFonts w:ascii="Times New Roman" w:hAnsi="Times New Roman"/>
                <w:sz w:val="24"/>
                <w:szCs w:val="24"/>
              </w:rPr>
              <w:t xml:space="preserve">Пополнение музея необходимым специализированным   оборудованием для хранения и экспонирования  музейных предметов 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E70621" w:rsidRDefault="001319CA" w:rsidP="001B42F1">
            <w:pPr>
              <w:pStyle w:val="a4"/>
              <w:ind w:hanging="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МКУК ИДЦ АМО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8C1226" w:rsidRDefault="001319CA" w:rsidP="00D11B9D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12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8C1226" w:rsidRDefault="001319CA" w:rsidP="00D11B9D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12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8C1226" w:rsidRDefault="001319CA" w:rsidP="00D11B9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122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Обеспечение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сохранности исторических ценностей и доступности экспонирования музейных предметов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19CA" w:rsidRPr="00E70621" w:rsidRDefault="001319CA" w:rsidP="00E70621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19CA" w:rsidTr="00E7062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145800" w:rsidRDefault="001319CA" w:rsidP="00380C0A">
            <w:pPr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8C1226" w:rsidRDefault="001319CA" w:rsidP="001319C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Проведение текущего и капитального  ремонта.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E70621" w:rsidRDefault="001319CA" w:rsidP="001B42F1">
            <w:pPr>
              <w:pStyle w:val="a4"/>
              <w:ind w:hanging="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МКУК ИДЦ АМО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8C1226" w:rsidRDefault="001319CA" w:rsidP="00D11B9D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12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8C1226" w:rsidRDefault="001319CA" w:rsidP="00D11B9D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12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C05A1B" w:rsidRDefault="001319CA" w:rsidP="00D11B9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5A1B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C05A1B">
              <w:rPr>
                <w:rFonts w:ascii="Times New Roman" w:hAnsi="Times New Roman"/>
                <w:sz w:val="24"/>
                <w:szCs w:val="24"/>
              </w:rPr>
              <w:t>оздание условий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Pr="00C05A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доступности широких слоёв населения к культурно–историческому  наследию Анучинского муниципального района.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A" w:rsidRDefault="001319CA" w:rsidP="00D11B9D">
            <w:pPr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319CA" w:rsidTr="00E7062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145800" w:rsidRDefault="001319CA" w:rsidP="001319CA">
            <w:pPr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4580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8C1226" w:rsidRDefault="001319CA" w:rsidP="001B42F1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C1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Экспозиционн</w:t>
            </w:r>
            <w:proofErr w:type="gramStart"/>
            <w:r w:rsidRPr="008C1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8C1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8C1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выставочная работа,  культурно- просветительская деятельность</w:t>
            </w:r>
            <w:r w:rsidRPr="008C12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C1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319CA" w:rsidRPr="008C1226" w:rsidRDefault="001319CA" w:rsidP="001B42F1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E70621" w:rsidRDefault="001319CA" w:rsidP="001B42F1">
            <w:pPr>
              <w:pStyle w:val="a4"/>
              <w:ind w:hanging="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МКУК ИДЦ АМО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8C1226" w:rsidRDefault="001319CA" w:rsidP="001B42F1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12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8C1226" w:rsidRDefault="001319CA" w:rsidP="001B42F1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12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8C1226" w:rsidRDefault="001319CA" w:rsidP="001B42F1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122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Увеличение </w:t>
            </w:r>
            <w:r w:rsidRPr="008C1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количества посещений музея,</w:t>
            </w:r>
          </w:p>
          <w:p w:rsidR="001319CA" w:rsidRPr="008C1226" w:rsidRDefault="001319CA" w:rsidP="001319C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1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увеличение количества пр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оведённых экскурсий и выставок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A" w:rsidRPr="00E70621" w:rsidRDefault="001319CA" w:rsidP="001B42F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0621">
              <w:rPr>
                <w:rFonts w:ascii="Times New Roman" w:hAnsi="Times New Roman"/>
                <w:sz w:val="24"/>
                <w:szCs w:val="24"/>
              </w:rPr>
              <w:t xml:space="preserve">увеличение  </w:t>
            </w:r>
            <w:r w:rsidRPr="00E706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0621">
              <w:rPr>
                <w:rFonts w:ascii="Times New Roman" w:hAnsi="Times New Roman"/>
                <w:sz w:val="24"/>
                <w:szCs w:val="24"/>
              </w:rPr>
              <w:t xml:space="preserve">посещаемости музейных мероприятий  </w:t>
            </w:r>
          </w:p>
        </w:tc>
      </w:tr>
      <w:tr w:rsidR="001319CA" w:rsidRPr="00C46263" w:rsidTr="00E70621">
        <w:tc>
          <w:tcPr>
            <w:tcW w:w="9464" w:type="dxa"/>
            <w:gridSpan w:val="10"/>
          </w:tcPr>
          <w:p w:rsidR="001319CA" w:rsidRPr="00021D21" w:rsidRDefault="001319CA" w:rsidP="000601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мероприятие:  </w:t>
            </w:r>
            <w:r w:rsidRPr="00021D21">
              <w:rPr>
                <w:rFonts w:ascii="Times New Roman" w:hAnsi="Times New Roman" w:cs="Times New Roman"/>
                <w:sz w:val="24"/>
                <w:szCs w:val="24"/>
              </w:rPr>
              <w:t>Сохранение и развитие клубной и библиотечной системы в сфере культуры, укрепление материально-технической базы</w:t>
            </w:r>
          </w:p>
        </w:tc>
      </w:tr>
      <w:tr w:rsidR="001319CA" w:rsidRPr="00A467DD" w:rsidTr="00E70621">
        <w:tc>
          <w:tcPr>
            <w:tcW w:w="534" w:type="dxa"/>
          </w:tcPr>
          <w:p w:rsidR="001319CA" w:rsidRPr="00C8551E" w:rsidRDefault="001319CA" w:rsidP="001319C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</w:t>
            </w:r>
            <w:r w:rsidRPr="00C855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2409" w:type="dxa"/>
          </w:tcPr>
          <w:p w:rsidR="001319CA" w:rsidRPr="00021D21" w:rsidRDefault="001319CA" w:rsidP="001319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деятельности </w:t>
            </w:r>
            <w:r w:rsidRPr="00405667">
              <w:rPr>
                <w:rFonts w:ascii="Times New Roman" w:hAnsi="Times New Roman" w:cs="Times New Roman"/>
              </w:rPr>
              <w:t>МКУ</w:t>
            </w:r>
            <w:r>
              <w:rPr>
                <w:rFonts w:ascii="Times New Roman" w:hAnsi="Times New Roman" w:cs="Times New Roman"/>
              </w:rPr>
              <w:t>К</w:t>
            </w:r>
            <w:r w:rsidRPr="0040566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ИДЦ</w:t>
            </w:r>
            <w:r w:rsidRPr="00405667">
              <w:rPr>
                <w:rFonts w:ascii="Times New Roman" w:hAnsi="Times New Roman" w:cs="Times New Roman"/>
              </w:rPr>
              <w:t xml:space="preserve">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1319CA" w:rsidRPr="00E70621" w:rsidRDefault="001319CA" w:rsidP="001B42F1">
            <w:pPr>
              <w:pStyle w:val="a4"/>
              <w:ind w:hanging="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МКУК ИДЦ АМО</w:t>
            </w:r>
          </w:p>
        </w:tc>
        <w:tc>
          <w:tcPr>
            <w:tcW w:w="850" w:type="dxa"/>
            <w:gridSpan w:val="2"/>
          </w:tcPr>
          <w:p w:rsidR="001319CA" w:rsidRPr="00C46263" w:rsidRDefault="001319CA" w:rsidP="008F67D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93" w:type="dxa"/>
            <w:gridSpan w:val="2"/>
          </w:tcPr>
          <w:p w:rsidR="001319CA" w:rsidRPr="00C46263" w:rsidRDefault="001319CA" w:rsidP="008F67D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268" w:type="dxa"/>
            <w:gridSpan w:val="2"/>
          </w:tcPr>
          <w:p w:rsidR="001319CA" w:rsidRPr="00021D21" w:rsidRDefault="001319CA" w:rsidP="00021D2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Повышение рентабельности и результативности учреждений культуры, расширение сферы услуг.</w:t>
            </w:r>
          </w:p>
        </w:tc>
        <w:tc>
          <w:tcPr>
            <w:tcW w:w="1276" w:type="dxa"/>
            <w:vMerge w:val="restart"/>
          </w:tcPr>
          <w:p w:rsidR="001319CA" w:rsidRPr="00E70621" w:rsidRDefault="001319CA" w:rsidP="007B4B78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621">
              <w:rPr>
                <w:rFonts w:ascii="Times New Roman" w:hAnsi="Times New Roman" w:cs="Times New Roman"/>
                <w:sz w:val="24"/>
                <w:szCs w:val="24"/>
              </w:rPr>
              <w:t>- увеличение числа посещений населением Анучинского муниципального округа культурно-массовых мероприятий;</w:t>
            </w:r>
          </w:p>
          <w:p w:rsidR="001319CA" w:rsidRPr="00E70621" w:rsidRDefault="001319CA" w:rsidP="007B4B78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621">
              <w:rPr>
                <w:rFonts w:ascii="Times New Roman" w:hAnsi="Times New Roman" w:cs="Times New Roman"/>
                <w:sz w:val="24"/>
                <w:szCs w:val="24"/>
              </w:rPr>
              <w:t xml:space="preserve">- увеличение количества платных мероприятий </w:t>
            </w:r>
          </w:p>
          <w:p w:rsidR="001319CA" w:rsidRPr="00E70621" w:rsidRDefault="001319CA" w:rsidP="007B4B78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621">
              <w:rPr>
                <w:rFonts w:ascii="Times New Roman" w:hAnsi="Times New Roman" w:cs="Times New Roman"/>
                <w:sz w:val="24"/>
                <w:szCs w:val="24"/>
              </w:rPr>
              <w:t>- увеличение количества экземпляров новых поступлений в библиотечные фонды библиотек Анучинского муниципального округа</w:t>
            </w:r>
          </w:p>
          <w:p w:rsidR="001319CA" w:rsidRPr="00E70621" w:rsidRDefault="001319CA" w:rsidP="007B4B78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621">
              <w:rPr>
                <w:rFonts w:ascii="Times New Roman" w:hAnsi="Times New Roman" w:cs="Times New Roman"/>
                <w:sz w:val="24"/>
                <w:szCs w:val="24"/>
              </w:rPr>
              <w:t xml:space="preserve"> увеличение количества учреждений, на которых проведены капитальные ремонты </w:t>
            </w:r>
          </w:p>
        </w:tc>
      </w:tr>
      <w:tr w:rsidR="001319CA" w:rsidRPr="00A467DD" w:rsidTr="00E70621">
        <w:tc>
          <w:tcPr>
            <w:tcW w:w="534" w:type="dxa"/>
          </w:tcPr>
          <w:p w:rsidR="001319CA" w:rsidRPr="00C8551E" w:rsidRDefault="001319CA" w:rsidP="00ED177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2409" w:type="dxa"/>
          </w:tcPr>
          <w:p w:rsidR="001319CA" w:rsidRPr="00021D21" w:rsidRDefault="001319CA" w:rsidP="00D11B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Капитальный ремонт и</w:t>
            </w:r>
            <w:r w:rsidRPr="00021D21">
              <w:rPr>
                <w:rFonts w:ascii="Times New Roman" w:hAnsi="Times New Roman" w:cs="Times New Roman"/>
                <w:sz w:val="24"/>
                <w:szCs w:val="24"/>
              </w:rPr>
              <w:t xml:space="preserve"> модернизация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1D21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учреждений культуры Анучинского муниципального округа</w:t>
            </w:r>
          </w:p>
          <w:p w:rsidR="001319CA" w:rsidRPr="00021D21" w:rsidRDefault="001319CA" w:rsidP="002C028D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1319CA" w:rsidRPr="00E70621" w:rsidRDefault="001319CA" w:rsidP="001B42F1">
            <w:pPr>
              <w:pStyle w:val="a4"/>
              <w:ind w:hanging="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МКУК ИДЦ АМО</w:t>
            </w:r>
          </w:p>
        </w:tc>
        <w:tc>
          <w:tcPr>
            <w:tcW w:w="850" w:type="dxa"/>
            <w:gridSpan w:val="2"/>
          </w:tcPr>
          <w:p w:rsidR="001319CA" w:rsidRPr="00C46263" w:rsidRDefault="001319CA" w:rsidP="002D0C2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93" w:type="dxa"/>
            <w:gridSpan w:val="2"/>
          </w:tcPr>
          <w:p w:rsidR="001319CA" w:rsidRPr="00C46263" w:rsidRDefault="001319CA" w:rsidP="002D0C2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268" w:type="dxa"/>
            <w:gridSpan w:val="2"/>
          </w:tcPr>
          <w:p w:rsidR="001319CA" w:rsidRPr="00021D21" w:rsidRDefault="001319CA" w:rsidP="00021D21">
            <w:pPr>
              <w:jc w:val="both"/>
              <w:rPr>
                <w:rFonts w:ascii="Times New Roman" w:hAnsi="Times New Roman" w:cs="Times New Roman"/>
              </w:rPr>
            </w:pPr>
            <w:r w:rsidRPr="00021D21">
              <w:rPr>
                <w:rFonts w:ascii="Times New Roman" w:hAnsi="Times New Roman" w:cs="Times New Roman"/>
                <w:color w:val="000000"/>
              </w:rPr>
              <w:t xml:space="preserve">Приведение и содержание в удовлетворительном состоянии </w:t>
            </w:r>
            <w:r w:rsidRPr="00021D21">
              <w:rPr>
                <w:rFonts w:ascii="Times New Roman" w:hAnsi="Times New Roman" w:cs="Times New Roman"/>
              </w:rPr>
              <w:t>объектов учреждений культуры Анучинского муниципального округа</w:t>
            </w:r>
          </w:p>
          <w:p w:rsidR="001319CA" w:rsidRPr="00765F98" w:rsidRDefault="001319CA" w:rsidP="004F1B7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1319CA" w:rsidRPr="00A467DD" w:rsidRDefault="001319CA" w:rsidP="00F007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19CA" w:rsidRPr="00A467DD" w:rsidTr="00E70621">
        <w:tc>
          <w:tcPr>
            <w:tcW w:w="534" w:type="dxa"/>
          </w:tcPr>
          <w:p w:rsidR="001319CA" w:rsidRPr="00C8551E" w:rsidRDefault="001319CA" w:rsidP="001319C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C855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2409" w:type="dxa"/>
          </w:tcPr>
          <w:p w:rsidR="001319CA" w:rsidRPr="004E3121" w:rsidRDefault="001319CA" w:rsidP="001319CA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Укрепление материально-технической базы </w:t>
            </w:r>
            <w:r w:rsidRPr="004E3121">
              <w:rPr>
                <w:rFonts w:ascii="Times New Roman" w:hAnsi="Times New Roman" w:cs="Times New Roman"/>
                <w:bCs/>
              </w:rPr>
              <w:t>учреждений культуры</w:t>
            </w:r>
          </w:p>
        </w:tc>
        <w:tc>
          <w:tcPr>
            <w:tcW w:w="1134" w:type="dxa"/>
          </w:tcPr>
          <w:p w:rsidR="001319CA" w:rsidRPr="00E70621" w:rsidRDefault="001319CA" w:rsidP="001B42F1">
            <w:pPr>
              <w:pStyle w:val="a4"/>
              <w:ind w:hanging="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МКУК ИДЦ АМО</w:t>
            </w:r>
          </w:p>
        </w:tc>
        <w:tc>
          <w:tcPr>
            <w:tcW w:w="850" w:type="dxa"/>
            <w:gridSpan w:val="2"/>
          </w:tcPr>
          <w:p w:rsidR="001319CA" w:rsidRPr="00C46263" w:rsidRDefault="001319CA" w:rsidP="002D0C2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93" w:type="dxa"/>
            <w:gridSpan w:val="2"/>
          </w:tcPr>
          <w:p w:rsidR="001319CA" w:rsidRPr="00C46263" w:rsidRDefault="001319CA" w:rsidP="002D0C2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268" w:type="dxa"/>
            <w:gridSpan w:val="2"/>
          </w:tcPr>
          <w:p w:rsidR="001319CA" w:rsidRPr="00765F98" w:rsidRDefault="001319CA" w:rsidP="00BC4578">
            <w:pPr>
              <w:spacing w:before="100" w:beforeAutospacing="1" w:after="20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Оснащение необходимым современным оборудованием, техническими музыкальными средствами, расширением  и разнообразием книжного фонда учреждений культуры</w:t>
            </w:r>
          </w:p>
          <w:p w:rsidR="001319CA" w:rsidRPr="00765F98" w:rsidRDefault="001319CA" w:rsidP="00AB440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1319CA" w:rsidRPr="00A467DD" w:rsidRDefault="001319CA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19CA" w:rsidRPr="00A467DD" w:rsidTr="00E70621">
        <w:tc>
          <w:tcPr>
            <w:tcW w:w="534" w:type="dxa"/>
          </w:tcPr>
          <w:p w:rsidR="001319CA" w:rsidRPr="00C8551E" w:rsidRDefault="001319CA" w:rsidP="001319C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C855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09" w:type="dxa"/>
          </w:tcPr>
          <w:p w:rsidR="001319CA" w:rsidRPr="00C46263" w:rsidRDefault="001319CA" w:rsidP="004E3121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48E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проведения культурно-массовых мероприятий</w:t>
            </w:r>
          </w:p>
        </w:tc>
        <w:tc>
          <w:tcPr>
            <w:tcW w:w="1134" w:type="dxa"/>
          </w:tcPr>
          <w:p w:rsidR="001319CA" w:rsidRPr="00E70621" w:rsidRDefault="001319CA" w:rsidP="001B42F1">
            <w:pPr>
              <w:pStyle w:val="a4"/>
              <w:ind w:hanging="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МКУК ИДЦ АМО</w:t>
            </w:r>
          </w:p>
        </w:tc>
        <w:tc>
          <w:tcPr>
            <w:tcW w:w="850" w:type="dxa"/>
            <w:gridSpan w:val="2"/>
          </w:tcPr>
          <w:p w:rsidR="001319CA" w:rsidRPr="00C46263" w:rsidRDefault="001319CA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93" w:type="dxa"/>
            <w:gridSpan w:val="2"/>
          </w:tcPr>
          <w:p w:rsidR="001319CA" w:rsidRPr="00C46263" w:rsidRDefault="001319CA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268" w:type="dxa"/>
            <w:gridSpan w:val="2"/>
          </w:tcPr>
          <w:p w:rsidR="001319CA" w:rsidRPr="00765F98" w:rsidRDefault="001319CA" w:rsidP="00AB440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5F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Сохранение государственных и национальных традиций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обеспечение жизнедеятельности учреждений культуры и искусства в современных условиях. Создание условий для массового отдыха для жителей округа, популяризация здорового образа жизни</w:t>
            </w:r>
          </w:p>
        </w:tc>
        <w:tc>
          <w:tcPr>
            <w:tcW w:w="1276" w:type="dxa"/>
            <w:vMerge/>
          </w:tcPr>
          <w:p w:rsidR="001319CA" w:rsidRPr="00A467DD" w:rsidRDefault="001319CA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19CA" w:rsidRPr="00A467DD" w:rsidTr="00E70621">
        <w:tc>
          <w:tcPr>
            <w:tcW w:w="534" w:type="dxa"/>
          </w:tcPr>
          <w:p w:rsidR="001319CA" w:rsidRPr="004E3121" w:rsidRDefault="001319CA" w:rsidP="001319C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4E31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409" w:type="dxa"/>
          </w:tcPr>
          <w:p w:rsidR="001319CA" w:rsidRPr="004E3121" w:rsidRDefault="001319CA" w:rsidP="008341E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121">
              <w:rPr>
                <w:rFonts w:ascii="Times New Roman" w:hAnsi="Times New Roman" w:cs="Times New Roman"/>
                <w:sz w:val="24"/>
                <w:szCs w:val="24"/>
              </w:rPr>
              <w:t xml:space="preserve">Поддержка и развитие самодеятельного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художественного </w:t>
            </w:r>
            <w:r w:rsidRPr="004E3121">
              <w:rPr>
                <w:rFonts w:ascii="Times New Roman" w:hAnsi="Times New Roman" w:cs="Times New Roman"/>
                <w:sz w:val="24"/>
                <w:szCs w:val="24"/>
              </w:rPr>
              <w:t>творчества</w:t>
            </w:r>
          </w:p>
          <w:p w:rsidR="001319CA" w:rsidRPr="004E3121" w:rsidRDefault="001319CA" w:rsidP="00277EA7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1319CA" w:rsidRPr="00E70621" w:rsidRDefault="001319CA" w:rsidP="001B42F1">
            <w:pPr>
              <w:pStyle w:val="a4"/>
              <w:ind w:hanging="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МКУК ИДЦ АМО</w:t>
            </w:r>
          </w:p>
        </w:tc>
        <w:tc>
          <w:tcPr>
            <w:tcW w:w="850" w:type="dxa"/>
            <w:gridSpan w:val="2"/>
          </w:tcPr>
          <w:p w:rsidR="001319CA" w:rsidRPr="00C46263" w:rsidRDefault="001319CA" w:rsidP="002D0C2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93" w:type="dxa"/>
            <w:gridSpan w:val="2"/>
          </w:tcPr>
          <w:p w:rsidR="001319CA" w:rsidRPr="00C46263" w:rsidRDefault="001319CA" w:rsidP="002D0C2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268" w:type="dxa"/>
            <w:gridSpan w:val="2"/>
          </w:tcPr>
          <w:p w:rsidR="001319CA" w:rsidRPr="00765F98" w:rsidRDefault="001319CA" w:rsidP="007651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Пропаганда самодеятельного творчества среди населения, создание условий для реализации в различных жанрах самодеятельного творчества с сохранением самобытности. Выявление и поддержка молодых дарований</w:t>
            </w:r>
          </w:p>
        </w:tc>
        <w:tc>
          <w:tcPr>
            <w:tcW w:w="1276" w:type="dxa"/>
            <w:vMerge/>
          </w:tcPr>
          <w:p w:rsidR="001319CA" w:rsidRPr="00A467DD" w:rsidRDefault="001319CA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19CA" w:rsidRPr="00A467DD" w:rsidTr="00E70621">
        <w:tc>
          <w:tcPr>
            <w:tcW w:w="534" w:type="dxa"/>
          </w:tcPr>
          <w:p w:rsidR="001319CA" w:rsidRPr="00145800" w:rsidRDefault="001319CA" w:rsidP="001319C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45800">
              <w:rPr>
                <w:rFonts w:ascii="Times New Roman" w:hAnsi="Times New Roman" w:cs="Times New Roman"/>
                <w:sz w:val="20"/>
                <w:szCs w:val="20"/>
              </w:rPr>
              <w:t>.6</w:t>
            </w:r>
          </w:p>
        </w:tc>
        <w:tc>
          <w:tcPr>
            <w:tcW w:w="2409" w:type="dxa"/>
          </w:tcPr>
          <w:p w:rsidR="001319CA" w:rsidRPr="006C0204" w:rsidRDefault="001319CA" w:rsidP="004E3121">
            <w:pPr>
              <w:rPr>
                <w:rFonts w:ascii="Times New Roman" w:hAnsi="Times New Roman" w:cs="Times New Roman"/>
              </w:rPr>
            </w:pPr>
            <w:r w:rsidRPr="006C0204">
              <w:rPr>
                <w:rFonts w:ascii="Times New Roman" w:hAnsi="Times New Roman" w:cs="Times New Roman"/>
              </w:rPr>
              <w:t>Поддержка системы непрерывного профессионального образования</w:t>
            </w:r>
          </w:p>
        </w:tc>
        <w:tc>
          <w:tcPr>
            <w:tcW w:w="1134" w:type="dxa"/>
          </w:tcPr>
          <w:p w:rsidR="001319CA" w:rsidRPr="00E70621" w:rsidRDefault="001319CA" w:rsidP="001B42F1">
            <w:pPr>
              <w:pStyle w:val="a4"/>
              <w:ind w:hanging="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МКУК ИДЦ АМО</w:t>
            </w:r>
          </w:p>
        </w:tc>
        <w:tc>
          <w:tcPr>
            <w:tcW w:w="850" w:type="dxa"/>
            <w:gridSpan w:val="2"/>
          </w:tcPr>
          <w:p w:rsidR="001319CA" w:rsidRPr="00C46263" w:rsidRDefault="001319CA" w:rsidP="00D420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93" w:type="dxa"/>
            <w:gridSpan w:val="2"/>
          </w:tcPr>
          <w:p w:rsidR="001319CA" w:rsidRPr="00C46263" w:rsidRDefault="001319CA" w:rsidP="00D420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268" w:type="dxa"/>
            <w:gridSpan w:val="2"/>
          </w:tcPr>
          <w:p w:rsidR="001319CA" w:rsidRPr="00765F98" w:rsidRDefault="001319CA" w:rsidP="007651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5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Повышение компетентности в вопросах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культуры и искусства, предоставление возможностей для профессионального роста</w:t>
            </w:r>
            <w:r w:rsidRPr="00765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/>
          </w:tcPr>
          <w:p w:rsidR="001319CA" w:rsidRPr="00A467DD" w:rsidRDefault="001319CA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19CA" w:rsidRPr="00A467DD" w:rsidTr="00E70621">
        <w:tc>
          <w:tcPr>
            <w:tcW w:w="534" w:type="dxa"/>
          </w:tcPr>
          <w:p w:rsidR="001319CA" w:rsidRPr="00145800" w:rsidRDefault="001319CA" w:rsidP="001319C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45800">
              <w:rPr>
                <w:rFonts w:ascii="Times New Roman" w:hAnsi="Times New Roman" w:cs="Times New Roman"/>
                <w:sz w:val="20"/>
                <w:szCs w:val="20"/>
              </w:rPr>
              <w:t>.7</w:t>
            </w:r>
          </w:p>
        </w:tc>
        <w:tc>
          <w:tcPr>
            <w:tcW w:w="2409" w:type="dxa"/>
          </w:tcPr>
          <w:p w:rsidR="001319CA" w:rsidRPr="006C0204" w:rsidRDefault="001319CA" w:rsidP="00E70621">
            <w:pPr>
              <w:jc w:val="both"/>
              <w:rPr>
                <w:rFonts w:ascii="Times New Roman" w:hAnsi="Times New Roman" w:cs="Times New Roman"/>
              </w:rPr>
            </w:pPr>
            <w:r w:rsidRPr="006C0204">
              <w:rPr>
                <w:rFonts w:ascii="Times New Roman" w:hAnsi="Times New Roman" w:cs="Times New Roman"/>
              </w:rPr>
              <w:t xml:space="preserve">Проведение реставрационных  и </w:t>
            </w:r>
            <w:r w:rsidRPr="006C0204">
              <w:rPr>
                <w:rFonts w:ascii="Times New Roman" w:hAnsi="Times New Roman" w:cs="Times New Roman"/>
              </w:rPr>
              <w:lastRenderedPageBreak/>
              <w:t>ремонтных работ  памятников истории и культуры</w:t>
            </w:r>
          </w:p>
        </w:tc>
        <w:tc>
          <w:tcPr>
            <w:tcW w:w="1134" w:type="dxa"/>
          </w:tcPr>
          <w:p w:rsidR="001319CA" w:rsidRPr="00E70621" w:rsidRDefault="001319CA" w:rsidP="001B42F1">
            <w:pPr>
              <w:pStyle w:val="a4"/>
              <w:ind w:hanging="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МКУК ИДЦ </w:t>
            </w:r>
            <w:r>
              <w:rPr>
                <w:sz w:val="22"/>
                <w:szCs w:val="22"/>
              </w:rPr>
              <w:lastRenderedPageBreak/>
              <w:t>АМО</w:t>
            </w:r>
          </w:p>
        </w:tc>
        <w:tc>
          <w:tcPr>
            <w:tcW w:w="850" w:type="dxa"/>
            <w:gridSpan w:val="2"/>
          </w:tcPr>
          <w:p w:rsidR="001319CA" w:rsidRPr="00C46263" w:rsidRDefault="001319CA" w:rsidP="00D420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2020</w:t>
            </w:r>
          </w:p>
        </w:tc>
        <w:tc>
          <w:tcPr>
            <w:tcW w:w="993" w:type="dxa"/>
            <w:gridSpan w:val="2"/>
          </w:tcPr>
          <w:p w:rsidR="001319CA" w:rsidRPr="00C46263" w:rsidRDefault="001319CA" w:rsidP="00D420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268" w:type="dxa"/>
            <w:gridSpan w:val="2"/>
          </w:tcPr>
          <w:p w:rsidR="001319CA" w:rsidRPr="00E70621" w:rsidRDefault="001319CA" w:rsidP="00FB0D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0621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сохранности объектов </w:t>
            </w:r>
            <w:r w:rsidRPr="00E706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исторического и культурного наследия</w:t>
            </w:r>
          </w:p>
        </w:tc>
        <w:tc>
          <w:tcPr>
            <w:tcW w:w="1276" w:type="dxa"/>
            <w:vMerge/>
          </w:tcPr>
          <w:p w:rsidR="001319CA" w:rsidRPr="00A467DD" w:rsidRDefault="001319CA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AC354B" w:rsidRPr="00C46263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</w:p>
    <w:p w:rsidR="00AC354B" w:rsidRPr="00635CD6" w:rsidRDefault="00AC354B" w:rsidP="00AC354B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kern w:val="36"/>
          <w:sz w:val="28"/>
          <w:szCs w:val="28"/>
          <w:lang w:eastAsia="ru-RU"/>
        </w:rPr>
      </w:pPr>
      <w:r w:rsidRPr="00635CD6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5. Механизм реализации </w:t>
      </w:r>
      <w:r w:rsidR="00277EA7" w:rsidRPr="00635CD6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Программы</w:t>
      </w:r>
    </w:p>
    <w:p w:rsidR="00AC354B" w:rsidRDefault="00AC354B" w:rsidP="00FD5E1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включает в себя </w:t>
      </w:r>
      <w:r w:rsidR="00A467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мероприятия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861B7" w:rsidRDefault="007E5AE1" w:rsidP="007E5A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-Обеспечение </w:t>
      </w:r>
      <w:r w:rsidR="00A467DD">
        <w:rPr>
          <w:rFonts w:ascii="Times New Roman" w:hAnsi="Times New Roman" w:cs="Times New Roman"/>
          <w:bCs/>
          <w:sz w:val="28"/>
          <w:szCs w:val="28"/>
        </w:rPr>
        <w:t xml:space="preserve">деятельности </w:t>
      </w:r>
      <w:r w:rsidR="001319CA">
        <w:rPr>
          <w:rFonts w:ascii="Times New Roman" w:hAnsi="Times New Roman" w:cs="Times New Roman"/>
          <w:bCs/>
          <w:sz w:val="28"/>
          <w:szCs w:val="28"/>
        </w:rPr>
        <w:t>А</w:t>
      </w:r>
      <w:r w:rsidR="00A467DD">
        <w:rPr>
          <w:rFonts w:ascii="Times New Roman" w:hAnsi="Times New Roman" w:cs="Times New Roman"/>
          <w:sz w:val="28"/>
          <w:szCs w:val="28"/>
        </w:rPr>
        <w:t>нучинский историко-краеведческ</w:t>
      </w:r>
      <w:r w:rsidR="000E124C">
        <w:rPr>
          <w:rFonts w:ascii="Times New Roman" w:hAnsi="Times New Roman" w:cs="Times New Roman"/>
          <w:sz w:val="28"/>
          <w:szCs w:val="28"/>
        </w:rPr>
        <w:t>и</w:t>
      </w:r>
      <w:r w:rsidR="00A467DD">
        <w:rPr>
          <w:rFonts w:ascii="Times New Roman" w:hAnsi="Times New Roman" w:cs="Times New Roman"/>
          <w:sz w:val="28"/>
          <w:szCs w:val="28"/>
        </w:rPr>
        <w:t xml:space="preserve">й музей, </w:t>
      </w:r>
    </w:p>
    <w:p w:rsidR="00A467DD" w:rsidRPr="00C46263" w:rsidRDefault="00D861B7" w:rsidP="007E5AE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Сохранение </w:t>
      </w:r>
      <w:r w:rsidR="00A467DD">
        <w:rPr>
          <w:rFonts w:ascii="Times New Roman" w:hAnsi="Times New Roman" w:cs="Times New Roman"/>
          <w:sz w:val="28"/>
          <w:szCs w:val="28"/>
        </w:rPr>
        <w:t>и развитие клубной и библиотечной системы в сфере культуры.</w:t>
      </w:r>
    </w:p>
    <w:p w:rsidR="00AC354B" w:rsidRPr="00C46263" w:rsidRDefault="00AC354B" w:rsidP="007E5AE1">
      <w:pPr>
        <w:widowControl w:val="0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Механизм реализации программы представляет собой:</w:t>
      </w:r>
    </w:p>
    <w:p w:rsidR="00AC354B" w:rsidRPr="00C46263" w:rsidRDefault="00AC354B" w:rsidP="007E5AE1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организационное, правовое, финансовое обеспечение реализации программы;</w:t>
      </w:r>
    </w:p>
    <w:p w:rsidR="00AC354B" w:rsidRPr="00C46263" w:rsidRDefault="00AC354B" w:rsidP="007E5AE1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обеспечение согласованных действий исполнителей и (или) участников по реализации программных мероприятий;</w:t>
      </w:r>
    </w:p>
    <w:p w:rsidR="00AC354B" w:rsidRPr="00C46263" w:rsidRDefault="00AC354B" w:rsidP="007E5AE1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разработку в пределах полномочий нормативных правовых актов необходимых для выполнения программных мероприятий;</w:t>
      </w:r>
    </w:p>
    <w:p w:rsidR="00AC354B" w:rsidRPr="00C46263" w:rsidRDefault="00AC354B" w:rsidP="00FD5E1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ведение отчетности по реализации программы;</w:t>
      </w:r>
    </w:p>
    <w:p w:rsidR="00AC354B" w:rsidRPr="00C46263" w:rsidRDefault="00AC354B" w:rsidP="00FD5E1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мониторинг выполнения программы;</w:t>
      </w:r>
    </w:p>
    <w:p w:rsidR="00D87922" w:rsidRPr="00C46263" w:rsidRDefault="00D87922" w:rsidP="00FD5E1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C4626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осуществление закупок товаров, работ, услуг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AC354B" w:rsidRPr="00C46263" w:rsidRDefault="00AC354B" w:rsidP="00FD5E1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размещение на официальном сайте </w:t>
      </w:r>
      <w:r w:rsidR="00277EA7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Анучинского муниципального </w:t>
      </w:r>
      <w:r w:rsidR="00FD5E17">
        <w:rPr>
          <w:rFonts w:ascii="Times New Roman" w:hAnsi="Times New Roman" w:cs="Times New Roman"/>
          <w:bCs/>
          <w:sz w:val="28"/>
          <w:szCs w:val="28"/>
        </w:rPr>
        <w:t>округа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информации о ходе и результатах реализации программы.</w:t>
      </w:r>
    </w:p>
    <w:p w:rsidR="00AC354B" w:rsidRPr="00C46263" w:rsidRDefault="006C0204" w:rsidP="00FD5E1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A467DD" w:rsidRPr="00C46263">
        <w:rPr>
          <w:rFonts w:ascii="Times New Roman" w:hAnsi="Times New Roman" w:cs="Times New Roman"/>
          <w:sz w:val="28"/>
          <w:szCs w:val="28"/>
        </w:rPr>
        <w:t>Анучинск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A467DD" w:rsidRPr="00C46263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A467DD" w:rsidRPr="00C46263">
        <w:rPr>
          <w:rFonts w:ascii="Times New Roman" w:hAnsi="Times New Roman" w:cs="Times New Roman"/>
          <w:sz w:val="28"/>
          <w:szCs w:val="28"/>
        </w:rPr>
        <w:t xml:space="preserve"> </w:t>
      </w:r>
      <w:r w:rsidR="00A467DD"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C354B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координирует деятельность всех исполнителей, участников по реализации программных мероприятий</w:t>
      </w:r>
      <w:r w:rsidR="00A467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="00A467DD">
        <w:rPr>
          <w:rFonts w:ascii="Times New Roman" w:hAnsi="Times New Roman" w:cs="Times New Roman"/>
          <w:sz w:val="28"/>
          <w:szCs w:val="28"/>
        </w:rPr>
        <w:t>Муниципальное казённое учреждение</w:t>
      </w:r>
      <w:r w:rsidR="007B4B78">
        <w:rPr>
          <w:rFonts w:ascii="Times New Roman" w:hAnsi="Times New Roman" w:cs="Times New Roman"/>
          <w:sz w:val="28"/>
          <w:szCs w:val="28"/>
        </w:rPr>
        <w:t xml:space="preserve"> культуры </w:t>
      </w:r>
      <w:r w:rsidR="00A467DD">
        <w:rPr>
          <w:rFonts w:ascii="Times New Roman" w:hAnsi="Times New Roman" w:cs="Times New Roman"/>
          <w:sz w:val="28"/>
          <w:szCs w:val="28"/>
        </w:rPr>
        <w:t xml:space="preserve"> «</w:t>
      </w:r>
      <w:r w:rsidR="001319CA">
        <w:rPr>
          <w:rFonts w:ascii="Times New Roman" w:hAnsi="Times New Roman" w:cs="Times New Roman"/>
          <w:sz w:val="28"/>
          <w:szCs w:val="28"/>
        </w:rPr>
        <w:t>Информационно-досуговый</w:t>
      </w:r>
      <w:r w:rsidR="007B4B78">
        <w:rPr>
          <w:rFonts w:ascii="Times New Roman" w:hAnsi="Times New Roman" w:cs="Times New Roman"/>
          <w:sz w:val="28"/>
          <w:szCs w:val="28"/>
        </w:rPr>
        <w:t xml:space="preserve"> </w:t>
      </w:r>
      <w:r w:rsidR="00A467DD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A467DD" w:rsidRPr="00C46263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</w:t>
      </w:r>
      <w:r w:rsidR="00A467DD">
        <w:rPr>
          <w:rFonts w:ascii="Times New Roman" w:hAnsi="Times New Roman" w:cs="Times New Roman"/>
          <w:sz w:val="28"/>
          <w:szCs w:val="28"/>
        </w:rPr>
        <w:t>округа»</w:t>
      </w:r>
      <w:r w:rsidR="00AC354B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несет ответственность за своевременную и качественную их реализацию, организацию ведения отчетности по исполнению программных мероприятий в соответствии с </w:t>
      </w:r>
      <w:r w:rsidR="00AC354B" w:rsidRPr="00C462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</w:t>
      </w:r>
      <w:r w:rsidR="00AC354B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87922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принятия решений о разработке муниципальных программ, формирования, реализации и проведения оценки эффективности </w:t>
      </w:r>
      <w:r w:rsidR="00AC354B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 программ</w:t>
      </w:r>
      <w:r w:rsidR="00D87922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Анучинского муниципального района</w:t>
      </w:r>
      <w:r w:rsidR="00AC354B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утвержденным </w:t>
      </w:r>
      <w:r w:rsidR="00AC354B" w:rsidRPr="00C462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="00AC354B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87922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АМР от 27.12.2018 г. №665</w:t>
      </w:r>
      <w:r w:rsidR="00AC354B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0E124C" w:rsidRDefault="000E124C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35CD6" w:rsidRDefault="00B84D67" w:rsidP="00635CD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4F416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6.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</w:t>
      </w:r>
    </w:p>
    <w:p w:rsidR="00B84D67" w:rsidRPr="004F4165" w:rsidRDefault="00B84D67" w:rsidP="00635CD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4F416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муниципальной программы</w:t>
      </w:r>
    </w:p>
    <w:p w:rsidR="00B84D67" w:rsidRDefault="00B84D67" w:rsidP="00FD5E17">
      <w:pPr>
        <w:shd w:val="clear" w:color="auto" w:fill="FFFFFF"/>
        <w:spacing w:after="0"/>
        <w:ind w:firstLine="708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Правовое регулирование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Программы </w:t>
      </w: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обеспечивается нормативными правовыми актами Российской Федерации,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Приморским краем</w:t>
      </w: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и органов местного самоуправления.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B84D67" w:rsidRDefault="00B84D67" w:rsidP="00FD5E17">
      <w:pPr>
        <w:shd w:val="clear" w:color="auto" w:fill="FFFFFF"/>
        <w:spacing w:after="0"/>
        <w:ind w:firstLine="708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Для достижения цели и конечных результатов реализации Муниципальной программы принятие дополнительных мер правового регулирования не планируется.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B84D67" w:rsidRPr="002616DB" w:rsidRDefault="00B84D67" w:rsidP="00FD5E17">
      <w:pPr>
        <w:shd w:val="clear" w:color="auto" w:fill="FFFFFF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lastRenderedPageBreak/>
        <w:t>В случае изменения действующего законодательства ответственный исполнитель Муниципальной программы обеспечивает разработку нормативных актов в соответствии со своими полномочиями.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AC354B" w:rsidRDefault="00AC354B" w:rsidP="00AC354B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765F9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</w:t>
      </w:r>
      <w:r w:rsidR="00B84D67" w:rsidRPr="00765F9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7</w:t>
      </w:r>
      <w:r w:rsidRPr="00765F9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. Ресурсное обеспечени</w:t>
      </w:r>
      <w:r w:rsidR="008F67D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е</w:t>
      </w:r>
      <w:r w:rsidRPr="00765F9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программы</w:t>
      </w:r>
    </w:p>
    <w:p w:rsidR="001319CA" w:rsidRPr="001319CA" w:rsidRDefault="001319CA" w:rsidP="001319CA">
      <w:pPr>
        <w:shd w:val="clear" w:color="auto" w:fill="FFFFFF"/>
        <w:spacing w:before="108" w:after="108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Ресурсное обеспечение программы представлено в Приложении № 2.</w:t>
      </w:r>
    </w:p>
    <w:p w:rsidR="001319CA" w:rsidRPr="001319CA" w:rsidRDefault="001319CA" w:rsidP="001319CA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eastAsia="Times New Roman" w:hAnsi="Times New Roman" w:cs="Times New Roman"/>
          <w:bCs/>
          <w:color w:val="26282F"/>
          <w:kern w:val="36"/>
          <w:sz w:val="26"/>
          <w:szCs w:val="26"/>
          <w:lang w:eastAsia="ru-RU"/>
        </w:rPr>
      </w:pPr>
      <w:r w:rsidRPr="001319CA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Приложение № 2</w:t>
      </w:r>
    </w:p>
    <w:tbl>
      <w:tblPr>
        <w:tblStyle w:val="a3"/>
        <w:tblW w:w="19924" w:type="dxa"/>
        <w:tblInd w:w="-459" w:type="dxa"/>
        <w:tblLayout w:type="fixed"/>
        <w:tblLook w:val="04A0"/>
      </w:tblPr>
      <w:tblGrid>
        <w:gridCol w:w="564"/>
        <w:gridCol w:w="2404"/>
        <w:gridCol w:w="706"/>
        <w:gridCol w:w="692"/>
        <w:gridCol w:w="297"/>
        <w:gridCol w:w="398"/>
        <w:gridCol w:w="27"/>
        <w:gridCol w:w="425"/>
        <w:gridCol w:w="431"/>
        <w:gridCol w:w="390"/>
        <w:gridCol w:w="35"/>
        <w:gridCol w:w="736"/>
        <w:gridCol w:w="30"/>
        <w:gridCol w:w="860"/>
        <w:gridCol w:w="853"/>
        <w:gridCol w:w="852"/>
        <w:gridCol w:w="852"/>
        <w:gridCol w:w="852"/>
        <w:gridCol w:w="852"/>
        <w:gridCol w:w="852"/>
        <w:gridCol w:w="852"/>
        <w:gridCol w:w="852"/>
        <w:gridCol w:w="852"/>
        <w:gridCol w:w="852"/>
        <w:gridCol w:w="852"/>
        <w:gridCol w:w="852"/>
        <w:gridCol w:w="852"/>
        <w:gridCol w:w="852"/>
      </w:tblGrid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  <w:vMerge w:val="restart"/>
          </w:tcPr>
          <w:p w:rsidR="00B60A50" w:rsidRPr="00C46263" w:rsidRDefault="00B60A5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  <w:proofErr w:type="spellStart"/>
            <w:proofErr w:type="gramStart"/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2404" w:type="dxa"/>
            <w:vMerge w:val="restart"/>
          </w:tcPr>
          <w:p w:rsidR="00B60A50" w:rsidRPr="00C46263" w:rsidRDefault="00B60A50" w:rsidP="001319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основного мероприятия программы</w:t>
            </w:r>
          </w:p>
        </w:tc>
        <w:tc>
          <w:tcPr>
            <w:tcW w:w="706" w:type="dxa"/>
            <w:vMerge w:val="restart"/>
          </w:tcPr>
          <w:p w:rsidR="00B60A50" w:rsidRPr="00C46263" w:rsidRDefault="00B60A5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исполнитель, соисполнитель/ГРБС</w:t>
            </w:r>
          </w:p>
        </w:tc>
        <w:tc>
          <w:tcPr>
            <w:tcW w:w="989" w:type="dxa"/>
            <w:gridSpan w:val="2"/>
            <w:vMerge w:val="restart"/>
          </w:tcPr>
          <w:p w:rsidR="00B60A50" w:rsidRPr="00C46263" w:rsidRDefault="00B60A5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 ресурсного обеспечения</w:t>
            </w:r>
          </w:p>
        </w:tc>
        <w:tc>
          <w:tcPr>
            <w:tcW w:w="1671" w:type="dxa"/>
            <w:gridSpan w:val="5"/>
          </w:tcPr>
          <w:p w:rsidR="00B60A50" w:rsidRPr="00C46263" w:rsidRDefault="00B60A5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4218" w:type="dxa"/>
            <w:gridSpan w:val="7"/>
          </w:tcPr>
          <w:p w:rsidR="00B60A50" w:rsidRDefault="00B60A50" w:rsidP="005A2C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Ресурсное обеспечение расходов составляет </w:t>
            </w:r>
          </w:p>
          <w:p w:rsidR="00B60A50" w:rsidRPr="00C46263" w:rsidRDefault="00B60A50" w:rsidP="0030290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 тыс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уб.)</w:t>
            </w:r>
          </w:p>
        </w:tc>
      </w:tr>
      <w:tr w:rsidR="00B60A50" w:rsidRPr="00C46263" w:rsidTr="00363AAD">
        <w:trPr>
          <w:gridAfter w:val="11"/>
          <w:wAfter w:w="9372" w:type="dxa"/>
          <w:cantSplit/>
          <w:trHeight w:val="1134"/>
        </w:trPr>
        <w:tc>
          <w:tcPr>
            <w:tcW w:w="564" w:type="dxa"/>
            <w:vMerge/>
          </w:tcPr>
          <w:p w:rsidR="00B60A50" w:rsidRPr="00C46263" w:rsidRDefault="00B60A5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4" w:type="dxa"/>
            <w:vMerge/>
          </w:tcPr>
          <w:p w:rsidR="00B60A50" w:rsidRPr="00C46263" w:rsidRDefault="00B60A5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</w:tcPr>
          <w:p w:rsidR="00B60A50" w:rsidRPr="00C46263" w:rsidRDefault="00B60A5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gridSpan w:val="2"/>
            <w:vMerge/>
          </w:tcPr>
          <w:p w:rsidR="00B60A50" w:rsidRPr="00C46263" w:rsidRDefault="00B60A5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gridSpan w:val="2"/>
          </w:tcPr>
          <w:p w:rsidR="00B60A50" w:rsidRPr="00C46263" w:rsidRDefault="00B60A5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425" w:type="dxa"/>
          </w:tcPr>
          <w:p w:rsidR="00B60A50" w:rsidRPr="00C46263" w:rsidRDefault="00B60A5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РзПр</w:t>
            </w:r>
            <w:proofErr w:type="spellEnd"/>
          </w:p>
        </w:tc>
        <w:tc>
          <w:tcPr>
            <w:tcW w:w="431" w:type="dxa"/>
          </w:tcPr>
          <w:p w:rsidR="00B60A50" w:rsidRPr="00C46263" w:rsidRDefault="00B60A5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390" w:type="dxa"/>
          </w:tcPr>
          <w:p w:rsidR="00B60A50" w:rsidRPr="00C46263" w:rsidRDefault="00B60A5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771" w:type="dxa"/>
            <w:gridSpan w:val="2"/>
            <w:textDirection w:val="btLr"/>
            <w:vAlign w:val="center"/>
          </w:tcPr>
          <w:p w:rsidR="00B60A50" w:rsidRPr="00C46263" w:rsidRDefault="00B60A50" w:rsidP="00E96A4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890" w:type="dxa"/>
            <w:gridSpan w:val="2"/>
            <w:textDirection w:val="btLr"/>
            <w:vAlign w:val="center"/>
          </w:tcPr>
          <w:p w:rsidR="00B60A50" w:rsidRPr="00C46263" w:rsidRDefault="00B60A50" w:rsidP="00E96A4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853" w:type="dxa"/>
            <w:textDirection w:val="btLr"/>
            <w:vAlign w:val="center"/>
          </w:tcPr>
          <w:p w:rsidR="00B60A50" w:rsidRPr="00C46263" w:rsidRDefault="00B60A50" w:rsidP="00E96A4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852" w:type="dxa"/>
            <w:textDirection w:val="btLr"/>
            <w:vAlign w:val="center"/>
          </w:tcPr>
          <w:p w:rsidR="00B60A50" w:rsidRPr="00C46263" w:rsidRDefault="00B60A50" w:rsidP="00E96A4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852" w:type="dxa"/>
            <w:textDirection w:val="btLr"/>
            <w:vAlign w:val="center"/>
          </w:tcPr>
          <w:p w:rsidR="00B60A50" w:rsidRPr="00C46263" w:rsidRDefault="00B60A50" w:rsidP="00E96A4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</w:t>
            </w:r>
          </w:p>
        </w:tc>
      </w:tr>
      <w:tr w:rsidR="00B60A50" w:rsidRPr="00C46263" w:rsidTr="00363AAD">
        <w:tc>
          <w:tcPr>
            <w:tcW w:w="564" w:type="dxa"/>
            <w:vMerge w:val="restart"/>
          </w:tcPr>
          <w:p w:rsidR="00B60A50" w:rsidRPr="00B821EB" w:rsidRDefault="00B60A50" w:rsidP="00E532B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04" w:type="dxa"/>
            <w:vMerge w:val="restart"/>
          </w:tcPr>
          <w:p w:rsidR="00B60A50" w:rsidRPr="00B60A50" w:rsidRDefault="00B60A50" w:rsidP="00E532BD">
            <w:pPr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60A5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Основное мероприятие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:</w:t>
            </w:r>
          </w:p>
          <w:p w:rsidR="00B60A50" w:rsidRPr="008014AD" w:rsidRDefault="00B60A50" w:rsidP="00334DC1">
            <w:pPr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14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 Анучинского историко-краеведческого музея</w:t>
            </w:r>
          </w:p>
        </w:tc>
        <w:tc>
          <w:tcPr>
            <w:tcW w:w="706" w:type="dxa"/>
            <w:vMerge w:val="restart"/>
          </w:tcPr>
          <w:p w:rsidR="00B60A50" w:rsidRPr="00B821EB" w:rsidRDefault="00B60A50" w:rsidP="001B42F1">
            <w:pPr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0621">
              <w:rPr>
                <w:rFonts w:ascii="Times New Roman" w:hAnsi="Times New Roman" w:cs="Times New Roman"/>
              </w:rPr>
              <w:t>МКУ</w:t>
            </w:r>
            <w:r>
              <w:rPr>
                <w:rFonts w:ascii="Times New Roman" w:hAnsi="Times New Roman" w:cs="Times New Roman"/>
              </w:rPr>
              <w:t>К</w:t>
            </w:r>
            <w:r w:rsidRPr="00E706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ИД</w:t>
            </w:r>
            <w:r w:rsidRPr="00E70621">
              <w:rPr>
                <w:rFonts w:ascii="Times New Roman" w:hAnsi="Times New Roman" w:cs="Times New Roman"/>
              </w:rPr>
              <w:t>Ц АМО</w:t>
            </w:r>
            <w:r w:rsidRPr="00021D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0A50" w:rsidRPr="00B821EB" w:rsidRDefault="00B60A50" w:rsidP="001B42F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78" w:type="dxa"/>
            <w:gridSpan w:val="14"/>
          </w:tcPr>
          <w:p w:rsidR="00B60A50" w:rsidRPr="00B821EB" w:rsidRDefault="00B60A50" w:rsidP="001B42F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2" w:type="dxa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2" w:type="dxa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2" w:type="dxa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</w:tcPr>
          <w:p w:rsidR="00B60A50" w:rsidRDefault="00B60A50" w:rsidP="001B42F1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2" w:type="dxa"/>
          </w:tcPr>
          <w:p w:rsidR="00B60A50" w:rsidRDefault="00B60A50" w:rsidP="001B42F1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2" w:type="dxa"/>
          </w:tcPr>
          <w:p w:rsidR="00B60A50" w:rsidRDefault="00B60A50" w:rsidP="001B42F1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2" w:type="dxa"/>
          </w:tcPr>
          <w:p w:rsidR="00B60A50" w:rsidRDefault="00B60A50" w:rsidP="001B42F1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2" w:type="dxa"/>
          </w:tcPr>
          <w:p w:rsidR="00B60A50" w:rsidRDefault="00B60A50" w:rsidP="001B42F1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  <w:vMerge/>
          </w:tcPr>
          <w:p w:rsidR="00B60A50" w:rsidRPr="00B821EB" w:rsidRDefault="00B60A50" w:rsidP="00E532B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4" w:type="dxa"/>
            <w:vMerge/>
          </w:tcPr>
          <w:p w:rsidR="00B60A50" w:rsidRPr="00B821EB" w:rsidRDefault="00B60A50" w:rsidP="00E532B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</w:tcPr>
          <w:p w:rsidR="00B60A50" w:rsidRPr="00B821EB" w:rsidRDefault="00B60A50" w:rsidP="001B42F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gridSpan w:val="2"/>
            <w:vAlign w:val="center"/>
          </w:tcPr>
          <w:p w:rsidR="00B60A50" w:rsidRPr="00C46263" w:rsidRDefault="00B60A50" w:rsidP="004B53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25" w:type="dxa"/>
            <w:gridSpan w:val="2"/>
            <w:vAlign w:val="center"/>
          </w:tcPr>
          <w:p w:rsidR="00B60A50" w:rsidRPr="00C46263" w:rsidRDefault="00B60A50" w:rsidP="004B53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B60A50" w:rsidRPr="00C46263" w:rsidRDefault="00B60A50" w:rsidP="004B53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1" w:type="dxa"/>
            <w:vAlign w:val="center"/>
          </w:tcPr>
          <w:p w:rsidR="00B60A50" w:rsidRPr="00C46263" w:rsidRDefault="00B60A50" w:rsidP="004B53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0" w:type="dxa"/>
            <w:vAlign w:val="center"/>
          </w:tcPr>
          <w:p w:rsidR="00B60A50" w:rsidRPr="00C46263" w:rsidRDefault="00B60A50" w:rsidP="004B53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71" w:type="dxa"/>
            <w:gridSpan w:val="2"/>
            <w:vAlign w:val="center"/>
          </w:tcPr>
          <w:p w:rsidR="00B60A50" w:rsidRPr="00DE46EE" w:rsidRDefault="00B60A50" w:rsidP="004B53F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E46EE">
              <w:rPr>
                <w:rFonts w:ascii="Times New Roman" w:hAnsi="Times New Roman"/>
                <w:b/>
                <w:sz w:val="18"/>
                <w:szCs w:val="18"/>
              </w:rPr>
              <w:t>3520,7</w:t>
            </w:r>
          </w:p>
        </w:tc>
        <w:tc>
          <w:tcPr>
            <w:tcW w:w="890" w:type="dxa"/>
            <w:gridSpan w:val="2"/>
            <w:vAlign w:val="center"/>
          </w:tcPr>
          <w:p w:rsidR="00B60A50" w:rsidRPr="00DE46EE" w:rsidRDefault="00B60A50" w:rsidP="004B53F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E46EE">
              <w:rPr>
                <w:rFonts w:ascii="Times New Roman" w:hAnsi="Times New Roman"/>
                <w:b/>
                <w:sz w:val="18"/>
                <w:szCs w:val="18"/>
              </w:rPr>
              <w:t>2491,7</w:t>
            </w:r>
          </w:p>
        </w:tc>
        <w:tc>
          <w:tcPr>
            <w:tcW w:w="853" w:type="dxa"/>
            <w:vAlign w:val="center"/>
          </w:tcPr>
          <w:p w:rsidR="00B60A50" w:rsidRPr="00DE46EE" w:rsidRDefault="00B60A50" w:rsidP="001B42F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E46EE">
              <w:rPr>
                <w:rFonts w:ascii="Times New Roman" w:hAnsi="Times New Roman"/>
                <w:b/>
                <w:sz w:val="18"/>
                <w:szCs w:val="18"/>
              </w:rPr>
              <w:t>2491,7</w:t>
            </w:r>
          </w:p>
        </w:tc>
        <w:tc>
          <w:tcPr>
            <w:tcW w:w="852" w:type="dxa"/>
            <w:vAlign w:val="center"/>
          </w:tcPr>
          <w:p w:rsidR="00B60A50" w:rsidRPr="00DE46EE" w:rsidRDefault="00B60A50" w:rsidP="001B42F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E46EE">
              <w:rPr>
                <w:rFonts w:ascii="Times New Roman" w:hAnsi="Times New Roman"/>
                <w:b/>
                <w:sz w:val="18"/>
                <w:szCs w:val="18"/>
              </w:rPr>
              <w:t>2491,7</w:t>
            </w:r>
          </w:p>
        </w:tc>
        <w:tc>
          <w:tcPr>
            <w:tcW w:w="852" w:type="dxa"/>
            <w:vAlign w:val="center"/>
          </w:tcPr>
          <w:p w:rsidR="00B60A50" w:rsidRPr="00DE46EE" w:rsidRDefault="00B60A50" w:rsidP="001B42F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E46EE">
              <w:rPr>
                <w:rFonts w:ascii="Times New Roman" w:hAnsi="Times New Roman"/>
                <w:b/>
                <w:sz w:val="18"/>
                <w:szCs w:val="18"/>
              </w:rPr>
              <w:t>2491,7</w:t>
            </w:r>
          </w:p>
        </w:tc>
      </w:tr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  <w:vMerge/>
          </w:tcPr>
          <w:p w:rsidR="00B60A50" w:rsidRPr="00B821EB" w:rsidRDefault="00B60A50" w:rsidP="00E532B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4" w:type="dxa"/>
            <w:vMerge/>
          </w:tcPr>
          <w:p w:rsidR="00B60A50" w:rsidRPr="00B821EB" w:rsidRDefault="00B60A50" w:rsidP="00E532B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</w:tcPr>
          <w:p w:rsidR="00B60A50" w:rsidRPr="00B821EB" w:rsidRDefault="00B60A50" w:rsidP="001B42F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gridSpan w:val="2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425" w:type="dxa"/>
            <w:gridSpan w:val="2"/>
            <w:vAlign w:val="center"/>
          </w:tcPr>
          <w:p w:rsidR="00B60A50" w:rsidRPr="00C46263" w:rsidRDefault="00B60A50" w:rsidP="004B53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B60A50" w:rsidRPr="00C46263" w:rsidRDefault="00B60A50" w:rsidP="004B53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1" w:type="dxa"/>
            <w:vAlign w:val="center"/>
          </w:tcPr>
          <w:p w:rsidR="00B60A50" w:rsidRPr="00C46263" w:rsidRDefault="00B60A50" w:rsidP="004B53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0" w:type="dxa"/>
            <w:vAlign w:val="center"/>
          </w:tcPr>
          <w:p w:rsidR="00B60A50" w:rsidRPr="00C46263" w:rsidRDefault="00B60A50" w:rsidP="004B53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71" w:type="dxa"/>
            <w:gridSpan w:val="2"/>
            <w:vAlign w:val="center"/>
          </w:tcPr>
          <w:p w:rsidR="00B60A50" w:rsidRPr="0006017E" w:rsidRDefault="00B60A50" w:rsidP="004B53F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90" w:type="dxa"/>
            <w:gridSpan w:val="2"/>
            <w:vAlign w:val="center"/>
          </w:tcPr>
          <w:p w:rsidR="00B60A50" w:rsidRPr="0006017E" w:rsidRDefault="00B60A50" w:rsidP="004B53F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3" w:type="dxa"/>
            <w:vAlign w:val="center"/>
          </w:tcPr>
          <w:p w:rsidR="00B60A50" w:rsidRPr="0006017E" w:rsidRDefault="00B60A50" w:rsidP="004B53F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:rsidR="00B60A50" w:rsidRPr="0006017E" w:rsidRDefault="00B60A50" w:rsidP="004B53F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:rsidR="00B60A50" w:rsidRPr="0006017E" w:rsidRDefault="00B60A50" w:rsidP="004B53F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  <w:vMerge/>
          </w:tcPr>
          <w:p w:rsidR="00B60A50" w:rsidRPr="00B821EB" w:rsidRDefault="00B60A50" w:rsidP="00E532B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4" w:type="dxa"/>
            <w:vMerge/>
          </w:tcPr>
          <w:p w:rsidR="00B60A50" w:rsidRPr="00302905" w:rsidRDefault="00B60A50" w:rsidP="00E532BD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</w:tcPr>
          <w:p w:rsidR="00B60A50" w:rsidRPr="00B821EB" w:rsidRDefault="00B60A50" w:rsidP="001B42F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gridSpan w:val="2"/>
            <w:vAlign w:val="center"/>
          </w:tcPr>
          <w:p w:rsidR="00B60A50" w:rsidRPr="00C46263" w:rsidRDefault="00B60A50" w:rsidP="004B53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1" w:type="dxa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0" w:type="dxa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71" w:type="dxa"/>
            <w:gridSpan w:val="2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  <w:vMerge/>
          </w:tcPr>
          <w:p w:rsidR="00B60A50" w:rsidRPr="00B821EB" w:rsidRDefault="00B60A50" w:rsidP="00E532B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4" w:type="dxa"/>
            <w:vMerge/>
          </w:tcPr>
          <w:p w:rsidR="00B60A50" w:rsidRPr="00302905" w:rsidRDefault="00B60A50" w:rsidP="00E532BD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</w:tcPr>
          <w:p w:rsidR="00B60A50" w:rsidRPr="00B821EB" w:rsidRDefault="00B60A50" w:rsidP="001B42F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gridSpan w:val="2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1" w:type="dxa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0" w:type="dxa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71" w:type="dxa"/>
            <w:gridSpan w:val="2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  <w:vMerge w:val="restart"/>
          </w:tcPr>
          <w:p w:rsidR="00B60A50" w:rsidRPr="00B821EB" w:rsidRDefault="00B60A50" w:rsidP="00E532B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404" w:type="dxa"/>
            <w:vMerge w:val="restart"/>
          </w:tcPr>
          <w:p w:rsidR="00B60A50" w:rsidRPr="00302905" w:rsidRDefault="00B60A50" w:rsidP="00334DC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821E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Анучинск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ого</w:t>
            </w:r>
            <w:r w:rsidRPr="00B821E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историко – краеведческ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ого</w:t>
            </w:r>
            <w:r w:rsidRPr="00B821E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музе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</w:t>
            </w:r>
            <w:r w:rsidRPr="00B821E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B821EB">
              <w:rPr>
                <w:rFonts w:ascii="Times New Roman" w:hAnsi="Times New Roman"/>
                <w:bCs/>
                <w:sz w:val="20"/>
                <w:szCs w:val="20"/>
              </w:rPr>
              <w:t>на 2020-2024 годы</w:t>
            </w:r>
          </w:p>
        </w:tc>
        <w:tc>
          <w:tcPr>
            <w:tcW w:w="706" w:type="dxa"/>
            <w:vMerge w:val="restart"/>
          </w:tcPr>
          <w:p w:rsidR="00B60A50" w:rsidRPr="00B821EB" w:rsidRDefault="00B60A50" w:rsidP="001B42F1">
            <w:pPr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0621">
              <w:rPr>
                <w:rFonts w:ascii="Times New Roman" w:hAnsi="Times New Roman" w:cs="Times New Roman"/>
              </w:rPr>
              <w:t>МКУ</w:t>
            </w:r>
            <w:r>
              <w:rPr>
                <w:rFonts w:ascii="Times New Roman" w:hAnsi="Times New Roman" w:cs="Times New Roman"/>
              </w:rPr>
              <w:t>К</w:t>
            </w:r>
            <w:r w:rsidRPr="00E706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ИД</w:t>
            </w:r>
            <w:r w:rsidRPr="00E70621">
              <w:rPr>
                <w:rFonts w:ascii="Times New Roman" w:hAnsi="Times New Roman" w:cs="Times New Roman"/>
              </w:rPr>
              <w:t>Ц АМО</w:t>
            </w:r>
            <w:r w:rsidRPr="00021D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78" w:type="dxa"/>
            <w:gridSpan w:val="14"/>
          </w:tcPr>
          <w:p w:rsidR="00B60A50" w:rsidRPr="00302905" w:rsidRDefault="00B60A50" w:rsidP="007B4B78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  <w:vMerge/>
          </w:tcPr>
          <w:p w:rsidR="00B60A50" w:rsidRPr="00B821EB" w:rsidRDefault="00B60A50" w:rsidP="00E532B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4" w:type="dxa"/>
            <w:vMerge/>
          </w:tcPr>
          <w:p w:rsidR="00B60A50" w:rsidRPr="00302905" w:rsidRDefault="00B60A50" w:rsidP="004B53F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</w:tcPr>
          <w:p w:rsidR="00B60A50" w:rsidRPr="00B821EB" w:rsidRDefault="00B60A50" w:rsidP="001B42F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gridSpan w:val="2"/>
            <w:vAlign w:val="center"/>
          </w:tcPr>
          <w:p w:rsidR="00B60A50" w:rsidRPr="00C46263" w:rsidRDefault="00B60A50" w:rsidP="004B53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425" w:type="dxa"/>
            <w:gridSpan w:val="2"/>
          </w:tcPr>
          <w:p w:rsidR="00B60A50" w:rsidRPr="00C46263" w:rsidRDefault="00B60A50" w:rsidP="001B42F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B60A50" w:rsidRPr="00C46263" w:rsidRDefault="00B60A50" w:rsidP="001B42F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1" w:type="dxa"/>
          </w:tcPr>
          <w:p w:rsidR="00B60A50" w:rsidRPr="00C46263" w:rsidRDefault="00B60A50" w:rsidP="001B42F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0" w:type="dxa"/>
          </w:tcPr>
          <w:p w:rsidR="00B60A50" w:rsidRPr="00C46263" w:rsidRDefault="00B60A50" w:rsidP="001B42F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71" w:type="dxa"/>
            <w:gridSpan w:val="2"/>
            <w:vAlign w:val="center"/>
          </w:tcPr>
          <w:p w:rsidR="00B60A50" w:rsidRPr="0006017E" w:rsidRDefault="00B60A50" w:rsidP="004B53F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2291,7</w:t>
            </w:r>
          </w:p>
        </w:tc>
        <w:tc>
          <w:tcPr>
            <w:tcW w:w="890" w:type="dxa"/>
            <w:gridSpan w:val="2"/>
            <w:vAlign w:val="center"/>
          </w:tcPr>
          <w:p w:rsidR="00B60A50" w:rsidRPr="0006017E" w:rsidRDefault="00B60A50" w:rsidP="004B53F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2291,7</w:t>
            </w:r>
          </w:p>
        </w:tc>
        <w:tc>
          <w:tcPr>
            <w:tcW w:w="853" w:type="dxa"/>
            <w:vAlign w:val="center"/>
          </w:tcPr>
          <w:p w:rsidR="00B60A50" w:rsidRPr="0006017E" w:rsidRDefault="00B60A50" w:rsidP="004B53F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2291,7</w:t>
            </w:r>
          </w:p>
        </w:tc>
        <w:tc>
          <w:tcPr>
            <w:tcW w:w="852" w:type="dxa"/>
            <w:vAlign w:val="center"/>
          </w:tcPr>
          <w:p w:rsidR="00B60A50" w:rsidRPr="0006017E" w:rsidRDefault="00B60A50" w:rsidP="004B53F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2291,7</w:t>
            </w:r>
          </w:p>
        </w:tc>
        <w:tc>
          <w:tcPr>
            <w:tcW w:w="852" w:type="dxa"/>
            <w:vAlign w:val="center"/>
          </w:tcPr>
          <w:p w:rsidR="00B60A50" w:rsidRPr="0006017E" w:rsidRDefault="00B60A50" w:rsidP="004B53F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2291,7</w:t>
            </w:r>
          </w:p>
        </w:tc>
      </w:tr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  <w:vMerge w:val="restart"/>
          </w:tcPr>
          <w:p w:rsidR="00B60A50" w:rsidRPr="00B821EB" w:rsidRDefault="00B60A50" w:rsidP="00E532B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2404" w:type="dxa"/>
            <w:vMerge w:val="restart"/>
          </w:tcPr>
          <w:p w:rsidR="00B60A50" w:rsidRPr="00302905" w:rsidRDefault="00B60A50" w:rsidP="004B53F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80C0A">
              <w:rPr>
                <w:rFonts w:ascii="Times New Roman" w:hAnsi="Times New Roman"/>
                <w:sz w:val="20"/>
                <w:szCs w:val="20"/>
              </w:rPr>
              <w:t xml:space="preserve">Проведение </w:t>
            </w:r>
            <w:r>
              <w:rPr>
                <w:rFonts w:ascii="Times New Roman" w:hAnsi="Times New Roman"/>
                <w:sz w:val="20"/>
                <w:szCs w:val="20"/>
              </w:rPr>
              <w:t>текущего</w:t>
            </w:r>
            <w:r w:rsidRPr="00380C0A">
              <w:rPr>
                <w:rFonts w:ascii="Times New Roman" w:hAnsi="Times New Roman"/>
                <w:sz w:val="20"/>
                <w:szCs w:val="20"/>
              </w:rPr>
              <w:t xml:space="preserve"> и капитального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ремонта.</w:t>
            </w:r>
          </w:p>
        </w:tc>
        <w:tc>
          <w:tcPr>
            <w:tcW w:w="706" w:type="dxa"/>
            <w:vMerge w:val="restart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70621">
              <w:rPr>
                <w:rFonts w:ascii="Times New Roman" w:hAnsi="Times New Roman" w:cs="Times New Roman"/>
              </w:rPr>
              <w:t>МКУ</w:t>
            </w:r>
            <w:r>
              <w:rPr>
                <w:rFonts w:ascii="Times New Roman" w:hAnsi="Times New Roman" w:cs="Times New Roman"/>
              </w:rPr>
              <w:t>К</w:t>
            </w:r>
            <w:r w:rsidRPr="00E706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ИД</w:t>
            </w:r>
            <w:r w:rsidRPr="00E70621">
              <w:rPr>
                <w:rFonts w:ascii="Times New Roman" w:hAnsi="Times New Roman" w:cs="Times New Roman"/>
              </w:rPr>
              <w:t>Ц АМО</w:t>
            </w:r>
            <w:r w:rsidRPr="00021D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878" w:type="dxa"/>
            <w:gridSpan w:val="14"/>
          </w:tcPr>
          <w:p w:rsidR="00B60A50" w:rsidRDefault="00B60A50" w:rsidP="007B4B78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  <w:vMerge/>
          </w:tcPr>
          <w:p w:rsidR="00B60A50" w:rsidRPr="00B821EB" w:rsidRDefault="00B60A50" w:rsidP="00E532B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4" w:type="dxa"/>
            <w:vMerge/>
          </w:tcPr>
          <w:p w:rsidR="00B60A50" w:rsidRPr="00302905" w:rsidRDefault="00B60A50" w:rsidP="00E532BD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</w:tcPr>
          <w:p w:rsidR="00B60A50" w:rsidRPr="00B821EB" w:rsidRDefault="00B60A50" w:rsidP="001B42F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gridSpan w:val="2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425" w:type="dxa"/>
            <w:gridSpan w:val="2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1" w:type="dxa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0" w:type="dxa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71" w:type="dxa"/>
            <w:gridSpan w:val="2"/>
            <w:vAlign w:val="center"/>
          </w:tcPr>
          <w:p w:rsidR="00B60A50" w:rsidRPr="00100719" w:rsidRDefault="00B60A50" w:rsidP="004B53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1229,0</w:t>
            </w:r>
          </w:p>
        </w:tc>
        <w:tc>
          <w:tcPr>
            <w:tcW w:w="890" w:type="dxa"/>
            <w:gridSpan w:val="2"/>
            <w:vAlign w:val="center"/>
          </w:tcPr>
          <w:p w:rsidR="00B60A50" w:rsidRPr="00100719" w:rsidRDefault="00B60A50" w:rsidP="004B53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853" w:type="dxa"/>
            <w:vAlign w:val="center"/>
          </w:tcPr>
          <w:p w:rsidR="00B60A50" w:rsidRPr="00100719" w:rsidRDefault="00B60A50" w:rsidP="004B53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852" w:type="dxa"/>
            <w:vAlign w:val="center"/>
          </w:tcPr>
          <w:p w:rsidR="00B60A50" w:rsidRPr="00100719" w:rsidRDefault="00B60A50" w:rsidP="004B53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852" w:type="dxa"/>
            <w:vAlign w:val="center"/>
          </w:tcPr>
          <w:p w:rsidR="00B60A50" w:rsidRPr="00100719" w:rsidRDefault="00B60A50" w:rsidP="004B53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</w:tr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</w:tcPr>
          <w:p w:rsidR="00B60A50" w:rsidRPr="00B821EB" w:rsidRDefault="00B60A50" w:rsidP="00E532B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2404" w:type="dxa"/>
          </w:tcPr>
          <w:p w:rsidR="00B60A50" w:rsidRPr="00B60A50" w:rsidRDefault="00B60A50" w:rsidP="001B42F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0A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Пополнение музея необходимым специализированным оборудованием для хранения и экспонирования музейных предметов</w:t>
            </w:r>
          </w:p>
        </w:tc>
        <w:tc>
          <w:tcPr>
            <w:tcW w:w="706" w:type="dxa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70621">
              <w:rPr>
                <w:rFonts w:ascii="Times New Roman" w:hAnsi="Times New Roman" w:cs="Times New Roman"/>
              </w:rPr>
              <w:t>МКУ</w:t>
            </w:r>
            <w:r>
              <w:rPr>
                <w:rFonts w:ascii="Times New Roman" w:hAnsi="Times New Roman" w:cs="Times New Roman"/>
              </w:rPr>
              <w:t>К</w:t>
            </w:r>
            <w:r w:rsidRPr="00E706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ИД</w:t>
            </w:r>
            <w:r w:rsidRPr="00E70621">
              <w:rPr>
                <w:rFonts w:ascii="Times New Roman" w:hAnsi="Times New Roman" w:cs="Times New Roman"/>
              </w:rPr>
              <w:t>Ц АМО</w:t>
            </w:r>
            <w:r w:rsidRPr="00021D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9" w:type="dxa"/>
            <w:gridSpan w:val="2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gridSpan w:val="2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1" w:type="dxa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0" w:type="dxa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71" w:type="dxa"/>
            <w:gridSpan w:val="2"/>
          </w:tcPr>
          <w:p w:rsidR="00B60A50" w:rsidRPr="00B60A50" w:rsidRDefault="00B60A50" w:rsidP="00B60A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0A5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90" w:type="dxa"/>
            <w:gridSpan w:val="2"/>
          </w:tcPr>
          <w:p w:rsidR="00B60A50" w:rsidRPr="00B60A50" w:rsidRDefault="00B60A50" w:rsidP="00B60A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0A5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3" w:type="dxa"/>
          </w:tcPr>
          <w:p w:rsidR="00B60A50" w:rsidRPr="00B60A50" w:rsidRDefault="00B60A50" w:rsidP="00B60A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0A5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2" w:type="dxa"/>
          </w:tcPr>
          <w:p w:rsidR="00B60A50" w:rsidRPr="00B60A50" w:rsidRDefault="00B60A50" w:rsidP="00B60A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0A5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2" w:type="dxa"/>
          </w:tcPr>
          <w:p w:rsidR="00B60A50" w:rsidRPr="00B60A50" w:rsidRDefault="00B60A50" w:rsidP="00B60A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0A5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</w:tcPr>
          <w:p w:rsidR="00B60A50" w:rsidRPr="00B821EB" w:rsidRDefault="00B60A50" w:rsidP="00E532B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4" w:type="dxa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gridSpan w:val="2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gridSpan w:val="2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1" w:type="dxa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0" w:type="dxa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71" w:type="dxa"/>
            <w:gridSpan w:val="2"/>
          </w:tcPr>
          <w:p w:rsidR="00B60A50" w:rsidRDefault="00B60A50" w:rsidP="001B42F1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90" w:type="dxa"/>
            <w:gridSpan w:val="2"/>
          </w:tcPr>
          <w:p w:rsidR="00B60A50" w:rsidRDefault="00B60A50" w:rsidP="001B42F1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3" w:type="dxa"/>
          </w:tcPr>
          <w:p w:rsidR="00B60A50" w:rsidRDefault="00B60A50" w:rsidP="001B42F1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2" w:type="dxa"/>
          </w:tcPr>
          <w:p w:rsidR="00B60A50" w:rsidRDefault="00B60A50" w:rsidP="001B42F1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2" w:type="dxa"/>
          </w:tcPr>
          <w:p w:rsidR="00B60A50" w:rsidRDefault="00B60A50" w:rsidP="001B42F1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  <w:vMerge w:val="restart"/>
          </w:tcPr>
          <w:p w:rsidR="00B60A50" w:rsidRDefault="00B60A50" w:rsidP="00E532B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04" w:type="dxa"/>
            <w:vMerge w:val="restart"/>
          </w:tcPr>
          <w:p w:rsidR="00B60A50" w:rsidRPr="008014AD" w:rsidRDefault="00B60A50" w:rsidP="001B42F1">
            <w:pPr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0C0A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 w:rsidRPr="00380C0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:  </w:t>
            </w:r>
            <w:r w:rsidRPr="008014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Сохранение и развитие клубной и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8014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библиотечной системы в сфере культуры</w:t>
            </w:r>
          </w:p>
        </w:tc>
        <w:tc>
          <w:tcPr>
            <w:tcW w:w="706" w:type="dxa"/>
            <w:vMerge w:val="restart"/>
          </w:tcPr>
          <w:p w:rsidR="00B60A50" w:rsidRPr="00E70621" w:rsidRDefault="00B60A50" w:rsidP="00363AAD">
            <w:pPr>
              <w:jc w:val="both"/>
              <w:rPr>
                <w:rFonts w:ascii="Times New Roman" w:hAnsi="Times New Roman" w:cs="Times New Roman"/>
              </w:rPr>
            </w:pPr>
            <w:r w:rsidRPr="00E70621">
              <w:rPr>
                <w:rFonts w:ascii="Times New Roman" w:hAnsi="Times New Roman" w:cs="Times New Roman"/>
              </w:rPr>
              <w:t>МКУ</w:t>
            </w:r>
            <w:r>
              <w:rPr>
                <w:rFonts w:ascii="Times New Roman" w:hAnsi="Times New Roman" w:cs="Times New Roman"/>
              </w:rPr>
              <w:t>К</w:t>
            </w:r>
            <w:r w:rsidRPr="00E706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ИД</w:t>
            </w:r>
            <w:r w:rsidRPr="00E70621">
              <w:rPr>
                <w:rFonts w:ascii="Times New Roman" w:hAnsi="Times New Roman" w:cs="Times New Roman"/>
              </w:rPr>
              <w:t>Ц АМО</w:t>
            </w:r>
            <w:r w:rsidRPr="00021D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9" w:type="dxa"/>
            <w:gridSpan w:val="2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25" w:type="dxa"/>
            <w:gridSpan w:val="2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1" w:type="dxa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0" w:type="dxa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71" w:type="dxa"/>
            <w:gridSpan w:val="2"/>
            <w:vAlign w:val="center"/>
          </w:tcPr>
          <w:p w:rsidR="00B60A50" w:rsidRPr="00302905" w:rsidRDefault="00B60A50" w:rsidP="00F1452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F14528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97</w:t>
            </w:r>
          </w:p>
        </w:tc>
        <w:tc>
          <w:tcPr>
            <w:tcW w:w="890" w:type="dxa"/>
            <w:gridSpan w:val="2"/>
            <w:vAlign w:val="center"/>
          </w:tcPr>
          <w:p w:rsidR="00B60A50" w:rsidRPr="00302905" w:rsidRDefault="00B60A50" w:rsidP="001B42F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80861,1</w:t>
            </w:r>
          </w:p>
        </w:tc>
        <w:tc>
          <w:tcPr>
            <w:tcW w:w="853" w:type="dxa"/>
            <w:vAlign w:val="center"/>
          </w:tcPr>
          <w:p w:rsidR="00B60A50" w:rsidRPr="00302905" w:rsidRDefault="00B60A50" w:rsidP="001B42F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65417,4</w:t>
            </w:r>
          </w:p>
        </w:tc>
        <w:tc>
          <w:tcPr>
            <w:tcW w:w="852" w:type="dxa"/>
            <w:vAlign w:val="center"/>
          </w:tcPr>
          <w:p w:rsidR="00B60A50" w:rsidRPr="00302905" w:rsidRDefault="00B60A50" w:rsidP="001B42F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65547,4</w:t>
            </w:r>
          </w:p>
        </w:tc>
        <w:tc>
          <w:tcPr>
            <w:tcW w:w="852" w:type="dxa"/>
            <w:vAlign w:val="center"/>
          </w:tcPr>
          <w:p w:rsidR="00B60A50" w:rsidRPr="00302905" w:rsidRDefault="00B60A50" w:rsidP="001B42F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65677,4</w:t>
            </w:r>
          </w:p>
        </w:tc>
      </w:tr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  <w:vMerge/>
          </w:tcPr>
          <w:p w:rsidR="00B60A50" w:rsidRPr="00B821EB" w:rsidRDefault="00B60A50" w:rsidP="00E532B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4" w:type="dxa"/>
            <w:vMerge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gridSpan w:val="2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425" w:type="dxa"/>
            <w:gridSpan w:val="2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1" w:type="dxa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0" w:type="dxa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71" w:type="dxa"/>
            <w:gridSpan w:val="2"/>
          </w:tcPr>
          <w:p w:rsidR="00B60A50" w:rsidRDefault="00B60A50" w:rsidP="001B42F1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90" w:type="dxa"/>
            <w:gridSpan w:val="2"/>
          </w:tcPr>
          <w:p w:rsidR="00B60A50" w:rsidRDefault="00B60A50" w:rsidP="001B42F1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3" w:type="dxa"/>
          </w:tcPr>
          <w:p w:rsidR="00B60A50" w:rsidRDefault="00B60A50" w:rsidP="001B42F1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2" w:type="dxa"/>
          </w:tcPr>
          <w:p w:rsidR="00B60A50" w:rsidRDefault="00B60A50" w:rsidP="001B42F1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2" w:type="dxa"/>
          </w:tcPr>
          <w:p w:rsidR="00B60A50" w:rsidRDefault="00B60A50" w:rsidP="001B42F1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  <w:vMerge w:val="restart"/>
          </w:tcPr>
          <w:p w:rsidR="00B60A50" w:rsidRPr="00B821EB" w:rsidRDefault="00B60A50" w:rsidP="0006017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21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04" w:type="dxa"/>
            <w:vMerge w:val="restart"/>
          </w:tcPr>
          <w:p w:rsidR="00B60A50" w:rsidRDefault="00B60A50" w:rsidP="00380C0A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0C0A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МКУ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380C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63AAD">
              <w:rPr>
                <w:rFonts w:ascii="Times New Roman" w:hAnsi="Times New Roman" w:cs="Times New Roman"/>
                <w:sz w:val="20"/>
                <w:szCs w:val="20"/>
              </w:rPr>
              <w:t>ИД</w:t>
            </w:r>
            <w:r w:rsidRPr="00380C0A">
              <w:rPr>
                <w:rFonts w:ascii="Times New Roman" w:hAnsi="Times New Roman" w:cs="Times New Roman"/>
                <w:sz w:val="20"/>
                <w:szCs w:val="20"/>
              </w:rPr>
              <w:t>Ц АМО</w:t>
            </w:r>
          </w:p>
          <w:p w:rsidR="00B60A50" w:rsidRPr="00380C0A" w:rsidRDefault="00B60A50" w:rsidP="00D86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  <w:vMerge w:val="restart"/>
          </w:tcPr>
          <w:p w:rsidR="00B60A50" w:rsidRPr="00B821EB" w:rsidRDefault="00B60A50" w:rsidP="001319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0621">
              <w:rPr>
                <w:rFonts w:ascii="Times New Roman" w:hAnsi="Times New Roman" w:cs="Times New Roman"/>
              </w:rPr>
              <w:t>МКУ</w:t>
            </w:r>
            <w:r>
              <w:rPr>
                <w:rFonts w:ascii="Times New Roman" w:hAnsi="Times New Roman" w:cs="Times New Roman"/>
              </w:rPr>
              <w:t>К</w:t>
            </w:r>
            <w:r w:rsidRPr="00E706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ИД</w:t>
            </w:r>
            <w:r w:rsidRPr="00E70621">
              <w:rPr>
                <w:rFonts w:ascii="Times New Roman" w:hAnsi="Times New Roman" w:cs="Times New Roman"/>
              </w:rPr>
              <w:t>Ц АМО</w:t>
            </w:r>
            <w:r w:rsidRPr="00021D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878" w:type="dxa"/>
            <w:gridSpan w:val="14"/>
          </w:tcPr>
          <w:p w:rsidR="00B60A50" w:rsidRDefault="00B60A50"/>
        </w:tc>
      </w:tr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  <w:vMerge/>
          </w:tcPr>
          <w:p w:rsidR="00B60A50" w:rsidRPr="00B821EB" w:rsidRDefault="00B60A5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4" w:type="dxa"/>
            <w:vMerge/>
          </w:tcPr>
          <w:p w:rsidR="00B60A50" w:rsidRPr="00B821EB" w:rsidRDefault="00B60A50" w:rsidP="005B61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  <w:vMerge/>
          </w:tcPr>
          <w:p w:rsidR="00B60A50" w:rsidRPr="00B821EB" w:rsidRDefault="00B60A50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gridSpan w:val="2"/>
          </w:tcPr>
          <w:p w:rsidR="00B60A50" w:rsidRPr="00C46263" w:rsidRDefault="00B60A50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425" w:type="dxa"/>
            <w:gridSpan w:val="2"/>
          </w:tcPr>
          <w:p w:rsidR="00B60A50" w:rsidRPr="00C46263" w:rsidRDefault="00B60A5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B60A50" w:rsidRPr="00C46263" w:rsidRDefault="00B60A5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1" w:type="dxa"/>
          </w:tcPr>
          <w:p w:rsidR="00B60A50" w:rsidRPr="00C46263" w:rsidRDefault="00B60A5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0" w:type="dxa"/>
          </w:tcPr>
          <w:p w:rsidR="00B60A50" w:rsidRPr="00C46263" w:rsidRDefault="00B60A5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71" w:type="dxa"/>
            <w:gridSpan w:val="2"/>
          </w:tcPr>
          <w:p w:rsidR="00B60A50" w:rsidRDefault="00B60A50" w:rsidP="00AE608A">
            <w:r>
              <w:t>41225,9</w:t>
            </w:r>
          </w:p>
        </w:tc>
        <w:tc>
          <w:tcPr>
            <w:tcW w:w="890" w:type="dxa"/>
            <w:gridSpan w:val="2"/>
          </w:tcPr>
          <w:p w:rsidR="00B60A50" w:rsidRDefault="00B60A50" w:rsidP="00AE608A">
            <w:r>
              <w:t>51127</w:t>
            </w:r>
          </w:p>
        </w:tc>
        <w:tc>
          <w:tcPr>
            <w:tcW w:w="853" w:type="dxa"/>
          </w:tcPr>
          <w:p w:rsidR="00B60A50" w:rsidRDefault="00B60A50" w:rsidP="00AE608A">
            <w:r>
              <w:t>54838,3</w:t>
            </w:r>
          </w:p>
        </w:tc>
        <w:tc>
          <w:tcPr>
            <w:tcW w:w="852" w:type="dxa"/>
          </w:tcPr>
          <w:p w:rsidR="00B60A50" w:rsidRDefault="00B60A50" w:rsidP="00AE608A">
            <w:r>
              <w:t>54838,3</w:t>
            </w:r>
          </w:p>
        </w:tc>
        <w:tc>
          <w:tcPr>
            <w:tcW w:w="852" w:type="dxa"/>
          </w:tcPr>
          <w:p w:rsidR="00B60A50" w:rsidRDefault="00B60A50" w:rsidP="00AE608A">
            <w:r>
              <w:t>54838,3</w:t>
            </w:r>
          </w:p>
        </w:tc>
      </w:tr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  <w:vMerge w:val="restart"/>
          </w:tcPr>
          <w:p w:rsidR="00B60A50" w:rsidRPr="00B821EB" w:rsidRDefault="00B60A50" w:rsidP="007B4B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2404" w:type="dxa"/>
            <w:vMerge w:val="restart"/>
          </w:tcPr>
          <w:p w:rsidR="00B60A50" w:rsidRPr="00D861B7" w:rsidRDefault="00B60A50" w:rsidP="00D86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61B7">
              <w:rPr>
                <w:rFonts w:ascii="Times New Roman" w:hAnsi="Times New Roman" w:cs="Times New Roman"/>
                <w:sz w:val="20"/>
                <w:szCs w:val="20"/>
              </w:rPr>
              <w:t>Капитальный ремонт и модернизация  объектов учреждений культуры Анучинского муниципального округа</w:t>
            </w:r>
          </w:p>
          <w:p w:rsidR="00B60A50" w:rsidRPr="00B821EB" w:rsidRDefault="00B60A50" w:rsidP="009236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  <w:vMerge w:val="restart"/>
          </w:tcPr>
          <w:p w:rsidR="00B60A50" w:rsidRPr="00B821EB" w:rsidRDefault="00B60A50" w:rsidP="001319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0621">
              <w:rPr>
                <w:rFonts w:ascii="Times New Roman" w:hAnsi="Times New Roman" w:cs="Times New Roman"/>
              </w:rPr>
              <w:t>МКУ</w:t>
            </w:r>
            <w:r>
              <w:rPr>
                <w:rFonts w:ascii="Times New Roman" w:hAnsi="Times New Roman" w:cs="Times New Roman"/>
              </w:rPr>
              <w:t>К</w:t>
            </w:r>
            <w:r w:rsidRPr="00E706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ИД</w:t>
            </w:r>
            <w:r w:rsidRPr="00E70621">
              <w:rPr>
                <w:rFonts w:ascii="Times New Roman" w:hAnsi="Times New Roman" w:cs="Times New Roman"/>
              </w:rPr>
              <w:t>Ц АМО</w:t>
            </w:r>
            <w:r w:rsidRPr="00021D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9" w:type="dxa"/>
            <w:gridSpan w:val="2"/>
          </w:tcPr>
          <w:p w:rsidR="00B60A50" w:rsidRPr="00C46263" w:rsidRDefault="00B60A50" w:rsidP="006507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25" w:type="dxa"/>
            <w:gridSpan w:val="2"/>
          </w:tcPr>
          <w:p w:rsidR="00B60A50" w:rsidRPr="009236EA" w:rsidRDefault="00B60A50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5" w:type="dxa"/>
          </w:tcPr>
          <w:p w:rsidR="00B60A50" w:rsidRPr="009236EA" w:rsidRDefault="00B60A50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1" w:type="dxa"/>
          </w:tcPr>
          <w:p w:rsidR="00B60A50" w:rsidRPr="009236EA" w:rsidRDefault="00B60A50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0" w:type="dxa"/>
          </w:tcPr>
          <w:p w:rsidR="00B60A50" w:rsidRPr="009236EA" w:rsidRDefault="00B60A50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1" w:type="dxa"/>
            <w:gridSpan w:val="2"/>
          </w:tcPr>
          <w:p w:rsidR="00B60A50" w:rsidRPr="009236EA" w:rsidRDefault="00B60A5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90" w:type="dxa"/>
            <w:gridSpan w:val="2"/>
          </w:tcPr>
          <w:p w:rsidR="00B60A50" w:rsidRPr="009236EA" w:rsidRDefault="00B60A5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19314,0</w:t>
            </w:r>
          </w:p>
        </w:tc>
        <w:tc>
          <w:tcPr>
            <w:tcW w:w="853" w:type="dxa"/>
          </w:tcPr>
          <w:p w:rsidR="00B60A50" w:rsidRPr="009236EA" w:rsidRDefault="00B60A5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52" w:type="dxa"/>
          </w:tcPr>
          <w:p w:rsidR="00B60A50" w:rsidRPr="009236EA" w:rsidRDefault="00B60A5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52" w:type="dxa"/>
          </w:tcPr>
          <w:p w:rsidR="00B60A50" w:rsidRPr="009236EA" w:rsidRDefault="00B60A5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B60A50" w:rsidRPr="00C46263" w:rsidTr="00363AAD">
        <w:trPr>
          <w:gridAfter w:val="11"/>
          <w:wAfter w:w="9372" w:type="dxa"/>
          <w:trHeight w:val="458"/>
        </w:trPr>
        <w:tc>
          <w:tcPr>
            <w:tcW w:w="564" w:type="dxa"/>
            <w:vMerge/>
          </w:tcPr>
          <w:p w:rsidR="00B60A50" w:rsidRPr="00B821EB" w:rsidRDefault="00B60A5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4" w:type="dxa"/>
            <w:vMerge/>
          </w:tcPr>
          <w:p w:rsidR="00B60A50" w:rsidRPr="00B821EB" w:rsidRDefault="00B60A50" w:rsidP="009236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  <w:vMerge/>
          </w:tcPr>
          <w:p w:rsidR="00B60A50" w:rsidRPr="00B821EB" w:rsidRDefault="00B60A50" w:rsidP="00650764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gridSpan w:val="2"/>
          </w:tcPr>
          <w:p w:rsidR="00B60A50" w:rsidRDefault="00B60A50" w:rsidP="006507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  <w:p w:rsidR="00B60A50" w:rsidRPr="00C46263" w:rsidRDefault="00B60A50" w:rsidP="006507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gridSpan w:val="2"/>
          </w:tcPr>
          <w:p w:rsidR="00B60A50" w:rsidRPr="009236EA" w:rsidRDefault="00B60A50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5" w:type="dxa"/>
          </w:tcPr>
          <w:p w:rsidR="00B60A50" w:rsidRPr="009236EA" w:rsidRDefault="00B60A50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1" w:type="dxa"/>
          </w:tcPr>
          <w:p w:rsidR="00B60A50" w:rsidRPr="009236EA" w:rsidRDefault="00B60A50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0" w:type="dxa"/>
          </w:tcPr>
          <w:p w:rsidR="00B60A50" w:rsidRPr="009236EA" w:rsidRDefault="00B60A50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1" w:type="dxa"/>
            <w:gridSpan w:val="2"/>
          </w:tcPr>
          <w:p w:rsidR="00B60A50" w:rsidRPr="009236EA" w:rsidRDefault="00B60A5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90" w:type="dxa"/>
            <w:gridSpan w:val="2"/>
          </w:tcPr>
          <w:p w:rsidR="00B60A50" w:rsidRPr="009236EA" w:rsidRDefault="00B60A5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19,3</w:t>
            </w:r>
          </w:p>
        </w:tc>
        <w:tc>
          <w:tcPr>
            <w:tcW w:w="853" w:type="dxa"/>
          </w:tcPr>
          <w:p w:rsidR="00B60A50" w:rsidRPr="009236EA" w:rsidRDefault="00363AA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52" w:type="dxa"/>
          </w:tcPr>
          <w:p w:rsidR="00B60A50" w:rsidRPr="009236EA" w:rsidRDefault="00363AA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52" w:type="dxa"/>
          </w:tcPr>
          <w:p w:rsidR="00B60A50" w:rsidRPr="009236EA" w:rsidRDefault="00363AA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B60A50" w:rsidRPr="00C46263" w:rsidTr="00363AAD">
        <w:trPr>
          <w:gridAfter w:val="11"/>
          <w:wAfter w:w="9372" w:type="dxa"/>
          <w:trHeight w:val="457"/>
        </w:trPr>
        <w:tc>
          <w:tcPr>
            <w:tcW w:w="564" w:type="dxa"/>
            <w:vMerge/>
          </w:tcPr>
          <w:p w:rsidR="00B60A50" w:rsidRPr="00B821EB" w:rsidRDefault="00B60A5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4" w:type="dxa"/>
            <w:vMerge/>
          </w:tcPr>
          <w:p w:rsidR="00B60A50" w:rsidRPr="00B821EB" w:rsidRDefault="00B60A50" w:rsidP="009236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</w:tcPr>
          <w:p w:rsidR="00B60A50" w:rsidRPr="00B821EB" w:rsidRDefault="00B60A50" w:rsidP="00650764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gridSpan w:val="2"/>
          </w:tcPr>
          <w:p w:rsidR="00B60A50" w:rsidRPr="00C46263" w:rsidRDefault="00B60A50" w:rsidP="006507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и федерал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ьный </w:t>
            </w: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  <w:tc>
          <w:tcPr>
            <w:tcW w:w="425" w:type="dxa"/>
            <w:gridSpan w:val="2"/>
          </w:tcPr>
          <w:p w:rsidR="00B60A50" w:rsidRPr="009236EA" w:rsidRDefault="00B60A50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5" w:type="dxa"/>
          </w:tcPr>
          <w:p w:rsidR="00B60A50" w:rsidRPr="009236EA" w:rsidRDefault="00B60A50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1" w:type="dxa"/>
          </w:tcPr>
          <w:p w:rsidR="00B60A50" w:rsidRPr="009236EA" w:rsidRDefault="00B60A50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0" w:type="dxa"/>
          </w:tcPr>
          <w:p w:rsidR="00B60A50" w:rsidRPr="009236EA" w:rsidRDefault="00B60A50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1" w:type="dxa"/>
            <w:gridSpan w:val="2"/>
          </w:tcPr>
          <w:p w:rsidR="00B60A50" w:rsidRPr="009236EA" w:rsidRDefault="00363AA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90" w:type="dxa"/>
            <w:gridSpan w:val="2"/>
          </w:tcPr>
          <w:p w:rsidR="00B60A50" w:rsidRPr="009236EA" w:rsidRDefault="00B60A5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19294,7</w:t>
            </w:r>
          </w:p>
        </w:tc>
        <w:tc>
          <w:tcPr>
            <w:tcW w:w="853" w:type="dxa"/>
          </w:tcPr>
          <w:p w:rsidR="00B60A50" w:rsidRPr="009236EA" w:rsidRDefault="00363AA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52" w:type="dxa"/>
          </w:tcPr>
          <w:p w:rsidR="00B60A50" w:rsidRPr="009236EA" w:rsidRDefault="00363AA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52" w:type="dxa"/>
          </w:tcPr>
          <w:p w:rsidR="00B60A50" w:rsidRPr="009236EA" w:rsidRDefault="00363AA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  <w:vMerge w:val="restart"/>
          </w:tcPr>
          <w:p w:rsidR="00B60A50" w:rsidRPr="00B821EB" w:rsidRDefault="00B60A50" w:rsidP="007B4B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60A50" w:rsidRPr="00B821EB" w:rsidRDefault="00B60A50" w:rsidP="007B4B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2404" w:type="dxa"/>
            <w:vMerge w:val="restart"/>
          </w:tcPr>
          <w:p w:rsidR="00B60A50" w:rsidRPr="00B821EB" w:rsidRDefault="00363AAD" w:rsidP="00363AAD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У</w:t>
            </w:r>
            <w:r w:rsidR="00B60A50" w:rsidRPr="00B821EB">
              <w:rPr>
                <w:rFonts w:ascii="Times New Roman" w:hAnsi="Times New Roman" w:cs="Times New Roman"/>
                <w:bCs/>
                <w:sz w:val="20"/>
                <w:szCs w:val="20"/>
              </w:rPr>
              <w:t>крепление материально-технической базы учреждений культуры</w:t>
            </w:r>
          </w:p>
        </w:tc>
        <w:tc>
          <w:tcPr>
            <w:tcW w:w="706" w:type="dxa"/>
            <w:vMerge w:val="restart"/>
          </w:tcPr>
          <w:p w:rsidR="00B60A50" w:rsidRPr="00B821EB" w:rsidRDefault="00B60A50" w:rsidP="001319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0621">
              <w:rPr>
                <w:rFonts w:ascii="Times New Roman" w:hAnsi="Times New Roman" w:cs="Times New Roman"/>
              </w:rPr>
              <w:t>МКУ</w:t>
            </w:r>
            <w:r>
              <w:rPr>
                <w:rFonts w:ascii="Times New Roman" w:hAnsi="Times New Roman" w:cs="Times New Roman"/>
              </w:rPr>
              <w:t>К</w:t>
            </w:r>
            <w:r w:rsidRPr="00E706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ИД</w:t>
            </w:r>
            <w:r w:rsidRPr="00E70621">
              <w:rPr>
                <w:rFonts w:ascii="Times New Roman" w:hAnsi="Times New Roman" w:cs="Times New Roman"/>
              </w:rPr>
              <w:t>Ц АМО</w:t>
            </w:r>
            <w:r w:rsidRPr="00021D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878" w:type="dxa"/>
            <w:gridSpan w:val="14"/>
          </w:tcPr>
          <w:p w:rsidR="00B60A50" w:rsidRPr="009236EA" w:rsidRDefault="00B60A5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363AAD" w:rsidRPr="00C46263" w:rsidTr="00363AAD">
        <w:trPr>
          <w:gridAfter w:val="11"/>
          <w:wAfter w:w="9372" w:type="dxa"/>
          <w:trHeight w:val="516"/>
        </w:trPr>
        <w:tc>
          <w:tcPr>
            <w:tcW w:w="564" w:type="dxa"/>
            <w:vMerge/>
          </w:tcPr>
          <w:p w:rsidR="00363AAD" w:rsidRPr="00B821EB" w:rsidRDefault="00363AAD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4" w:type="dxa"/>
            <w:vMerge/>
          </w:tcPr>
          <w:p w:rsidR="00363AAD" w:rsidRPr="00B821EB" w:rsidRDefault="00363AAD" w:rsidP="00650764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  <w:vMerge/>
          </w:tcPr>
          <w:p w:rsidR="00363AAD" w:rsidRPr="00B821EB" w:rsidRDefault="00363AAD" w:rsidP="00650764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:rsidR="00363AAD" w:rsidRPr="00C46263" w:rsidRDefault="00363AAD" w:rsidP="00363A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425" w:type="dxa"/>
            <w:gridSpan w:val="2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1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0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1" w:type="dxa"/>
            <w:gridSpan w:val="2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5978,1</w:t>
            </w:r>
          </w:p>
        </w:tc>
        <w:tc>
          <w:tcPr>
            <w:tcW w:w="890" w:type="dxa"/>
            <w:gridSpan w:val="2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6250,1</w:t>
            </w:r>
          </w:p>
        </w:tc>
        <w:tc>
          <w:tcPr>
            <w:tcW w:w="853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6249,1</w:t>
            </w:r>
          </w:p>
        </w:tc>
        <w:tc>
          <w:tcPr>
            <w:tcW w:w="852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6249,1</w:t>
            </w:r>
          </w:p>
        </w:tc>
        <w:tc>
          <w:tcPr>
            <w:tcW w:w="852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6249,1</w:t>
            </w:r>
          </w:p>
        </w:tc>
      </w:tr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  <w:vMerge w:val="restart"/>
          </w:tcPr>
          <w:p w:rsidR="00B60A50" w:rsidRPr="00B821EB" w:rsidRDefault="00B60A50" w:rsidP="007B4B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60A50" w:rsidRPr="00B821EB" w:rsidRDefault="00B60A50" w:rsidP="007B4B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2.4.</w:t>
            </w:r>
          </w:p>
        </w:tc>
        <w:tc>
          <w:tcPr>
            <w:tcW w:w="2404" w:type="dxa"/>
            <w:vMerge w:val="restart"/>
          </w:tcPr>
          <w:p w:rsidR="00B60A50" w:rsidRPr="00B821EB" w:rsidRDefault="00B60A50" w:rsidP="006519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1EB">
              <w:rPr>
                <w:rFonts w:ascii="Times New Roman" w:hAnsi="Times New Roman" w:cs="Times New Roman"/>
                <w:sz w:val="20"/>
                <w:szCs w:val="20"/>
              </w:rPr>
              <w:t>Организация проведения культурно-массовых мероприятий</w:t>
            </w:r>
          </w:p>
        </w:tc>
        <w:tc>
          <w:tcPr>
            <w:tcW w:w="706" w:type="dxa"/>
            <w:vMerge w:val="restart"/>
          </w:tcPr>
          <w:p w:rsidR="00B60A50" w:rsidRPr="00B821EB" w:rsidRDefault="00B60A50" w:rsidP="001319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0621">
              <w:rPr>
                <w:rFonts w:ascii="Times New Roman" w:hAnsi="Times New Roman" w:cs="Times New Roman"/>
              </w:rPr>
              <w:t>МКУ</w:t>
            </w:r>
            <w:r>
              <w:rPr>
                <w:rFonts w:ascii="Times New Roman" w:hAnsi="Times New Roman" w:cs="Times New Roman"/>
              </w:rPr>
              <w:t>К</w:t>
            </w:r>
            <w:r w:rsidRPr="00E706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ИД</w:t>
            </w:r>
            <w:r w:rsidRPr="00E70621">
              <w:rPr>
                <w:rFonts w:ascii="Times New Roman" w:hAnsi="Times New Roman" w:cs="Times New Roman"/>
              </w:rPr>
              <w:t>Ц АМО</w:t>
            </w:r>
            <w:r w:rsidRPr="00021D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878" w:type="dxa"/>
            <w:gridSpan w:val="14"/>
          </w:tcPr>
          <w:p w:rsidR="00B60A50" w:rsidRPr="009236EA" w:rsidRDefault="00B60A5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363AAD" w:rsidRPr="00C46263" w:rsidTr="00363AAD">
        <w:trPr>
          <w:gridAfter w:val="11"/>
          <w:wAfter w:w="9372" w:type="dxa"/>
          <w:trHeight w:val="516"/>
        </w:trPr>
        <w:tc>
          <w:tcPr>
            <w:tcW w:w="564" w:type="dxa"/>
            <w:vMerge/>
          </w:tcPr>
          <w:p w:rsidR="00363AAD" w:rsidRPr="00B821EB" w:rsidRDefault="00363AAD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4" w:type="dxa"/>
            <w:vMerge/>
          </w:tcPr>
          <w:p w:rsidR="00363AAD" w:rsidRPr="00B821EB" w:rsidRDefault="00363AAD" w:rsidP="00651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  <w:vMerge/>
          </w:tcPr>
          <w:p w:rsidR="00363AAD" w:rsidRPr="00B821EB" w:rsidRDefault="00363AAD" w:rsidP="00650764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:rsidR="00363AAD" w:rsidRPr="00C46263" w:rsidRDefault="00363AAD" w:rsidP="00363A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425" w:type="dxa"/>
            <w:gridSpan w:val="2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1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0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1" w:type="dxa"/>
            <w:gridSpan w:val="2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3068</w:t>
            </w:r>
          </w:p>
        </w:tc>
        <w:tc>
          <w:tcPr>
            <w:tcW w:w="890" w:type="dxa"/>
            <w:gridSpan w:val="2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3400</w:t>
            </w:r>
          </w:p>
        </w:tc>
        <w:tc>
          <w:tcPr>
            <w:tcW w:w="853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3500</w:t>
            </w:r>
          </w:p>
        </w:tc>
        <w:tc>
          <w:tcPr>
            <w:tcW w:w="852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3600</w:t>
            </w:r>
          </w:p>
        </w:tc>
        <w:tc>
          <w:tcPr>
            <w:tcW w:w="852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3700</w:t>
            </w:r>
          </w:p>
        </w:tc>
      </w:tr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  <w:vMerge w:val="restart"/>
          </w:tcPr>
          <w:p w:rsidR="00B60A50" w:rsidRPr="00B821EB" w:rsidRDefault="00B60A50" w:rsidP="007B4B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60A50" w:rsidRPr="00B821EB" w:rsidRDefault="00B60A50" w:rsidP="007B4B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2.5.</w:t>
            </w:r>
          </w:p>
        </w:tc>
        <w:tc>
          <w:tcPr>
            <w:tcW w:w="2404" w:type="dxa"/>
            <w:vMerge w:val="restart"/>
          </w:tcPr>
          <w:p w:rsidR="00B60A50" w:rsidRPr="00D861B7" w:rsidRDefault="00B60A50" w:rsidP="00650764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C0204">
              <w:rPr>
                <w:rFonts w:ascii="Times New Roman" w:hAnsi="Times New Roman" w:cs="Times New Roman"/>
                <w:sz w:val="20"/>
                <w:szCs w:val="20"/>
              </w:rPr>
              <w:t>Поддержка и развитие самодеятельного художественного творчества</w:t>
            </w:r>
          </w:p>
        </w:tc>
        <w:tc>
          <w:tcPr>
            <w:tcW w:w="706" w:type="dxa"/>
            <w:vMerge w:val="restart"/>
          </w:tcPr>
          <w:p w:rsidR="00B60A50" w:rsidRPr="00B821EB" w:rsidRDefault="00B60A50" w:rsidP="001319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0621">
              <w:rPr>
                <w:rFonts w:ascii="Times New Roman" w:hAnsi="Times New Roman" w:cs="Times New Roman"/>
              </w:rPr>
              <w:t>МКУ</w:t>
            </w:r>
            <w:r>
              <w:rPr>
                <w:rFonts w:ascii="Times New Roman" w:hAnsi="Times New Roman" w:cs="Times New Roman"/>
              </w:rPr>
              <w:t>К</w:t>
            </w:r>
            <w:r w:rsidRPr="00E706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ИД</w:t>
            </w:r>
            <w:r w:rsidRPr="00E70621">
              <w:rPr>
                <w:rFonts w:ascii="Times New Roman" w:hAnsi="Times New Roman" w:cs="Times New Roman"/>
              </w:rPr>
              <w:t>Ц АМО</w:t>
            </w:r>
            <w:r w:rsidRPr="00021D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878" w:type="dxa"/>
            <w:gridSpan w:val="14"/>
          </w:tcPr>
          <w:p w:rsidR="00B60A50" w:rsidRPr="009236EA" w:rsidRDefault="00B60A5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363AAD" w:rsidRPr="00C46263" w:rsidTr="00363AAD">
        <w:trPr>
          <w:gridAfter w:val="11"/>
          <w:wAfter w:w="9372" w:type="dxa"/>
          <w:trHeight w:val="516"/>
        </w:trPr>
        <w:tc>
          <w:tcPr>
            <w:tcW w:w="564" w:type="dxa"/>
            <w:vMerge/>
          </w:tcPr>
          <w:p w:rsidR="00363AAD" w:rsidRPr="00B821EB" w:rsidRDefault="00363AAD" w:rsidP="006507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4" w:type="dxa"/>
            <w:vMerge/>
          </w:tcPr>
          <w:p w:rsidR="00363AAD" w:rsidRPr="00B821EB" w:rsidRDefault="00363AAD" w:rsidP="006507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  <w:vMerge/>
          </w:tcPr>
          <w:p w:rsidR="00363AAD" w:rsidRPr="00B821EB" w:rsidRDefault="00363AAD" w:rsidP="00650764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:rsidR="00363AAD" w:rsidRPr="00C46263" w:rsidRDefault="00363AAD" w:rsidP="00363A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425" w:type="dxa"/>
            <w:gridSpan w:val="2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1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0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1" w:type="dxa"/>
            <w:gridSpan w:val="2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555</w:t>
            </w:r>
          </w:p>
        </w:tc>
        <w:tc>
          <w:tcPr>
            <w:tcW w:w="890" w:type="dxa"/>
            <w:gridSpan w:val="2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580</w:t>
            </w:r>
          </w:p>
        </w:tc>
        <w:tc>
          <w:tcPr>
            <w:tcW w:w="853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620</w:t>
            </w:r>
          </w:p>
        </w:tc>
        <w:tc>
          <w:tcPr>
            <w:tcW w:w="852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630</w:t>
            </w:r>
          </w:p>
        </w:tc>
        <w:tc>
          <w:tcPr>
            <w:tcW w:w="852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630</w:t>
            </w:r>
          </w:p>
        </w:tc>
      </w:tr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  <w:vMerge w:val="restart"/>
          </w:tcPr>
          <w:p w:rsidR="00B60A50" w:rsidRPr="00B821EB" w:rsidRDefault="00B60A50" w:rsidP="007B4B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2.6</w:t>
            </w:r>
          </w:p>
        </w:tc>
        <w:tc>
          <w:tcPr>
            <w:tcW w:w="2404" w:type="dxa"/>
            <w:vMerge w:val="restart"/>
          </w:tcPr>
          <w:p w:rsidR="00B60A50" w:rsidRPr="0006017E" w:rsidRDefault="00B60A50" w:rsidP="007B4B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017E">
              <w:rPr>
                <w:rFonts w:ascii="Times New Roman" w:hAnsi="Times New Roman" w:cs="Times New Roman"/>
                <w:sz w:val="20"/>
                <w:szCs w:val="20"/>
              </w:rPr>
              <w:t>Поддержка системы непрерывного профессионального образования</w:t>
            </w:r>
          </w:p>
        </w:tc>
        <w:tc>
          <w:tcPr>
            <w:tcW w:w="706" w:type="dxa"/>
            <w:vMerge w:val="restart"/>
          </w:tcPr>
          <w:p w:rsidR="00B60A50" w:rsidRPr="00B821EB" w:rsidRDefault="00B60A50" w:rsidP="001319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0621">
              <w:rPr>
                <w:rFonts w:ascii="Times New Roman" w:hAnsi="Times New Roman" w:cs="Times New Roman"/>
              </w:rPr>
              <w:t>МКУ</w:t>
            </w:r>
            <w:r>
              <w:rPr>
                <w:rFonts w:ascii="Times New Roman" w:hAnsi="Times New Roman" w:cs="Times New Roman"/>
              </w:rPr>
              <w:t>К</w:t>
            </w:r>
            <w:r w:rsidRPr="00E706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ИД</w:t>
            </w:r>
            <w:r w:rsidRPr="00E70621">
              <w:rPr>
                <w:rFonts w:ascii="Times New Roman" w:hAnsi="Times New Roman" w:cs="Times New Roman"/>
              </w:rPr>
              <w:t>Ц АМО</w:t>
            </w:r>
            <w:r w:rsidRPr="00021D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878" w:type="dxa"/>
            <w:gridSpan w:val="14"/>
          </w:tcPr>
          <w:p w:rsidR="00B60A50" w:rsidRPr="009236EA" w:rsidRDefault="00B60A5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363AAD" w:rsidRPr="00C46263" w:rsidTr="00363AAD">
        <w:trPr>
          <w:gridAfter w:val="11"/>
          <w:wAfter w:w="9372" w:type="dxa"/>
          <w:trHeight w:val="516"/>
        </w:trPr>
        <w:tc>
          <w:tcPr>
            <w:tcW w:w="564" w:type="dxa"/>
            <w:vMerge/>
          </w:tcPr>
          <w:p w:rsidR="00363AAD" w:rsidRPr="00B821EB" w:rsidRDefault="00363AAD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4" w:type="dxa"/>
            <w:vMerge/>
          </w:tcPr>
          <w:p w:rsidR="00363AAD" w:rsidRPr="0006017E" w:rsidRDefault="00363AAD" w:rsidP="00651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  <w:vMerge/>
          </w:tcPr>
          <w:p w:rsidR="00363AAD" w:rsidRPr="00B821EB" w:rsidRDefault="00363AAD" w:rsidP="00650764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:rsidR="00363AAD" w:rsidRPr="00C46263" w:rsidRDefault="00363AAD" w:rsidP="00363A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425" w:type="dxa"/>
            <w:gridSpan w:val="2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1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0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1" w:type="dxa"/>
            <w:gridSpan w:val="2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70</w:t>
            </w:r>
          </w:p>
        </w:tc>
        <w:tc>
          <w:tcPr>
            <w:tcW w:w="890" w:type="dxa"/>
            <w:gridSpan w:val="2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80</w:t>
            </w:r>
          </w:p>
        </w:tc>
        <w:tc>
          <w:tcPr>
            <w:tcW w:w="853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90</w:t>
            </w:r>
          </w:p>
        </w:tc>
        <w:tc>
          <w:tcPr>
            <w:tcW w:w="852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100</w:t>
            </w:r>
          </w:p>
        </w:tc>
        <w:tc>
          <w:tcPr>
            <w:tcW w:w="852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110</w:t>
            </w:r>
          </w:p>
        </w:tc>
      </w:tr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  <w:vMerge w:val="restart"/>
          </w:tcPr>
          <w:p w:rsidR="00B60A50" w:rsidRPr="00B821EB" w:rsidRDefault="00B60A5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2.7.</w:t>
            </w:r>
          </w:p>
        </w:tc>
        <w:tc>
          <w:tcPr>
            <w:tcW w:w="2404" w:type="dxa"/>
            <w:vMerge w:val="restart"/>
          </w:tcPr>
          <w:p w:rsidR="00B60A50" w:rsidRPr="0006017E" w:rsidRDefault="00B60A50" w:rsidP="007B4B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017E">
              <w:rPr>
                <w:rFonts w:ascii="Times New Roman" w:hAnsi="Times New Roman" w:cs="Times New Roman"/>
                <w:sz w:val="20"/>
                <w:szCs w:val="20"/>
              </w:rPr>
              <w:t>Проведение реставрационных  и ремонтных работ  памятников истории и культуры</w:t>
            </w:r>
          </w:p>
        </w:tc>
        <w:tc>
          <w:tcPr>
            <w:tcW w:w="706" w:type="dxa"/>
            <w:vMerge w:val="restart"/>
          </w:tcPr>
          <w:p w:rsidR="00B60A50" w:rsidRPr="00B821EB" w:rsidRDefault="00B60A50" w:rsidP="001319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0621">
              <w:rPr>
                <w:rFonts w:ascii="Times New Roman" w:hAnsi="Times New Roman" w:cs="Times New Roman"/>
              </w:rPr>
              <w:t>МКУ</w:t>
            </w:r>
            <w:r>
              <w:rPr>
                <w:rFonts w:ascii="Times New Roman" w:hAnsi="Times New Roman" w:cs="Times New Roman"/>
              </w:rPr>
              <w:t>К</w:t>
            </w:r>
            <w:r w:rsidRPr="00E706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ИД</w:t>
            </w:r>
            <w:r w:rsidRPr="00E70621">
              <w:rPr>
                <w:rFonts w:ascii="Times New Roman" w:hAnsi="Times New Roman" w:cs="Times New Roman"/>
              </w:rPr>
              <w:t>Ц АМО</w:t>
            </w:r>
            <w:r w:rsidRPr="00021D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878" w:type="dxa"/>
            <w:gridSpan w:val="14"/>
          </w:tcPr>
          <w:p w:rsidR="00B60A50" w:rsidRPr="009236EA" w:rsidRDefault="00B60A5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  <w:vMerge/>
          </w:tcPr>
          <w:p w:rsidR="00B60A50" w:rsidRPr="00B821EB" w:rsidRDefault="00B60A5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4" w:type="dxa"/>
            <w:vMerge/>
          </w:tcPr>
          <w:p w:rsidR="00B60A50" w:rsidRPr="00B821EB" w:rsidRDefault="00B60A50" w:rsidP="00651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  <w:vMerge/>
          </w:tcPr>
          <w:p w:rsidR="00B60A50" w:rsidRPr="00B821EB" w:rsidRDefault="00B60A50" w:rsidP="00650764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gridSpan w:val="2"/>
          </w:tcPr>
          <w:p w:rsidR="00B60A50" w:rsidRPr="00C46263" w:rsidRDefault="00B60A50" w:rsidP="006507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425" w:type="dxa"/>
            <w:gridSpan w:val="2"/>
          </w:tcPr>
          <w:p w:rsidR="00B60A50" w:rsidRPr="009236EA" w:rsidRDefault="00B60A50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5" w:type="dxa"/>
          </w:tcPr>
          <w:p w:rsidR="00B60A50" w:rsidRPr="009236EA" w:rsidRDefault="00B60A50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1" w:type="dxa"/>
          </w:tcPr>
          <w:p w:rsidR="00B60A50" w:rsidRPr="009236EA" w:rsidRDefault="00B60A50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0" w:type="dxa"/>
          </w:tcPr>
          <w:p w:rsidR="00B60A50" w:rsidRPr="009236EA" w:rsidRDefault="00B60A50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1" w:type="dxa"/>
            <w:gridSpan w:val="2"/>
          </w:tcPr>
          <w:p w:rsidR="00B60A50" w:rsidRPr="009236EA" w:rsidRDefault="00F14528" w:rsidP="00F14528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  <w:r w:rsidR="00B60A50">
              <w:rPr>
                <w:rFonts w:ascii="Times New Roman" w:hAnsi="Times New Roman" w:cs="Times New Roman"/>
                <w:bCs/>
              </w:rPr>
              <w:t>00</w:t>
            </w:r>
          </w:p>
        </w:tc>
        <w:tc>
          <w:tcPr>
            <w:tcW w:w="890" w:type="dxa"/>
            <w:gridSpan w:val="2"/>
          </w:tcPr>
          <w:p w:rsidR="00B60A50" w:rsidRPr="009236EA" w:rsidRDefault="00B60A5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110</w:t>
            </w:r>
          </w:p>
        </w:tc>
        <w:tc>
          <w:tcPr>
            <w:tcW w:w="853" w:type="dxa"/>
          </w:tcPr>
          <w:p w:rsidR="00B60A50" w:rsidRPr="009236EA" w:rsidRDefault="00B60A5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120</w:t>
            </w:r>
          </w:p>
        </w:tc>
        <w:tc>
          <w:tcPr>
            <w:tcW w:w="852" w:type="dxa"/>
          </w:tcPr>
          <w:p w:rsidR="00B60A50" w:rsidRPr="009236EA" w:rsidRDefault="00B60A5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130</w:t>
            </w:r>
          </w:p>
        </w:tc>
        <w:tc>
          <w:tcPr>
            <w:tcW w:w="852" w:type="dxa"/>
          </w:tcPr>
          <w:p w:rsidR="00B60A50" w:rsidRPr="009236EA" w:rsidRDefault="00B60A5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150</w:t>
            </w:r>
          </w:p>
        </w:tc>
      </w:tr>
      <w:tr w:rsidR="00B60A50" w:rsidRPr="00C46263" w:rsidTr="00363AAD">
        <w:trPr>
          <w:gridAfter w:val="11"/>
          <w:wAfter w:w="9372" w:type="dxa"/>
          <w:trHeight w:val="548"/>
        </w:trPr>
        <w:tc>
          <w:tcPr>
            <w:tcW w:w="564" w:type="dxa"/>
            <w:vMerge/>
          </w:tcPr>
          <w:p w:rsidR="00B60A50" w:rsidRPr="00B821EB" w:rsidRDefault="00B60A5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4" w:type="dxa"/>
            <w:vMerge/>
          </w:tcPr>
          <w:p w:rsidR="00B60A50" w:rsidRPr="00B821EB" w:rsidRDefault="00B60A50" w:rsidP="00B821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  <w:vMerge/>
          </w:tcPr>
          <w:p w:rsidR="00B60A50" w:rsidRPr="00B821EB" w:rsidRDefault="00B60A50" w:rsidP="00650764">
            <w:pPr>
              <w:rPr>
                <w:sz w:val="20"/>
                <w:szCs w:val="20"/>
              </w:rPr>
            </w:pPr>
          </w:p>
        </w:tc>
        <w:tc>
          <w:tcPr>
            <w:tcW w:w="6878" w:type="dxa"/>
            <w:gridSpan w:val="14"/>
          </w:tcPr>
          <w:p w:rsidR="00B60A50" w:rsidRPr="009236EA" w:rsidRDefault="00B60A5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</w:tcPr>
          <w:p w:rsidR="00B60A50" w:rsidRPr="00221022" w:rsidRDefault="00B60A50" w:rsidP="00AC354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4" w:type="dxa"/>
          </w:tcPr>
          <w:p w:rsidR="00B60A50" w:rsidRPr="00221022" w:rsidRDefault="00B60A50" w:rsidP="00B821E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 по программе</w:t>
            </w:r>
          </w:p>
        </w:tc>
        <w:tc>
          <w:tcPr>
            <w:tcW w:w="706" w:type="dxa"/>
          </w:tcPr>
          <w:p w:rsidR="00B60A50" w:rsidRPr="00221022" w:rsidRDefault="00B60A50" w:rsidP="00650764">
            <w:pPr>
              <w:rPr>
                <w:b/>
                <w:sz w:val="20"/>
                <w:szCs w:val="20"/>
              </w:rPr>
            </w:pPr>
          </w:p>
        </w:tc>
        <w:tc>
          <w:tcPr>
            <w:tcW w:w="692" w:type="dxa"/>
          </w:tcPr>
          <w:p w:rsidR="00B60A50" w:rsidRPr="00221022" w:rsidRDefault="00B60A5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95" w:type="dxa"/>
            <w:gridSpan w:val="2"/>
          </w:tcPr>
          <w:p w:rsidR="00B60A50" w:rsidRPr="00221022" w:rsidRDefault="00B60A5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83" w:type="dxa"/>
            <w:gridSpan w:val="3"/>
          </w:tcPr>
          <w:p w:rsidR="00B60A50" w:rsidRPr="00221022" w:rsidRDefault="00B60A5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5" w:type="dxa"/>
            <w:gridSpan w:val="2"/>
          </w:tcPr>
          <w:p w:rsidR="00B60A50" w:rsidRPr="00221022" w:rsidRDefault="00B60A5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66" w:type="dxa"/>
            <w:gridSpan w:val="2"/>
          </w:tcPr>
          <w:p w:rsidR="00B60A50" w:rsidRDefault="00B60A50" w:rsidP="00F145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54</w:t>
            </w:r>
            <w:r w:rsidR="00F14528">
              <w:rPr>
                <w:rFonts w:ascii="Times New Roman" w:hAnsi="Times New Roman" w:cs="Times New Roman"/>
                <w:b/>
                <w:bCs/>
              </w:rPr>
              <w:t>6</w:t>
            </w:r>
            <w:r>
              <w:rPr>
                <w:rFonts w:ascii="Times New Roman" w:hAnsi="Times New Roman" w:cs="Times New Roman"/>
                <w:b/>
                <w:bCs/>
              </w:rPr>
              <w:t>17,7</w:t>
            </w:r>
          </w:p>
        </w:tc>
        <w:tc>
          <w:tcPr>
            <w:tcW w:w="860" w:type="dxa"/>
          </w:tcPr>
          <w:p w:rsidR="00B60A50" w:rsidRDefault="00B60A5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83352,8</w:t>
            </w:r>
          </w:p>
        </w:tc>
        <w:tc>
          <w:tcPr>
            <w:tcW w:w="853" w:type="dxa"/>
          </w:tcPr>
          <w:p w:rsidR="00B60A50" w:rsidRDefault="00B60A5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67909,1</w:t>
            </w:r>
          </w:p>
        </w:tc>
        <w:tc>
          <w:tcPr>
            <w:tcW w:w="852" w:type="dxa"/>
          </w:tcPr>
          <w:p w:rsidR="00B60A50" w:rsidRDefault="00B60A5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68039,1</w:t>
            </w:r>
          </w:p>
        </w:tc>
        <w:tc>
          <w:tcPr>
            <w:tcW w:w="852" w:type="dxa"/>
          </w:tcPr>
          <w:p w:rsidR="00B60A50" w:rsidRDefault="00B60A5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68169,1</w:t>
            </w:r>
          </w:p>
        </w:tc>
      </w:tr>
    </w:tbl>
    <w:p w:rsidR="00733790" w:rsidRPr="00C46263" w:rsidRDefault="00733790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54B" w:rsidRPr="00C46263" w:rsidRDefault="00AC354B" w:rsidP="00FD5E1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Объемы финансирования </w:t>
      </w:r>
      <w:r w:rsidR="00AC5221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Программы 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подлежат ежегодной корректировке, исходя из реальных возможностей бюджета </w:t>
      </w:r>
      <w:r w:rsidR="00AC5221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Анучинского 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FD5E17" w:rsidRPr="00FD5E17">
        <w:rPr>
          <w:rFonts w:ascii="Times New Roman" w:hAnsi="Times New Roman" w:cs="Times New Roman"/>
          <w:bCs/>
          <w:sz w:val="28"/>
          <w:szCs w:val="28"/>
        </w:rPr>
        <w:t>округ</w:t>
      </w:r>
      <w:r w:rsidR="00FD5E17">
        <w:rPr>
          <w:rFonts w:ascii="Times New Roman" w:hAnsi="Times New Roman" w:cs="Times New Roman"/>
          <w:bCs/>
          <w:sz w:val="28"/>
          <w:szCs w:val="28"/>
        </w:rPr>
        <w:t>а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очередной финансовый год и фактически привлеченных иных средств.</w:t>
      </w:r>
    </w:p>
    <w:p w:rsidR="00AC5221" w:rsidRPr="00BC4578" w:rsidRDefault="003772F8" w:rsidP="00AC5221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C4578">
        <w:rPr>
          <w:rFonts w:ascii="Times New Roman" w:hAnsi="Times New Roman" w:cs="Times New Roman"/>
          <w:b/>
          <w:spacing w:val="2"/>
          <w:sz w:val="28"/>
          <w:szCs w:val="28"/>
        </w:rPr>
        <w:t xml:space="preserve">Раздел </w:t>
      </w:r>
      <w:r w:rsidR="00B84D67" w:rsidRPr="00BC4578">
        <w:rPr>
          <w:rFonts w:ascii="Times New Roman" w:hAnsi="Times New Roman" w:cs="Times New Roman"/>
          <w:b/>
          <w:spacing w:val="2"/>
          <w:sz w:val="28"/>
          <w:szCs w:val="28"/>
        </w:rPr>
        <w:t>8</w:t>
      </w:r>
      <w:r w:rsidRPr="00BC4578">
        <w:rPr>
          <w:rFonts w:ascii="Times New Roman" w:hAnsi="Times New Roman" w:cs="Times New Roman"/>
          <w:b/>
          <w:spacing w:val="2"/>
          <w:sz w:val="28"/>
          <w:szCs w:val="28"/>
        </w:rPr>
        <w:t xml:space="preserve">. </w:t>
      </w:r>
      <w:r w:rsidR="00AC5221" w:rsidRPr="00BC45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Сроки и этапы реализации муниципальной Программы</w:t>
      </w:r>
    </w:p>
    <w:p w:rsidR="003772F8" w:rsidRPr="00C46263" w:rsidRDefault="003772F8" w:rsidP="00FD5E1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реализуется в один этап с 2020 по 2024 год. Промежуточные результаты определены механизмом реализации (раздел 4)</w:t>
      </w:r>
      <w:r w:rsidR="00320EF0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772F8" w:rsidRPr="00C46263" w:rsidRDefault="00AC354B" w:rsidP="007E5AE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C457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</w:t>
      </w:r>
      <w:r w:rsidR="00B84D67" w:rsidRPr="00BC457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9</w:t>
      </w:r>
      <w:r w:rsidRPr="00BC457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 w:rsidR="003772F8" w:rsidRPr="00BC457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Методика оценки эффективности реализации </w:t>
      </w:r>
      <w:r w:rsidR="005A2447" w:rsidRPr="00BC457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Программы</w:t>
      </w:r>
      <w:r w:rsidR="003772F8"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</w:p>
    <w:p w:rsidR="00CA544C" w:rsidRPr="00C46263" w:rsidRDefault="00CA544C" w:rsidP="00FD5E1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 Оценка эффективности реализации Программы производится ежегодно. Результаты оценки эффективности реализации Программы представляются в составе годового отчета ответственного исполнителя Программы о ходе ее реализации и об оценке эффективности.</w:t>
      </w:r>
    </w:p>
    <w:p w:rsidR="00CA544C" w:rsidRPr="00C46263" w:rsidRDefault="00CA544C" w:rsidP="00FD5E1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 Оценка эффективности Программы производится с учетом следующих составляющих:</w:t>
      </w:r>
    </w:p>
    <w:p w:rsidR="00CA544C" w:rsidRPr="00C46263" w:rsidRDefault="00CA544C" w:rsidP="00FD5E1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1) оценки степени достижения целей и решения задач Программы;</w:t>
      </w:r>
    </w:p>
    <w:p w:rsidR="00CA544C" w:rsidRPr="00C46263" w:rsidRDefault="00CA544C" w:rsidP="00FD5E1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2) оценки степени соответствия запланированному уровню затрат;</w:t>
      </w:r>
    </w:p>
    <w:p w:rsidR="00CA544C" w:rsidRPr="00C46263" w:rsidRDefault="00CA544C" w:rsidP="00FD5E1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3) оценки степени реализации основных мероприятий</w:t>
      </w:r>
    </w:p>
    <w:p w:rsidR="00CA544C" w:rsidRPr="00C46263" w:rsidRDefault="00CA544C" w:rsidP="00FD5E1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Для оценки степени реализации Программы определяется степень достижения плановых значений каждого показателя (индикатора) Программы.</w:t>
      </w:r>
    </w:p>
    <w:p w:rsidR="00CA544C" w:rsidRPr="00C46263" w:rsidRDefault="00CA544C" w:rsidP="00FD5E1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Эффективность реализации Программы признается:</w:t>
      </w:r>
    </w:p>
    <w:p w:rsidR="00CA544C" w:rsidRPr="00C46263" w:rsidRDefault="00CA544C" w:rsidP="00FD5E1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proofErr w:type="gramStart"/>
      <w:r w:rsidRPr="00C46263">
        <w:rPr>
          <w:rFonts w:ascii="Times New Roman" w:hAnsi="Times New Roman" w:cs="Times New Roman"/>
          <w:color w:val="000000"/>
          <w:sz w:val="28"/>
          <w:szCs w:val="28"/>
        </w:rPr>
        <w:t>высокой</w:t>
      </w:r>
      <w:proofErr w:type="gramEnd"/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 в случае, если значение составляет не менее 0,95;</w:t>
      </w:r>
    </w:p>
    <w:p w:rsidR="00CA544C" w:rsidRPr="00C46263" w:rsidRDefault="00CA544C" w:rsidP="00FD5E1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2) </w:t>
      </w:r>
      <w:proofErr w:type="gramStart"/>
      <w:r w:rsidRPr="00C46263">
        <w:rPr>
          <w:rFonts w:ascii="Times New Roman" w:hAnsi="Times New Roman" w:cs="Times New Roman"/>
          <w:color w:val="000000"/>
          <w:sz w:val="28"/>
          <w:szCs w:val="28"/>
        </w:rPr>
        <w:t>средней</w:t>
      </w:r>
      <w:proofErr w:type="gramEnd"/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 в случае, если значение составляет не менее 0,90;</w:t>
      </w:r>
    </w:p>
    <w:p w:rsidR="00CA544C" w:rsidRPr="00C46263" w:rsidRDefault="00CA544C" w:rsidP="00FD5E1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3) </w:t>
      </w:r>
      <w:proofErr w:type="gramStart"/>
      <w:r w:rsidRPr="00C46263">
        <w:rPr>
          <w:rFonts w:ascii="Times New Roman" w:hAnsi="Times New Roman" w:cs="Times New Roman"/>
          <w:color w:val="000000"/>
          <w:sz w:val="28"/>
          <w:szCs w:val="28"/>
        </w:rPr>
        <w:t>удовлетворительной</w:t>
      </w:r>
      <w:proofErr w:type="gramEnd"/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 в случае, если значение составляет не менее 0,80.</w:t>
      </w:r>
    </w:p>
    <w:p w:rsidR="00CA544C" w:rsidRPr="00C46263" w:rsidRDefault="00CA544C" w:rsidP="00FD5E1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В случае</w:t>
      </w:r>
      <w:proofErr w:type="gramStart"/>
      <w:r w:rsidRPr="00C46263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 если значение составляет менее 0,80, реализация Программы признается недостаточно эффективной.</w:t>
      </w:r>
    </w:p>
    <w:p w:rsidR="00FC3CC5" w:rsidRDefault="00FC3CC5" w:rsidP="00320EF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80C0A" w:rsidRDefault="00380C0A" w:rsidP="00320EF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80C0A" w:rsidRDefault="00380C0A" w:rsidP="00320EF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02905" w:rsidRDefault="00302905" w:rsidP="00320EF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02905" w:rsidRDefault="00302905" w:rsidP="00320EF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02905" w:rsidRDefault="00302905" w:rsidP="00320EF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302905" w:rsidSect="00145800">
      <w:pgSz w:w="11906" w:h="16838"/>
      <w:pgMar w:top="426" w:right="850" w:bottom="284" w:left="1701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23DE" w:rsidRDefault="000B23DE" w:rsidP="00075A11">
      <w:pPr>
        <w:spacing w:after="0" w:line="240" w:lineRule="auto"/>
      </w:pPr>
      <w:r>
        <w:separator/>
      </w:r>
    </w:p>
  </w:endnote>
  <w:endnote w:type="continuationSeparator" w:id="0">
    <w:p w:rsidR="000B23DE" w:rsidRDefault="000B23DE" w:rsidP="00075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23DE" w:rsidRDefault="000B23DE" w:rsidP="00075A11">
      <w:pPr>
        <w:spacing w:after="0" w:line="240" w:lineRule="auto"/>
      </w:pPr>
      <w:r>
        <w:separator/>
      </w:r>
    </w:p>
  </w:footnote>
  <w:footnote w:type="continuationSeparator" w:id="0">
    <w:p w:rsidR="000B23DE" w:rsidRDefault="000B23DE" w:rsidP="00075A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23A00"/>
    <w:multiLevelType w:val="hybridMultilevel"/>
    <w:tmpl w:val="A89877EE"/>
    <w:lvl w:ilvl="0" w:tplc="29FAD54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1C17ADC"/>
    <w:multiLevelType w:val="multilevel"/>
    <w:tmpl w:val="5CDE2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6347B9"/>
    <w:multiLevelType w:val="hybridMultilevel"/>
    <w:tmpl w:val="6E04E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C07177"/>
    <w:multiLevelType w:val="hybridMultilevel"/>
    <w:tmpl w:val="F6EED376"/>
    <w:lvl w:ilvl="0" w:tplc="5B1A86BA">
      <w:start w:val="1"/>
      <w:numFmt w:val="decimal"/>
      <w:lvlText w:val="%1.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C0D7CE8"/>
    <w:multiLevelType w:val="multilevel"/>
    <w:tmpl w:val="5DAC0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FC36236"/>
    <w:multiLevelType w:val="hybridMultilevel"/>
    <w:tmpl w:val="C80C201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30F4A0F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3DA3658"/>
    <w:multiLevelType w:val="hybridMultilevel"/>
    <w:tmpl w:val="3F065E40"/>
    <w:lvl w:ilvl="0" w:tplc="696243F6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140412C8"/>
    <w:multiLevelType w:val="hybridMultilevel"/>
    <w:tmpl w:val="96663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2C251B"/>
    <w:multiLevelType w:val="hybridMultilevel"/>
    <w:tmpl w:val="5B240C94"/>
    <w:lvl w:ilvl="0" w:tplc="A908251C">
      <w:start w:val="1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0">
    <w:nsid w:val="183025E0"/>
    <w:multiLevelType w:val="hybridMultilevel"/>
    <w:tmpl w:val="5BD8F33E"/>
    <w:lvl w:ilvl="0" w:tplc="29FAD54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198829DF"/>
    <w:multiLevelType w:val="hybridMultilevel"/>
    <w:tmpl w:val="EA0C92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08251C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56C4B9B"/>
    <w:multiLevelType w:val="hybridMultilevel"/>
    <w:tmpl w:val="6E04E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97091E"/>
    <w:multiLevelType w:val="hybridMultilevel"/>
    <w:tmpl w:val="C80C201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DDD19B2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1065322"/>
    <w:multiLevelType w:val="multilevel"/>
    <w:tmpl w:val="13D2B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4ED0389"/>
    <w:multiLevelType w:val="hybridMultilevel"/>
    <w:tmpl w:val="04DCEE6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72745B"/>
    <w:multiLevelType w:val="hybridMultilevel"/>
    <w:tmpl w:val="449A4A3E"/>
    <w:lvl w:ilvl="0" w:tplc="29FAD546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EDB6B66"/>
    <w:multiLevelType w:val="hybridMultilevel"/>
    <w:tmpl w:val="F53E1328"/>
    <w:lvl w:ilvl="0" w:tplc="A908251C">
      <w:start w:val="1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9">
    <w:nsid w:val="572E5951"/>
    <w:multiLevelType w:val="hybridMultilevel"/>
    <w:tmpl w:val="9716C6AC"/>
    <w:lvl w:ilvl="0" w:tplc="29FAD546">
      <w:start w:val="1"/>
      <w:numFmt w:val="bullet"/>
      <w:lvlText w:val=""/>
      <w:lvlJc w:val="left"/>
      <w:pPr>
        <w:tabs>
          <w:tab w:val="num" w:pos="2689"/>
        </w:tabs>
        <w:ind w:left="2689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20">
    <w:nsid w:val="5DE0363F"/>
    <w:multiLevelType w:val="multilevel"/>
    <w:tmpl w:val="ACE67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0667D42"/>
    <w:multiLevelType w:val="hybridMultilevel"/>
    <w:tmpl w:val="6554C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606DEE"/>
    <w:multiLevelType w:val="hybridMultilevel"/>
    <w:tmpl w:val="7B3C3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2E53B64"/>
    <w:multiLevelType w:val="hybridMultilevel"/>
    <w:tmpl w:val="600E5360"/>
    <w:lvl w:ilvl="0" w:tplc="5B6A504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1367BD6"/>
    <w:multiLevelType w:val="hybridMultilevel"/>
    <w:tmpl w:val="1D48A9DA"/>
    <w:lvl w:ilvl="0" w:tplc="0419000F">
      <w:start w:val="1"/>
      <w:numFmt w:val="decimal"/>
      <w:lvlText w:val="%1."/>
      <w:lvlJc w:val="left"/>
      <w:pPr>
        <w:tabs>
          <w:tab w:val="num" w:pos="655"/>
        </w:tabs>
        <w:ind w:left="65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75"/>
        </w:tabs>
        <w:ind w:left="13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95"/>
        </w:tabs>
        <w:ind w:left="20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15"/>
        </w:tabs>
        <w:ind w:left="28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35"/>
        </w:tabs>
        <w:ind w:left="35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55"/>
        </w:tabs>
        <w:ind w:left="42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75"/>
        </w:tabs>
        <w:ind w:left="49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95"/>
        </w:tabs>
        <w:ind w:left="56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15"/>
        </w:tabs>
        <w:ind w:left="6415" w:hanging="180"/>
      </w:pPr>
      <w:rPr>
        <w:rFonts w:cs="Times New Roman"/>
      </w:rPr>
    </w:lvl>
  </w:abstractNum>
  <w:abstractNum w:abstractNumId="25">
    <w:nsid w:val="75C133B4"/>
    <w:multiLevelType w:val="hybridMultilevel"/>
    <w:tmpl w:val="6E04E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9421D8D"/>
    <w:multiLevelType w:val="hybridMultilevel"/>
    <w:tmpl w:val="FDA079B6"/>
    <w:lvl w:ilvl="0" w:tplc="6F768502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7">
    <w:nsid w:val="7DB276E3"/>
    <w:multiLevelType w:val="hybridMultilevel"/>
    <w:tmpl w:val="F9BE9760"/>
    <w:lvl w:ilvl="0" w:tplc="5B6A5046">
      <w:start w:val="3"/>
      <w:numFmt w:val="bullet"/>
      <w:lvlText w:val="-"/>
      <w:lvlJc w:val="left"/>
      <w:pPr>
        <w:tabs>
          <w:tab w:val="num" w:pos="921"/>
        </w:tabs>
        <w:ind w:left="921" w:hanging="360"/>
      </w:pPr>
      <w:rPr>
        <w:rFonts w:ascii="Times New Roman" w:eastAsia="Times New Roman" w:hAnsi="Times New Roman" w:hint="default"/>
      </w:rPr>
    </w:lvl>
    <w:lvl w:ilvl="1" w:tplc="D5C43A4C">
      <w:start w:val="2"/>
      <w:numFmt w:val="decimal"/>
      <w:lvlText w:val="%2."/>
      <w:lvlJc w:val="left"/>
      <w:pPr>
        <w:tabs>
          <w:tab w:val="num" w:pos="1080"/>
        </w:tabs>
        <w:ind w:left="108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13"/>
  </w:num>
  <w:num w:numId="4">
    <w:abstractNumId w:val="25"/>
  </w:num>
  <w:num w:numId="5">
    <w:abstractNumId w:val="5"/>
  </w:num>
  <w:num w:numId="6">
    <w:abstractNumId w:val="2"/>
  </w:num>
  <w:num w:numId="7">
    <w:abstractNumId w:val="12"/>
  </w:num>
  <w:num w:numId="8">
    <w:abstractNumId w:val="15"/>
  </w:num>
  <w:num w:numId="9">
    <w:abstractNumId w:val="17"/>
  </w:num>
  <w:num w:numId="10">
    <w:abstractNumId w:val="19"/>
  </w:num>
  <w:num w:numId="11">
    <w:abstractNumId w:val="6"/>
  </w:num>
  <w:num w:numId="12">
    <w:abstractNumId w:val="22"/>
  </w:num>
  <w:num w:numId="13">
    <w:abstractNumId w:val="16"/>
  </w:num>
  <w:num w:numId="14">
    <w:abstractNumId w:val="3"/>
  </w:num>
  <w:num w:numId="15">
    <w:abstractNumId w:val="11"/>
  </w:num>
  <w:num w:numId="16">
    <w:abstractNumId w:val="18"/>
  </w:num>
  <w:num w:numId="17">
    <w:abstractNumId w:val="9"/>
  </w:num>
  <w:num w:numId="18">
    <w:abstractNumId w:val="14"/>
  </w:num>
  <w:num w:numId="19">
    <w:abstractNumId w:val="7"/>
  </w:num>
  <w:num w:numId="20">
    <w:abstractNumId w:val="21"/>
  </w:num>
  <w:num w:numId="21">
    <w:abstractNumId w:val="1"/>
  </w:num>
  <w:num w:numId="22">
    <w:abstractNumId w:val="4"/>
  </w:num>
  <w:num w:numId="23">
    <w:abstractNumId w:val="20"/>
  </w:num>
  <w:num w:numId="24">
    <w:abstractNumId w:val="8"/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  <w:lvlOverride w:ilvl="0"/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6E3A"/>
    <w:rsid w:val="0000680E"/>
    <w:rsid w:val="00007898"/>
    <w:rsid w:val="00021D21"/>
    <w:rsid w:val="0002326B"/>
    <w:rsid w:val="00030944"/>
    <w:rsid w:val="000400EB"/>
    <w:rsid w:val="00054C04"/>
    <w:rsid w:val="00056AAF"/>
    <w:rsid w:val="0006017E"/>
    <w:rsid w:val="000677FD"/>
    <w:rsid w:val="0007096C"/>
    <w:rsid w:val="00075828"/>
    <w:rsid w:val="0007598F"/>
    <w:rsid w:val="00075A11"/>
    <w:rsid w:val="00080D3A"/>
    <w:rsid w:val="000850D7"/>
    <w:rsid w:val="000953B2"/>
    <w:rsid w:val="000B23DE"/>
    <w:rsid w:val="000D431C"/>
    <w:rsid w:val="000E0339"/>
    <w:rsid w:val="000E124C"/>
    <w:rsid w:val="000F78E9"/>
    <w:rsid w:val="00101D2A"/>
    <w:rsid w:val="00122B25"/>
    <w:rsid w:val="001319CA"/>
    <w:rsid w:val="001347B1"/>
    <w:rsid w:val="00145800"/>
    <w:rsid w:val="0014771D"/>
    <w:rsid w:val="0016455A"/>
    <w:rsid w:val="001754C0"/>
    <w:rsid w:val="001B42F1"/>
    <w:rsid w:val="001F0DE8"/>
    <w:rsid w:val="00202E90"/>
    <w:rsid w:val="00220A0F"/>
    <w:rsid w:val="00221022"/>
    <w:rsid w:val="002257B5"/>
    <w:rsid w:val="002373C3"/>
    <w:rsid w:val="002525B6"/>
    <w:rsid w:val="002656D8"/>
    <w:rsid w:val="002704B7"/>
    <w:rsid w:val="00273427"/>
    <w:rsid w:val="00277EA7"/>
    <w:rsid w:val="002B5746"/>
    <w:rsid w:val="002C028D"/>
    <w:rsid w:val="002D0C20"/>
    <w:rsid w:val="002F68F9"/>
    <w:rsid w:val="00302905"/>
    <w:rsid w:val="00320EF0"/>
    <w:rsid w:val="00323744"/>
    <w:rsid w:val="00334DC1"/>
    <w:rsid w:val="00337C77"/>
    <w:rsid w:val="00355F24"/>
    <w:rsid w:val="00362618"/>
    <w:rsid w:val="00363AAD"/>
    <w:rsid w:val="00376A8F"/>
    <w:rsid w:val="003772F8"/>
    <w:rsid w:val="00380C0A"/>
    <w:rsid w:val="0038375F"/>
    <w:rsid w:val="00387AA6"/>
    <w:rsid w:val="00393CE1"/>
    <w:rsid w:val="003940EA"/>
    <w:rsid w:val="003C5337"/>
    <w:rsid w:val="003C55DF"/>
    <w:rsid w:val="003F4D80"/>
    <w:rsid w:val="003F55ED"/>
    <w:rsid w:val="00421C8C"/>
    <w:rsid w:val="004457E1"/>
    <w:rsid w:val="004462B4"/>
    <w:rsid w:val="00450071"/>
    <w:rsid w:val="0045367B"/>
    <w:rsid w:val="004663C0"/>
    <w:rsid w:val="00476BD4"/>
    <w:rsid w:val="00484D56"/>
    <w:rsid w:val="004A0016"/>
    <w:rsid w:val="004A08F2"/>
    <w:rsid w:val="004A1911"/>
    <w:rsid w:val="004B53FC"/>
    <w:rsid w:val="004D7538"/>
    <w:rsid w:val="004E2131"/>
    <w:rsid w:val="004E3121"/>
    <w:rsid w:val="004E34CA"/>
    <w:rsid w:val="004F1B7D"/>
    <w:rsid w:val="004F5370"/>
    <w:rsid w:val="00506E3A"/>
    <w:rsid w:val="005078ED"/>
    <w:rsid w:val="0051684D"/>
    <w:rsid w:val="00543F35"/>
    <w:rsid w:val="00556A7F"/>
    <w:rsid w:val="00580670"/>
    <w:rsid w:val="005A2447"/>
    <w:rsid w:val="005A2C83"/>
    <w:rsid w:val="005B61C9"/>
    <w:rsid w:val="005E41C2"/>
    <w:rsid w:val="005E78C9"/>
    <w:rsid w:val="005F19B2"/>
    <w:rsid w:val="00627F9F"/>
    <w:rsid w:val="00631606"/>
    <w:rsid w:val="0063198F"/>
    <w:rsid w:val="00635CD6"/>
    <w:rsid w:val="0064662E"/>
    <w:rsid w:val="00650764"/>
    <w:rsid w:val="006507BF"/>
    <w:rsid w:val="00651912"/>
    <w:rsid w:val="00662AC0"/>
    <w:rsid w:val="006764D0"/>
    <w:rsid w:val="0068082D"/>
    <w:rsid w:val="006A4B04"/>
    <w:rsid w:val="006A60D6"/>
    <w:rsid w:val="006C0204"/>
    <w:rsid w:val="006C5DA8"/>
    <w:rsid w:val="006D2DEC"/>
    <w:rsid w:val="00707381"/>
    <w:rsid w:val="00711A05"/>
    <w:rsid w:val="007312E4"/>
    <w:rsid w:val="00733790"/>
    <w:rsid w:val="00752153"/>
    <w:rsid w:val="00755CDA"/>
    <w:rsid w:val="00765111"/>
    <w:rsid w:val="00765F98"/>
    <w:rsid w:val="00782D81"/>
    <w:rsid w:val="00787E84"/>
    <w:rsid w:val="00793A3A"/>
    <w:rsid w:val="007B20C2"/>
    <w:rsid w:val="007B4B78"/>
    <w:rsid w:val="007C01C5"/>
    <w:rsid w:val="007E06B1"/>
    <w:rsid w:val="007E5AE1"/>
    <w:rsid w:val="007F3985"/>
    <w:rsid w:val="007F4CB8"/>
    <w:rsid w:val="008014AD"/>
    <w:rsid w:val="0081273F"/>
    <w:rsid w:val="0082319E"/>
    <w:rsid w:val="008341EF"/>
    <w:rsid w:val="008401B0"/>
    <w:rsid w:val="00850D67"/>
    <w:rsid w:val="00866650"/>
    <w:rsid w:val="00866CC3"/>
    <w:rsid w:val="00880B5F"/>
    <w:rsid w:val="008A3579"/>
    <w:rsid w:val="008A529E"/>
    <w:rsid w:val="008C1E03"/>
    <w:rsid w:val="008D0526"/>
    <w:rsid w:val="008D10CE"/>
    <w:rsid w:val="008E08DC"/>
    <w:rsid w:val="008E1808"/>
    <w:rsid w:val="008E7168"/>
    <w:rsid w:val="008F67D3"/>
    <w:rsid w:val="00922413"/>
    <w:rsid w:val="009236EA"/>
    <w:rsid w:val="00927699"/>
    <w:rsid w:val="009516E5"/>
    <w:rsid w:val="0098034C"/>
    <w:rsid w:val="009A051F"/>
    <w:rsid w:val="009A5677"/>
    <w:rsid w:val="009B6390"/>
    <w:rsid w:val="009E1243"/>
    <w:rsid w:val="009E5CFA"/>
    <w:rsid w:val="009F7BB4"/>
    <w:rsid w:val="00A1158D"/>
    <w:rsid w:val="00A1516D"/>
    <w:rsid w:val="00A2474D"/>
    <w:rsid w:val="00A314FF"/>
    <w:rsid w:val="00A467DD"/>
    <w:rsid w:val="00A53A82"/>
    <w:rsid w:val="00A73A83"/>
    <w:rsid w:val="00A74D5E"/>
    <w:rsid w:val="00A771C1"/>
    <w:rsid w:val="00A84780"/>
    <w:rsid w:val="00A848EB"/>
    <w:rsid w:val="00A8659E"/>
    <w:rsid w:val="00AB4401"/>
    <w:rsid w:val="00AC1BF3"/>
    <w:rsid w:val="00AC354B"/>
    <w:rsid w:val="00AC5221"/>
    <w:rsid w:val="00AD4E30"/>
    <w:rsid w:val="00AD5C05"/>
    <w:rsid w:val="00AE2FFA"/>
    <w:rsid w:val="00AE608A"/>
    <w:rsid w:val="00AF1ACB"/>
    <w:rsid w:val="00AF4807"/>
    <w:rsid w:val="00AF5397"/>
    <w:rsid w:val="00B15E32"/>
    <w:rsid w:val="00B25A1F"/>
    <w:rsid w:val="00B25CB6"/>
    <w:rsid w:val="00B343B6"/>
    <w:rsid w:val="00B37170"/>
    <w:rsid w:val="00B60A50"/>
    <w:rsid w:val="00B70459"/>
    <w:rsid w:val="00B72427"/>
    <w:rsid w:val="00B821EB"/>
    <w:rsid w:val="00B84676"/>
    <w:rsid w:val="00B84D67"/>
    <w:rsid w:val="00B92A80"/>
    <w:rsid w:val="00BC4578"/>
    <w:rsid w:val="00BD1A39"/>
    <w:rsid w:val="00BE371D"/>
    <w:rsid w:val="00BF46D3"/>
    <w:rsid w:val="00C033CB"/>
    <w:rsid w:val="00C11A6A"/>
    <w:rsid w:val="00C135DD"/>
    <w:rsid w:val="00C23726"/>
    <w:rsid w:val="00C46263"/>
    <w:rsid w:val="00C524E3"/>
    <w:rsid w:val="00C630C3"/>
    <w:rsid w:val="00C849F7"/>
    <w:rsid w:val="00C8551E"/>
    <w:rsid w:val="00C9319F"/>
    <w:rsid w:val="00CA544C"/>
    <w:rsid w:val="00CB4567"/>
    <w:rsid w:val="00CC42BD"/>
    <w:rsid w:val="00CE28E9"/>
    <w:rsid w:val="00D03F3D"/>
    <w:rsid w:val="00D0539A"/>
    <w:rsid w:val="00D11B9D"/>
    <w:rsid w:val="00D1315D"/>
    <w:rsid w:val="00D21552"/>
    <w:rsid w:val="00D31A17"/>
    <w:rsid w:val="00D42066"/>
    <w:rsid w:val="00D44E12"/>
    <w:rsid w:val="00D76058"/>
    <w:rsid w:val="00D812E5"/>
    <w:rsid w:val="00D861B7"/>
    <w:rsid w:val="00D87922"/>
    <w:rsid w:val="00D930D6"/>
    <w:rsid w:val="00DA48FB"/>
    <w:rsid w:val="00DB59C4"/>
    <w:rsid w:val="00DC0BA1"/>
    <w:rsid w:val="00DD2E11"/>
    <w:rsid w:val="00DE279D"/>
    <w:rsid w:val="00DE40F2"/>
    <w:rsid w:val="00DE46EE"/>
    <w:rsid w:val="00DE6BE3"/>
    <w:rsid w:val="00E16261"/>
    <w:rsid w:val="00E51A42"/>
    <w:rsid w:val="00E532BD"/>
    <w:rsid w:val="00E60581"/>
    <w:rsid w:val="00E65A3D"/>
    <w:rsid w:val="00E70621"/>
    <w:rsid w:val="00E71DCC"/>
    <w:rsid w:val="00E76B0B"/>
    <w:rsid w:val="00E91A7F"/>
    <w:rsid w:val="00E9303F"/>
    <w:rsid w:val="00E96A44"/>
    <w:rsid w:val="00ED1779"/>
    <w:rsid w:val="00EE075A"/>
    <w:rsid w:val="00F007A7"/>
    <w:rsid w:val="00F050E7"/>
    <w:rsid w:val="00F10F86"/>
    <w:rsid w:val="00F1107A"/>
    <w:rsid w:val="00F14528"/>
    <w:rsid w:val="00F20616"/>
    <w:rsid w:val="00F31DFE"/>
    <w:rsid w:val="00F4029E"/>
    <w:rsid w:val="00F563AD"/>
    <w:rsid w:val="00F57BEB"/>
    <w:rsid w:val="00F65CA2"/>
    <w:rsid w:val="00F85569"/>
    <w:rsid w:val="00F85A69"/>
    <w:rsid w:val="00FB0DA9"/>
    <w:rsid w:val="00FC010D"/>
    <w:rsid w:val="00FC3CC5"/>
    <w:rsid w:val="00FC3F46"/>
    <w:rsid w:val="00FD2ECD"/>
    <w:rsid w:val="00FD5E17"/>
    <w:rsid w:val="00FD64F3"/>
    <w:rsid w:val="00FF2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4E3"/>
  </w:style>
  <w:style w:type="paragraph" w:styleId="1">
    <w:name w:val="heading 1"/>
    <w:basedOn w:val="a"/>
    <w:link w:val="10"/>
    <w:uiPriority w:val="9"/>
    <w:qFormat/>
    <w:rsid w:val="00AC35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27F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80D3A"/>
    <w:pPr>
      <w:keepNext/>
      <w:tabs>
        <w:tab w:val="num" w:pos="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626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50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99"/>
    <w:rsid w:val="00BF4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">
    <w:name w:val="headertext"/>
    <w:basedOn w:val="a"/>
    <w:rsid w:val="008A5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uiPriority w:val="99"/>
    <w:semiHidden/>
    <w:rsid w:val="002525B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2525B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C35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00">
    <w:name w:val="a0"/>
    <w:basedOn w:val="a0"/>
    <w:rsid w:val="00AC354B"/>
  </w:style>
  <w:style w:type="character" w:customStyle="1" w:styleId="spelle">
    <w:name w:val="spelle"/>
    <w:basedOn w:val="a0"/>
    <w:rsid w:val="00AC354B"/>
  </w:style>
  <w:style w:type="paragraph" w:customStyle="1" w:styleId="a10">
    <w:name w:val="a1"/>
    <w:basedOn w:val="a"/>
    <w:rsid w:val="00AC3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rsid w:val="00AC354B"/>
  </w:style>
  <w:style w:type="paragraph" w:customStyle="1" w:styleId="ConsPlusNonformat">
    <w:name w:val="ConsPlusNonformat"/>
    <w:uiPriority w:val="99"/>
    <w:rsid w:val="00866CC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8A3579"/>
    <w:pPr>
      <w:ind w:left="720"/>
      <w:contextualSpacing/>
    </w:pPr>
  </w:style>
  <w:style w:type="paragraph" w:customStyle="1" w:styleId="ConsPlusTitle">
    <w:name w:val="ConsPlusTitle"/>
    <w:uiPriority w:val="99"/>
    <w:rsid w:val="002656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AF1AC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A5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544C"/>
    <w:rPr>
      <w:rFonts w:ascii="Tahoma" w:hAnsi="Tahoma" w:cs="Tahoma"/>
      <w:sz w:val="16"/>
      <w:szCs w:val="16"/>
    </w:rPr>
  </w:style>
  <w:style w:type="character" w:customStyle="1" w:styleId="aa">
    <w:name w:val="a"/>
    <w:basedOn w:val="a0"/>
    <w:rsid w:val="008E1808"/>
  </w:style>
  <w:style w:type="character" w:styleId="ab">
    <w:name w:val="Hyperlink"/>
    <w:basedOn w:val="a0"/>
    <w:uiPriority w:val="99"/>
    <w:rsid w:val="00DA48FB"/>
    <w:rPr>
      <w:color w:val="0000FF"/>
      <w:u w:val="single"/>
    </w:rPr>
  </w:style>
  <w:style w:type="paragraph" w:customStyle="1" w:styleId="ConsPlusNormal">
    <w:name w:val="ConsPlusNormal"/>
    <w:rsid w:val="000953B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0953B2"/>
    <w:pPr>
      <w:spacing w:before="240" w:after="240" w:line="240" w:lineRule="auto"/>
    </w:pPr>
    <w:rPr>
      <w:rFonts w:ascii="Times New Roman" w:eastAsia="Times New Roman" w:hAnsi="Times New Roman" w:cs="Times New Roman"/>
      <w:color w:val="222629"/>
      <w:sz w:val="24"/>
      <w:szCs w:val="24"/>
      <w:lang w:eastAsia="ru-RU"/>
    </w:rPr>
  </w:style>
  <w:style w:type="paragraph" w:styleId="ad">
    <w:name w:val="No Spacing"/>
    <w:uiPriority w:val="1"/>
    <w:qFormat/>
    <w:rsid w:val="000953B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e">
    <w:name w:val="header"/>
    <w:basedOn w:val="a"/>
    <w:link w:val="af"/>
    <w:unhideWhenUsed/>
    <w:rsid w:val="00075A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rsid w:val="00075A11"/>
  </w:style>
  <w:style w:type="paragraph" w:styleId="af0">
    <w:name w:val="footer"/>
    <w:basedOn w:val="a"/>
    <w:link w:val="af1"/>
    <w:uiPriority w:val="99"/>
    <w:unhideWhenUsed/>
    <w:rsid w:val="00075A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075A11"/>
  </w:style>
  <w:style w:type="character" w:customStyle="1" w:styleId="30">
    <w:name w:val="Заголовок 3 Знак"/>
    <w:basedOn w:val="a0"/>
    <w:link w:val="3"/>
    <w:uiPriority w:val="99"/>
    <w:rsid w:val="00080D3A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27F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2">
    <w:name w:val="Strong"/>
    <w:basedOn w:val="a0"/>
    <w:uiPriority w:val="99"/>
    <w:qFormat/>
    <w:rsid w:val="00C46263"/>
    <w:rPr>
      <w:b/>
      <w:bCs/>
    </w:rPr>
  </w:style>
  <w:style w:type="character" w:styleId="af3">
    <w:name w:val="Emphasis"/>
    <w:basedOn w:val="a0"/>
    <w:uiPriority w:val="99"/>
    <w:qFormat/>
    <w:rsid w:val="00C46263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C4626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s1">
    <w:name w:val="s_1"/>
    <w:basedOn w:val="a"/>
    <w:rsid w:val="00B72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rsid w:val="0081273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1273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5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74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88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65805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90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589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7685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272920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23856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518792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99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83571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42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62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39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140174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7041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45DA6E02311A405B51F27B729A6886B5A74B341015B37340CD43C2A65mAn1A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45DA6E02311A405B51F27B729A6886B5A77B64D055E37340CD43C2A65mAn1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BBEA20-9A69-4120-AB6F-13944F06E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14</Pages>
  <Words>3787</Words>
  <Characters>21588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VedernikovaOV</cp:lastModifiedBy>
  <cp:revision>6</cp:revision>
  <cp:lastPrinted>2019-10-28T00:12:00Z</cp:lastPrinted>
  <dcterms:created xsi:type="dcterms:W3CDTF">2019-10-22T02:27:00Z</dcterms:created>
  <dcterms:modified xsi:type="dcterms:W3CDTF">2019-10-28T00:12:00Z</dcterms:modified>
</cp:coreProperties>
</file>