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9F53A" w14:textId="6C5DCAB2" w:rsidR="006C2792" w:rsidRPr="00BB1E4C" w:rsidRDefault="006C2792" w:rsidP="00BB1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1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Прокуратура разъясняет</w:t>
      </w:r>
    </w:p>
    <w:p w14:paraId="65360247" w14:textId="77777777" w:rsidR="006C2792" w:rsidRPr="00BB1E4C" w:rsidRDefault="006C2792" w:rsidP="00BB1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21D57E" w14:textId="7A83E6C3" w:rsidR="006C2792" w:rsidRPr="006C2792" w:rsidRDefault="006C2792" w:rsidP="00BB1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Подписан указ о цифровом паспорте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6C2792" w:rsidRPr="006C2792" w14:paraId="305AA16C" w14:textId="77777777" w:rsidTr="00B21A0C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14:paraId="50083676" w14:textId="2B31B3DE" w:rsidR="006C2792" w:rsidRPr="006C2792" w:rsidRDefault="006C2792" w:rsidP="006C27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E3816" w14:textId="0122B2CB" w:rsidR="006C2792" w:rsidRPr="006C2792" w:rsidRDefault="006C2792" w:rsidP="006C2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8EFC342" w14:textId="3B8AFE45" w:rsidR="00B21A0C" w:rsidRDefault="00B21A0C" w:rsidP="00B2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18.09.2023 подписан </w:t>
      </w:r>
      <w:r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РФ N 695</w:t>
      </w:r>
      <w:r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 представлении сведений, содержащихся в документах, удостоверяющих личность гражданина Российской Федерации, с использованием информационных технологий</w:t>
      </w:r>
      <w:r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EF88A0" w14:textId="4121F88A" w:rsidR="006C2792" w:rsidRPr="006C2792" w:rsidRDefault="00B21A0C" w:rsidP="00B2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 документом определено</w:t>
      </w:r>
      <w:r w:rsidR="006C2792"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представление гражданами сведений, содержащихся в документах, удостоверяющих личность гражданина РФ, либо иных документах, выданных гражданам госорганами, в электронной форме с использованием мобильного приложения Единого портала госуслуг, приравнивается в случаях, определенных Правительством по согласованию с ФСБ, к предъявлению указанных документов. </w:t>
      </w:r>
    </w:p>
    <w:p w14:paraId="4359142D" w14:textId="77777777" w:rsidR="006C2792" w:rsidRPr="006C2792" w:rsidRDefault="006C2792" w:rsidP="00B2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Минцифры</w:t>
      </w:r>
      <w:proofErr w:type="spellEnd"/>
      <w:r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информации, представленной юрлицами, ведет реестр, содержащий данные о юрлицах и видах их деятельности, для осуществления которых используются сведения, представленные с испо</w:t>
      </w:r>
      <w:bookmarkStart w:id="0" w:name="_GoBack"/>
      <w:bookmarkEnd w:id="0"/>
      <w:r w:rsidRPr="006C2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льзованием мобильного приложения, а юрлица вправе осуществлять получение и (или) проверку сведений, представленных с использованием мобильного приложения, с момента внесения соответствующих данных в реестр. </w:t>
      </w:r>
    </w:p>
    <w:p w14:paraId="0AC6F341" w14:textId="77777777" w:rsidR="003D3A69" w:rsidRDefault="003D3A69"/>
    <w:sectPr w:rsidR="003D3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11"/>
    <w:rsid w:val="003D3A69"/>
    <w:rsid w:val="006C2792"/>
    <w:rsid w:val="006E6A11"/>
    <w:rsid w:val="00B21A0C"/>
    <w:rsid w:val="00BB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F03C2"/>
  <w15:chartTrackingRefBased/>
  <w15:docId w15:val="{0784B7F2-F214-49B7-ABA2-1822E806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9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3</cp:revision>
  <dcterms:created xsi:type="dcterms:W3CDTF">2023-10-03T05:10:00Z</dcterms:created>
  <dcterms:modified xsi:type="dcterms:W3CDTF">2023-10-03T06:36:00Z</dcterms:modified>
</cp:coreProperties>
</file>