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17FE" w:rsidRPr="00D517FE" w:rsidRDefault="00D517FE" w:rsidP="00D517F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D517FE" w:rsidRPr="00D517FE" w:rsidRDefault="00D517FE" w:rsidP="00D517F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D517FE" w:rsidRPr="00D517FE" w:rsidRDefault="00D517FE" w:rsidP="00D517FE">
      <w:pPr>
        <w:shd w:val="clear" w:color="auto" w:fill="FFFFFF"/>
        <w:spacing w:after="0" w:line="240" w:lineRule="auto"/>
        <w:jc w:val="center"/>
        <w:rPr>
          <w:rFonts w:ascii="Times New Roman" w:eastAsiaTheme="minorEastAsia" w:hAnsi="Times New Roman" w:cs="Times New Roman"/>
          <w:b/>
          <w:color w:val="000000"/>
          <w:spacing w:val="20"/>
          <w:sz w:val="26"/>
          <w:szCs w:val="26"/>
          <w:lang w:eastAsia="ru-RU"/>
        </w:rPr>
      </w:pPr>
      <w:r>
        <w:rPr>
          <w:rFonts w:ascii="Times New Roman" w:eastAsiaTheme="minorEastAsia" w:hAnsi="Times New Roman" w:cs="Times New Roman"/>
          <w:b/>
          <w:noProof/>
          <w:color w:val="000000"/>
          <w:spacing w:val="20"/>
          <w:sz w:val="18"/>
          <w:szCs w:val="24"/>
          <w:lang w:eastAsia="ru-RU"/>
        </w:rPr>
        <w:drawing>
          <wp:inline distT="0" distB="0" distL="0" distR="0">
            <wp:extent cx="600075" cy="857250"/>
            <wp:effectExtent l="0" t="0" r="9525" b="0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517FE" w:rsidRPr="00D517FE" w:rsidRDefault="00D517FE" w:rsidP="00D517FE">
      <w:pPr>
        <w:shd w:val="clear" w:color="auto" w:fill="FFFFFF"/>
        <w:spacing w:after="0" w:line="240" w:lineRule="auto"/>
        <w:jc w:val="center"/>
        <w:rPr>
          <w:rFonts w:ascii="Times New Roman" w:eastAsiaTheme="minorEastAsia" w:hAnsi="Times New Roman" w:cs="Times New Roman"/>
          <w:b/>
          <w:color w:val="000000"/>
          <w:spacing w:val="20"/>
          <w:sz w:val="28"/>
          <w:szCs w:val="28"/>
          <w:lang w:eastAsia="ru-RU"/>
        </w:rPr>
      </w:pPr>
      <w:r w:rsidRPr="00D517FE">
        <w:rPr>
          <w:rFonts w:ascii="Times New Roman" w:eastAsiaTheme="minorEastAsia" w:hAnsi="Times New Roman" w:cs="Times New Roman"/>
          <w:b/>
          <w:color w:val="000000"/>
          <w:spacing w:val="20"/>
          <w:sz w:val="28"/>
          <w:szCs w:val="28"/>
          <w:lang w:eastAsia="ru-RU"/>
        </w:rPr>
        <w:t>АДМИНИСТРАЦИЯ</w:t>
      </w:r>
    </w:p>
    <w:p w:rsidR="00D517FE" w:rsidRPr="00D517FE" w:rsidRDefault="00D517FE" w:rsidP="00D517FE">
      <w:pPr>
        <w:keepNext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D517FE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 АНУЧИНСКОГО МУНИЦИПАЛЬНОГО РАЙОНА</w:t>
      </w:r>
    </w:p>
    <w:p w:rsidR="00D517FE" w:rsidRPr="00D517FE" w:rsidRDefault="00D517FE" w:rsidP="00D517FE">
      <w:pPr>
        <w:rPr>
          <w:rFonts w:eastAsiaTheme="minorEastAsia" w:cs="Times New Roman"/>
          <w:sz w:val="28"/>
          <w:szCs w:val="28"/>
          <w:lang w:eastAsia="ru-RU"/>
        </w:rPr>
      </w:pPr>
    </w:p>
    <w:p w:rsidR="00D517FE" w:rsidRPr="00D517FE" w:rsidRDefault="00D517FE" w:rsidP="00D517FE">
      <w:pPr>
        <w:shd w:val="clear" w:color="auto" w:fill="FFFFFF"/>
        <w:jc w:val="center"/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D517FE"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>П</w:t>
      </w:r>
      <w:proofErr w:type="gramEnd"/>
      <w:r w:rsidRPr="00D517FE"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 xml:space="preserve"> О С Т А Н О В Л Е Н И Е</w:t>
      </w: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293"/>
        <w:gridCol w:w="1919"/>
        <w:gridCol w:w="282"/>
        <w:gridCol w:w="4858"/>
        <w:gridCol w:w="557"/>
        <w:gridCol w:w="1301"/>
      </w:tblGrid>
      <w:tr w:rsidR="00D517FE" w:rsidRPr="00D517FE" w:rsidTr="00EC239A">
        <w:trPr>
          <w:trHeight w:val="206"/>
          <w:jc w:val="center"/>
        </w:trPr>
        <w:tc>
          <w:tcPr>
            <w:tcW w:w="293" w:type="dxa"/>
            <w:tcBorders>
              <w:top w:val="nil"/>
              <w:left w:val="nil"/>
              <w:bottom w:val="nil"/>
              <w:right w:val="nil"/>
            </w:tcBorders>
          </w:tcPr>
          <w:p w:rsidR="00D517FE" w:rsidRPr="00D517FE" w:rsidRDefault="00D517FE" w:rsidP="00D517FE">
            <w:pPr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u w:val="single"/>
                <w:lang w:eastAsia="ru-RU"/>
              </w:rPr>
            </w:pPr>
          </w:p>
        </w:tc>
        <w:tc>
          <w:tcPr>
            <w:tcW w:w="191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D517FE" w:rsidRPr="00D517FE" w:rsidRDefault="00D517FE" w:rsidP="00D517FE">
            <w:pPr>
              <w:ind w:left="-82" w:right="-108"/>
              <w:jc w:val="center"/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17FE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eastAsia="ru-RU"/>
              </w:rPr>
              <w:t>28.07.2017г.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</w:tcPr>
          <w:p w:rsidR="00D517FE" w:rsidRPr="00D517FE" w:rsidRDefault="00D517FE" w:rsidP="00D517FE">
            <w:pPr>
              <w:spacing w:line="360" w:lineRule="auto"/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u w:val="single"/>
                <w:lang w:eastAsia="ru-RU"/>
              </w:rPr>
            </w:pPr>
          </w:p>
        </w:tc>
        <w:tc>
          <w:tcPr>
            <w:tcW w:w="4858" w:type="dxa"/>
            <w:tcBorders>
              <w:top w:val="nil"/>
              <w:left w:val="nil"/>
              <w:bottom w:val="nil"/>
              <w:right w:val="nil"/>
            </w:tcBorders>
          </w:tcPr>
          <w:p w:rsidR="00D517FE" w:rsidRPr="00D517FE" w:rsidRDefault="00D517FE" w:rsidP="00D517FE">
            <w:pPr>
              <w:spacing w:line="360" w:lineRule="auto"/>
              <w:ind w:left="-675"/>
              <w:jc w:val="center"/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17FE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eastAsia="ru-RU"/>
              </w:rPr>
              <w:t>с. Анучино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</w:tcPr>
          <w:p w:rsidR="00D517FE" w:rsidRPr="00D517FE" w:rsidRDefault="00D517FE" w:rsidP="00D517FE">
            <w:pPr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17FE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D517FE" w:rsidRPr="00D517FE" w:rsidRDefault="00D517FE" w:rsidP="00D517FE">
            <w:pPr>
              <w:ind w:left="-120" w:right="-89"/>
              <w:jc w:val="center"/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17FE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eastAsia="ru-RU"/>
              </w:rPr>
              <w:t>530</w:t>
            </w:r>
          </w:p>
        </w:tc>
      </w:tr>
    </w:tbl>
    <w:p w:rsidR="00D517FE" w:rsidRPr="00D517FE" w:rsidRDefault="00D517FE" w:rsidP="00D517FE">
      <w:pPr>
        <w:spacing w:line="240" w:lineRule="auto"/>
        <w:contextualSpacing/>
        <w:jc w:val="center"/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</w:pPr>
    </w:p>
    <w:p w:rsidR="00D517FE" w:rsidRPr="00D517FE" w:rsidRDefault="00D517FE" w:rsidP="00D517FE">
      <w:pPr>
        <w:spacing w:line="240" w:lineRule="auto"/>
        <w:contextualSpacing/>
        <w:jc w:val="center"/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</w:pPr>
    </w:p>
    <w:p w:rsidR="00D517FE" w:rsidRPr="00D517FE" w:rsidRDefault="00D517FE" w:rsidP="00D517F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</w:pPr>
      <w:r w:rsidRPr="00D517FE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 xml:space="preserve">Об утверждении межведомственной комиссии по охране труда </w:t>
      </w:r>
    </w:p>
    <w:p w:rsidR="00D517FE" w:rsidRPr="00D517FE" w:rsidRDefault="00D517FE" w:rsidP="00D517F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</w:pPr>
      <w:r w:rsidRPr="00D517FE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на территории Анучинского муниципального района</w:t>
      </w:r>
    </w:p>
    <w:p w:rsidR="00D517FE" w:rsidRPr="00D517FE" w:rsidRDefault="00D517FE" w:rsidP="00D517FE">
      <w:pPr>
        <w:spacing w:line="240" w:lineRule="auto"/>
        <w:contextualSpacing/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</w:pPr>
    </w:p>
    <w:p w:rsidR="00D517FE" w:rsidRPr="00D517FE" w:rsidRDefault="00D517FE" w:rsidP="00D517FE">
      <w:pPr>
        <w:spacing w:line="240" w:lineRule="auto"/>
        <w:contextualSpacing/>
        <w:jc w:val="center"/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</w:pPr>
    </w:p>
    <w:p w:rsidR="00D517FE" w:rsidRPr="00D517FE" w:rsidRDefault="00D517FE" w:rsidP="00D517FE">
      <w:pPr>
        <w:widowControl w:val="0"/>
        <w:autoSpaceDE w:val="0"/>
        <w:autoSpaceDN w:val="0"/>
        <w:adjustRightInd w:val="0"/>
        <w:spacing w:after="0" w:line="360" w:lineRule="auto"/>
        <w:ind w:firstLine="53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proofErr w:type="gramStart"/>
      <w:r w:rsidRPr="00D517FE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В соответствии с Трудовым </w:t>
      </w:r>
      <w:hyperlink r:id="rId6" w:history="1">
        <w:r w:rsidRPr="00D517FE">
          <w:rPr>
            <w:rFonts w:ascii="Times New Roman" w:eastAsiaTheme="minorEastAsia" w:hAnsi="Times New Roman" w:cs="Times New Roman"/>
            <w:color w:val="0000FF"/>
            <w:sz w:val="28"/>
            <w:szCs w:val="28"/>
            <w:lang w:eastAsia="ru-RU"/>
          </w:rPr>
          <w:t>кодексом</w:t>
        </w:r>
      </w:hyperlink>
      <w:r w:rsidRPr="00D517FE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Российской Федерации, </w:t>
      </w:r>
      <w:hyperlink r:id="rId7" w:history="1">
        <w:r w:rsidRPr="00D517FE">
          <w:rPr>
            <w:rFonts w:ascii="Times New Roman" w:eastAsiaTheme="minorEastAsia" w:hAnsi="Times New Roman" w:cs="Times New Roman"/>
            <w:color w:val="0000FF"/>
            <w:sz w:val="28"/>
            <w:szCs w:val="28"/>
            <w:lang w:eastAsia="ru-RU"/>
          </w:rPr>
          <w:t>Законом</w:t>
        </w:r>
      </w:hyperlink>
      <w:r w:rsidRPr="00D517FE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Приморского края от 9 ноября 2007 г. N 153-КЗ "О наделении органов местного самоуправления отдельными государственными полномочиями по государственному управлению охраной труда", на основании  </w:t>
      </w:r>
      <w:hyperlink r:id="rId8" w:history="1">
        <w:r w:rsidRPr="00D517FE">
          <w:rPr>
            <w:rFonts w:ascii="Times New Roman" w:eastAsiaTheme="minorEastAsia" w:hAnsi="Times New Roman" w:cs="Times New Roman"/>
            <w:color w:val="0000FF"/>
            <w:sz w:val="28"/>
            <w:szCs w:val="28"/>
            <w:lang w:eastAsia="ru-RU"/>
          </w:rPr>
          <w:t>Устава</w:t>
        </w:r>
      </w:hyperlink>
      <w:r w:rsidRPr="00D517FE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Анучинского  муниципального района, для решения вопросов  по реализации основных направлений государственной политики в области охраны труда, администрация Анучинского муниципального района </w:t>
      </w:r>
      <w:proofErr w:type="gramEnd"/>
    </w:p>
    <w:p w:rsidR="00D517FE" w:rsidRPr="00D517FE" w:rsidRDefault="00D517FE" w:rsidP="00D517FE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D517FE" w:rsidRPr="00D517FE" w:rsidRDefault="00D517FE" w:rsidP="00D517F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D517FE">
        <w:rPr>
          <w:rFonts w:ascii="Times New Roman" w:eastAsiaTheme="minorEastAsia" w:hAnsi="Times New Roman" w:cs="Times New Roman"/>
          <w:sz w:val="28"/>
          <w:szCs w:val="28"/>
          <w:lang w:eastAsia="ru-RU"/>
        </w:rPr>
        <w:t>ПОСТАНОВЛЯЕТ:</w:t>
      </w:r>
    </w:p>
    <w:p w:rsidR="00D517FE" w:rsidRPr="00D517FE" w:rsidRDefault="00D517FE" w:rsidP="00D517F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D517FE" w:rsidRPr="00D517FE" w:rsidRDefault="00D517FE" w:rsidP="00D517FE">
      <w:pPr>
        <w:widowControl w:val="0"/>
        <w:autoSpaceDE w:val="0"/>
        <w:autoSpaceDN w:val="0"/>
        <w:adjustRightInd w:val="0"/>
        <w:spacing w:before="160" w:after="0" w:line="36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D517FE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1. Создать межведомственную комиссию по охране труда на </w:t>
      </w:r>
      <w:proofErr w:type="spellStart"/>
      <w:proofErr w:type="gramStart"/>
      <w:r w:rsidRPr="00D517FE">
        <w:rPr>
          <w:rFonts w:ascii="Times New Roman" w:eastAsiaTheme="minorEastAsia" w:hAnsi="Times New Roman" w:cs="Times New Roman"/>
          <w:sz w:val="28"/>
          <w:szCs w:val="28"/>
          <w:lang w:eastAsia="ru-RU"/>
        </w:rPr>
        <w:t>терр</w:t>
      </w:r>
      <w:proofErr w:type="spellEnd"/>
      <w:r w:rsidRPr="00D517FE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517FE">
        <w:rPr>
          <w:rFonts w:ascii="Times New Roman" w:eastAsiaTheme="minorEastAsia" w:hAnsi="Times New Roman" w:cs="Times New Roman"/>
          <w:sz w:val="28"/>
          <w:szCs w:val="28"/>
          <w:lang w:eastAsia="ru-RU"/>
        </w:rPr>
        <w:t>итории</w:t>
      </w:r>
      <w:proofErr w:type="spellEnd"/>
      <w:proofErr w:type="gramEnd"/>
      <w:r w:rsidRPr="00D517FE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Анучинского муниципального района.</w:t>
      </w:r>
    </w:p>
    <w:p w:rsidR="00D517FE" w:rsidRPr="00D517FE" w:rsidRDefault="00D517FE" w:rsidP="00D517FE">
      <w:pPr>
        <w:widowControl w:val="0"/>
        <w:autoSpaceDE w:val="0"/>
        <w:autoSpaceDN w:val="0"/>
        <w:adjustRightInd w:val="0"/>
        <w:spacing w:before="160" w:after="0" w:line="360" w:lineRule="auto"/>
        <w:ind w:left="567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D517FE">
        <w:rPr>
          <w:rFonts w:ascii="Times New Roman" w:eastAsiaTheme="minorEastAsia" w:hAnsi="Times New Roman" w:cs="Times New Roman"/>
          <w:sz w:val="28"/>
          <w:szCs w:val="28"/>
          <w:lang w:eastAsia="ru-RU"/>
        </w:rPr>
        <w:t>2. Утвердить состав межведомственной комиссии (прилагается).</w:t>
      </w:r>
    </w:p>
    <w:p w:rsidR="00D517FE" w:rsidRPr="00D517FE" w:rsidRDefault="00D517FE" w:rsidP="00D517FE">
      <w:pPr>
        <w:widowControl w:val="0"/>
        <w:autoSpaceDE w:val="0"/>
        <w:autoSpaceDN w:val="0"/>
        <w:adjustRightInd w:val="0"/>
        <w:spacing w:before="160" w:after="0" w:line="36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D517FE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3. Утвердить </w:t>
      </w:r>
      <w:hyperlink w:anchor="Par30" w:history="1">
        <w:r w:rsidRPr="00D517FE">
          <w:rPr>
            <w:rFonts w:ascii="Times New Roman" w:eastAsiaTheme="minorEastAsia" w:hAnsi="Times New Roman" w:cs="Times New Roman"/>
            <w:color w:val="0000FF"/>
            <w:sz w:val="28"/>
            <w:szCs w:val="28"/>
            <w:lang w:eastAsia="ru-RU"/>
          </w:rPr>
          <w:t>Положение</w:t>
        </w:r>
      </w:hyperlink>
      <w:r w:rsidRPr="00D517FE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о межведомственной комиссии по охране труда на территории Анучинского муниципального района (прилагается).</w:t>
      </w:r>
    </w:p>
    <w:p w:rsidR="00D517FE" w:rsidRPr="00D517FE" w:rsidRDefault="00D517FE" w:rsidP="00D517FE">
      <w:pPr>
        <w:spacing w:line="360" w:lineRule="auto"/>
        <w:ind w:firstLine="567"/>
        <w:contextualSpacing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 w:rsidRPr="00D517FE">
        <w:rPr>
          <w:rFonts w:ascii="Times New Roman" w:eastAsiaTheme="minorEastAsia" w:hAnsi="Times New Roman" w:cs="Times New Roman"/>
          <w:sz w:val="28"/>
          <w:szCs w:val="28"/>
          <w:lang w:eastAsia="ru-RU"/>
        </w:rPr>
        <w:lastRenderedPageBreak/>
        <w:t xml:space="preserve">4. Признать утратившим силу </w:t>
      </w:r>
      <w:hyperlink r:id="rId9" w:history="1">
        <w:r w:rsidRPr="00D517FE">
          <w:rPr>
            <w:rFonts w:ascii="Times New Roman" w:eastAsiaTheme="minorEastAsia" w:hAnsi="Times New Roman" w:cs="Times New Roman"/>
            <w:color w:val="0000FF"/>
            <w:sz w:val="28"/>
            <w:szCs w:val="28"/>
            <w:lang w:eastAsia="ru-RU"/>
          </w:rPr>
          <w:t>постановление</w:t>
        </w:r>
      </w:hyperlink>
      <w:r w:rsidRPr="00D517FE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главы Анучинского  муниципального района Приморского края от 10.09.2008 года N 270 "</w:t>
      </w:r>
      <w:r w:rsidRPr="00D517FE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 Об образовании межведомственной  комиссии по охране труда».</w:t>
      </w:r>
    </w:p>
    <w:p w:rsidR="00D517FE" w:rsidRPr="00D517FE" w:rsidRDefault="00D517FE" w:rsidP="00D517FE">
      <w:pPr>
        <w:widowControl w:val="0"/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D517FE">
        <w:rPr>
          <w:rFonts w:ascii="Times New Roman" w:eastAsiaTheme="minorEastAsia" w:hAnsi="Times New Roman" w:cs="Times New Roman"/>
          <w:sz w:val="28"/>
          <w:szCs w:val="28"/>
          <w:lang w:eastAsia="ru-RU"/>
        </w:rPr>
        <w:t>5. Общему отделу администрации Анучинского муниципального района (</w:t>
      </w:r>
      <w:proofErr w:type="spellStart"/>
      <w:r w:rsidRPr="00D517FE">
        <w:rPr>
          <w:rFonts w:ascii="Times New Roman" w:eastAsiaTheme="minorEastAsia" w:hAnsi="Times New Roman" w:cs="Times New Roman"/>
          <w:sz w:val="28"/>
          <w:szCs w:val="28"/>
          <w:lang w:eastAsia="ru-RU"/>
        </w:rPr>
        <w:t>Бурдейной</w:t>
      </w:r>
      <w:proofErr w:type="spellEnd"/>
      <w:r w:rsidRPr="00D517FE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С.В.) </w:t>
      </w:r>
      <w:proofErr w:type="gramStart"/>
      <w:r w:rsidRPr="00D517FE">
        <w:rPr>
          <w:rFonts w:ascii="Times New Roman" w:eastAsiaTheme="minorEastAsia" w:hAnsi="Times New Roman" w:cs="Times New Roman"/>
          <w:sz w:val="28"/>
          <w:szCs w:val="28"/>
          <w:lang w:eastAsia="ru-RU"/>
        </w:rPr>
        <w:t>разместить</w:t>
      </w:r>
      <w:proofErr w:type="gramEnd"/>
      <w:r w:rsidRPr="00D517FE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настоящее постановление на официальном сайте администрации Анучинского муниципального района в сети Интернет.</w:t>
      </w:r>
    </w:p>
    <w:p w:rsidR="00D517FE" w:rsidRPr="00D517FE" w:rsidRDefault="00D517FE" w:rsidP="00D517FE">
      <w:pPr>
        <w:widowControl w:val="0"/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D517FE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6. </w:t>
      </w:r>
      <w:proofErr w:type="gramStart"/>
      <w:r w:rsidRPr="00D517FE">
        <w:rPr>
          <w:rFonts w:ascii="Times New Roman" w:eastAsiaTheme="minorEastAsia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D517FE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исполнением настоящего постановления оставляю за собой.</w:t>
      </w:r>
    </w:p>
    <w:p w:rsidR="00D517FE" w:rsidRPr="00D517FE" w:rsidRDefault="00D517FE" w:rsidP="00D517FE">
      <w:pPr>
        <w:widowControl w:val="0"/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D517FE">
        <w:rPr>
          <w:rFonts w:ascii="Times New Roman" w:eastAsiaTheme="minorEastAsia" w:hAnsi="Times New Roman" w:cs="Times New Roman"/>
          <w:sz w:val="28"/>
          <w:szCs w:val="28"/>
          <w:lang w:eastAsia="ru-RU"/>
        </w:rPr>
        <w:t>7. Постановление вступает в силу со дня официального опубликования.</w:t>
      </w:r>
    </w:p>
    <w:p w:rsidR="00D517FE" w:rsidRPr="00D517FE" w:rsidRDefault="00D517FE" w:rsidP="00D517FE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D517FE" w:rsidRPr="00D517FE" w:rsidRDefault="00D517FE" w:rsidP="00D517FE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D517FE" w:rsidRPr="00D517FE" w:rsidRDefault="00D517FE" w:rsidP="00D517F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proofErr w:type="spellStart"/>
      <w:r w:rsidRPr="00D517FE">
        <w:rPr>
          <w:rFonts w:ascii="Times New Roman" w:eastAsiaTheme="minorEastAsia" w:hAnsi="Times New Roman" w:cs="Times New Roman"/>
          <w:sz w:val="28"/>
          <w:szCs w:val="28"/>
          <w:lang w:eastAsia="ru-RU"/>
        </w:rPr>
        <w:t>И.о</w:t>
      </w:r>
      <w:proofErr w:type="gramStart"/>
      <w:r w:rsidRPr="00D517FE">
        <w:rPr>
          <w:rFonts w:ascii="Times New Roman" w:eastAsiaTheme="minorEastAsia" w:hAnsi="Times New Roman" w:cs="Times New Roman"/>
          <w:sz w:val="28"/>
          <w:szCs w:val="28"/>
          <w:lang w:eastAsia="ru-RU"/>
        </w:rPr>
        <w:t>.г</w:t>
      </w:r>
      <w:proofErr w:type="gramEnd"/>
      <w:r w:rsidRPr="00D517FE">
        <w:rPr>
          <w:rFonts w:ascii="Times New Roman" w:eastAsiaTheme="minorEastAsia" w:hAnsi="Times New Roman" w:cs="Times New Roman"/>
          <w:sz w:val="28"/>
          <w:szCs w:val="28"/>
          <w:lang w:eastAsia="ru-RU"/>
        </w:rPr>
        <w:t>лавы</w:t>
      </w:r>
      <w:proofErr w:type="spellEnd"/>
      <w:r w:rsidRPr="00D517FE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администрации</w:t>
      </w:r>
    </w:p>
    <w:p w:rsidR="00D517FE" w:rsidRPr="00D517FE" w:rsidRDefault="00D517FE" w:rsidP="00D517F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D517FE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Анучинского муниципального района                            </w:t>
      </w:r>
      <w:proofErr w:type="spellStart"/>
      <w:r w:rsidRPr="00D517FE">
        <w:rPr>
          <w:rFonts w:ascii="Times New Roman" w:eastAsiaTheme="minorEastAsia" w:hAnsi="Times New Roman" w:cs="Times New Roman"/>
          <w:sz w:val="28"/>
          <w:szCs w:val="28"/>
          <w:lang w:eastAsia="ru-RU"/>
        </w:rPr>
        <w:t>А.Я.Янчук</w:t>
      </w:r>
      <w:proofErr w:type="spellEnd"/>
    </w:p>
    <w:p w:rsidR="00D517FE" w:rsidRPr="00D517FE" w:rsidRDefault="00D517FE" w:rsidP="00D517FE">
      <w:pPr>
        <w:rPr>
          <w:rFonts w:eastAsiaTheme="minorEastAsia" w:cs="Times New Roman"/>
          <w:lang w:eastAsia="ru-RU"/>
        </w:rPr>
      </w:pPr>
    </w:p>
    <w:p w:rsidR="00D517FE" w:rsidRPr="00D517FE" w:rsidRDefault="00D517FE" w:rsidP="00D517FE">
      <w:pPr>
        <w:rPr>
          <w:rFonts w:eastAsiaTheme="minorEastAsia" w:cs="Times New Roman"/>
          <w:lang w:eastAsia="ru-RU"/>
        </w:rPr>
      </w:pPr>
    </w:p>
    <w:p w:rsidR="00D517FE" w:rsidRPr="00D517FE" w:rsidRDefault="00D517FE" w:rsidP="00D517FE">
      <w:pPr>
        <w:rPr>
          <w:rFonts w:eastAsiaTheme="minorEastAsia" w:cs="Times New Roman"/>
          <w:lang w:eastAsia="ru-RU"/>
        </w:rPr>
      </w:pPr>
    </w:p>
    <w:p w:rsidR="00D517FE" w:rsidRPr="00D517FE" w:rsidRDefault="00D517FE" w:rsidP="00D517FE">
      <w:pPr>
        <w:rPr>
          <w:rFonts w:eastAsiaTheme="minorEastAsia" w:cs="Times New Roman"/>
          <w:lang w:eastAsia="ru-RU"/>
        </w:rPr>
      </w:pPr>
    </w:p>
    <w:p w:rsidR="00D517FE" w:rsidRPr="00D517FE" w:rsidRDefault="00D517FE" w:rsidP="00D517FE">
      <w:pPr>
        <w:rPr>
          <w:rFonts w:eastAsiaTheme="minorEastAsia" w:cs="Times New Roman"/>
          <w:lang w:eastAsia="ru-RU"/>
        </w:rPr>
      </w:pPr>
    </w:p>
    <w:p w:rsidR="00D517FE" w:rsidRPr="00D517FE" w:rsidRDefault="00D517FE" w:rsidP="00D517FE">
      <w:pPr>
        <w:rPr>
          <w:rFonts w:eastAsiaTheme="minorEastAsia" w:cs="Times New Roman"/>
          <w:lang w:eastAsia="ru-RU"/>
        </w:rPr>
      </w:pPr>
    </w:p>
    <w:p w:rsidR="00D517FE" w:rsidRPr="00D517FE" w:rsidRDefault="00D517FE" w:rsidP="00D517FE">
      <w:pPr>
        <w:rPr>
          <w:rFonts w:eastAsiaTheme="minorEastAsia" w:cs="Times New Roman"/>
          <w:lang w:eastAsia="ru-RU"/>
        </w:rPr>
      </w:pPr>
    </w:p>
    <w:p w:rsidR="00D517FE" w:rsidRPr="00D517FE" w:rsidRDefault="00D517FE" w:rsidP="00D517FE">
      <w:pPr>
        <w:rPr>
          <w:rFonts w:eastAsiaTheme="minorEastAsia" w:cs="Times New Roman"/>
          <w:lang w:eastAsia="ru-RU"/>
        </w:rPr>
      </w:pPr>
    </w:p>
    <w:p w:rsidR="00D517FE" w:rsidRPr="00D517FE" w:rsidRDefault="00D517FE" w:rsidP="00D517FE">
      <w:pPr>
        <w:rPr>
          <w:rFonts w:eastAsiaTheme="minorEastAsia" w:cs="Times New Roman"/>
          <w:lang w:eastAsia="ru-RU"/>
        </w:rPr>
      </w:pPr>
    </w:p>
    <w:p w:rsidR="00D517FE" w:rsidRPr="00D517FE" w:rsidRDefault="00D517FE" w:rsidP="00D517FE">
      <w:pPr>
        <w:rPr>
          <w:rFonts w:eastAsiaTheme="minorEastAsia" w:cs="Times New Roman"/>
          <w:lang w:eastAsia="ru-RU"/>
        </w:rPr>
      </w:pPr>
    </w:p>
    <w:p w:rsidR="00D517FE" w:rsidRPr="00D517FE" w:rsidRDefault="00D517FE" w:rsidP="00D517FE">
      <w:pPr>
        <w:rPr>
          <w:rFonts w:eastAsiaTheme="minorEastAsia" w:cs="Times New Roman"/>
          <w:lang w:eastAsia="ru-RU"/>
        </w:rPr>
      </w:pPr>
    </w:p>
    <w:p w:rsidR="00D517FE" w:rsidRPr="00D517FE" w:rsidRDefault="00D517FE" w:rsidP="00D517FE">
      <w:pPr>
        <w:rPr>
          <w:rFonts w:eastAsiaTheme="minorEastAsia" w:cs="Times New Roman"/>
          <w:lang w:eastAsia="ru-RU"/>
        </w:rPr>
      </w:pPr>
    </w:p>
    <w:p w:rsidR="00D517FE" w:rsidRPr="00D517FE" w:rsidRDefault="00D517FE" w:rsidP="00D517FE">
      <w:pPr>
        <w:rPr>
          <w:rFonts w:eastAsiaTheme="minorEastAsia" w:cs="Times New Roman"/>
          <w:lang w:eastAsia="ru-RU"/>
        </w:rPr>
      </w:pPr>
    </w:p>
    <w:p w:rsidR="00D517FE" w:rsidRPr="00D517FE" w:rsidRDefault="00D517FE" w:rsidP="00D517FE">
      <w:pPr>
        <w:rPr>
          <w:rFonts w:eastAsiaTheme="minorEastAsia" w:cs="Times New Roman"/>
          <w:lang w:eastAsia="ru-RU"/>
        </w:rPr>
      </w:pPr>
    </w:p>
    <w:p w:rsidR="00D517FE" w:rsidRPr="00D517FE" w:rsidRDefault="00D517FE" w:rsidP="00D517FE">
      <w:pPr>
        <w:rPr>
          <w:rFonts w:eastAsiaTheme="minorEastAsia" w:cs="Times New Roman"/>
          <w:lang w:eastAsia="ru-RU"/>
        </w:rPr>
      </w:pPr>
    </w:p>
    <w:p w:rsidR="00D517FE" w:rsidRPr="00D517FE" w:rsidRDefault="00D517FE" w:rsidP="00D517FE">
      <w:pPr>
        <w:rPr>
          <w:rFonts w:eastAsiaTheme="minorEastAsia" w:cs="Times New Roman"/>
          <w:lang w:eastAsia="ru-RU"/>
        </w:rPr>
      </w:pPr>
    </w:p>
    <w:p w:rsidR="00D517FE" w:rsidRPr="00D517FE" w:rsidRDefault="00D517FE" w:rsidP="00D517F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eastAsiaTheme="minorEastAsia" w:hAnsi="Arial" w:cs="Arial"/>
          <w:sz w:val="16"/>
          <w:szCs w:val="16"/>
          <w:lang w:eastAsia="ru-RU"/>
        </w:rPr>
      </w:pPr>
    </w:p>
    <w:p w:rsidR="00D517FE" w:rsidRPr="00D517FE" w:rsidRDefault="00D517FE" w:rsidP="00D517FE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Theme="minorEastAsia" w:hAnsi="Times New Roman" w:cs="Times New Roman"/>
          <w:sz w:val="18"/>
          <w:szCs w:val="18"/>
          <w:lang w:eastAsia="ru-RU"/>
        </w:rPr>
      </w:pPr>
      <w:r w:rsidRPr="00D517FE">
        <w:rPr>
          <w:rFonts w:ascii="Times New Roman" w:eastAsiaTheme="minorEastAsia" w:hAnsi="Times New Roman" w:cs="Times New Roman"/>
          <w:sz w:val="18"/>
          <w:szCs w:val="18"/>
          <w:lang w:eastAsia="ru-RU"/>
        </w:rPr>
        <w:t>Приложение N 1</w:t>
      </w:r>
    </w:p>
    <w:p w:rsidR="00D517FE" w:rsidRPr="00D517FE" w:rsidRDefault="00D517FE" w:rsidP="00D517F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 w:cs="Times New Roman"/>
          <w:sz w:val="18"/>
          <w:szCs w:val="18"/>
          <w:lang w:eastAsia="ru-RU"/>
        </w:rPr>
      </w:pPr>
      <w:r w:rsidRPr="00D517FE">
        <w:rPr>
          <w:rFonts w:ascii="Times New Roman" w:eastAsiaTheme="minorEastAsia" w:hAnsi="Times New Roman" w:cs="Times New Roman"/>
          <w:sz w:val="18"/>
          <w:szCs w:val="18"/>
          <w:lang w:eastAsia="ru-RU"/>
        </w:rPr>
        <w:t>к постановлению</w:t>
      </w:r>
    </w:p>
    <w:p w:rsidR="00D517FE" w:rsidRPr="00D517FE" w:rsidRDefault="00D517FE" w:rsidP="00D517F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 w:cs="Times New Roman"/>
          <w:sz w:val="18"/>
          <w:szCs w:val="18"/>
          <w:lang w:eastAsia="ru-RU"/>
        </w:rPr>
      </w:pPr>
      <w:r w:rsidRPr="00D517FE">
        <w:rPr>
          <w:rFonts w:ascii="Times New Roman" w:eastAsiaTheme="minorEastAsia" w:hAnsi="Times New Roman" w:cs="Times New Roman"/>
          <w:sz w:val="18"/>
          <w:szCs w:val="18"/>
          <w:lang w:eastAsia="ru-RU"/>
        </w:rPr>
        <w:t>администрации  Анучинского</w:t>
      </w:r>
    </w:p>
    <w:p w:rsidR="00D517FE" w:rsidRPr="00D517FE" w:rsidRDefault="00D517FE" w:rsidP="00D517F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 w:cs="Times New Roman"/>
          <w:sz w:val="18"/>
          <w:szCs w:val="18"/>
          <w:lang w:eastAsia="ru-RU"/>
        </w:rPr>
      </w:pPr>
      <w:r w:rsidRPr="00D517FE">
        <w:rPr>
          <w:rFonts w:ascii="Times New Roman" w:eastAsiaTheme="minorEastAsia" w:hAnsi="Times New Roman" w:cs="Times New Roman"/>
          <w:sz w:val="18"/>
          <w:szCs w:val="18"/>
          <w:lang w:eastAsia="ru-RU"/>
        </w:rPr>
        <w:t>муниципального района</w:t>
      </w:r>
    </w:p>
    <w:p w:rsidR="00D517FE" w:rsidRPr="00D517FE" w:rsidRDefault="00D517FE" w:rsidP="00D517F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 w:cs="Times New Roman"/>
          <w:sz w:val="18"/>
          <w:szCs w:val="18"/>
          <w:lang w:eastAsia="ru-RU"/>
        </w:rPr>
      </w:pPr>
      <w:r w:rsidRPr="00D517FE">
        <w:rPr>
          <w:rFonts w:ascii="Times New Roman" w:eastAsiaTheme="minorEastAsia" w:hAnsi="Times New Roman" w:cs="Times New Roman"/>
          <w:sz w:val="18"/>
          <w:szCs w:val="18"/>
          <w:lang w:eastAsia="ru-RU"/>
        </w:rPr>
        <w:t>от 28.07.2017г. N 530</w:t>
      </w:r>
    </w:p>
    <w:p w:rsidR="00D517FE" w:rsidRPr="00D517FE" w:rsidRDefault="00D517FE" w:rsidP="00D517FE">
      <w:pPr>
        <w:rPr>
          <w:rFonts w:eastAsiaTheme="minorEastAsia" w:cs="Times New Roman"/>
          <w:lang w:eastAsia="ru-RU"/>
        </w:rPr>
      </w:pPr>
    </w:p>
    <w:p w:rsidR="00D517FE" w:rsidRPr="00D517FE" w:rsidRDefault="00D517FE" w:rsidP="00D517F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D517FE" w:rsidRPr="00D517FE" w:rsidRDefault="00D517FE" w:rsidP="00D517F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</w:pPr>
      <w:bookmarkStart w:id="0" w:name="Par33"/>
      <w:bookmarkEnd w:id="0"/>
      <w:r w:rsidRPr="00D517FE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>СОСТАВ</w:t>
      </w:r>
    </w:p>
    <w:p w:rsidR="00D517FE" w:rsidRPr="00D517FE" w:rsidRDefault="00D517FE" w:rsidP="00D517F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</w:pPr>
      <w:r w:rsidRPr="00D517FE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>МЕЖВЕДОМСТВЕННОЙ КОМИССИИ ПО ОХРАНЕ ТРУДА НА ТЕРРИТОРИИ</w:t>
      </w:r>
    </w:p>
    <w:p w:rsidR="00D517FE" w:rsidRPr="00D517FE" w:rsidRDefault="00D517FE" w:rsidP="00D517F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</w:pPr>
      <w:r w:rsidRPr="00D517FE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>АНУЧИНСКОГО МУНИЦИПАЛЬНОГО РАЙОНА</w:t>
      </w:r>
    </w:p>
    <w:p w:rsidR="00D517FE" w:rsidRPr="00D517FE" w:rsidRDefault="00D517FE" w:rsidP="00D517F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Theme="minorEastAsia" w:hAnsi="Arial" w:cs="Arial"/>
          <w:sz w:val="16"/>
          <w:szCs w:val="16"/>
          <w:lang w:eastAsia="ru-RU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35"/>
        <w:gridCol w:w="360"/>
        <w:gridCol w:w="6463"/>
      </w:tblGrid>
      <w:tr w:rsidR="00D517FE" w:rsidRPr="00D517FE" w:rsidTr="00EC239A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7FE" w:rsidRPr="00D517FE" w:rsidRDefault="00D517FE" w:rsidP="00D517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D517F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Председатель комиссии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7FE" w:rsidRPr="00D517FE" w:rsidRDefault="00D517FE" w:rsidP="00D517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D517F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6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7FE" w:rsidRPr="00D517FE" w:rsidRDefault="00D517FE" w:rsidP="00D517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D517F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Глава администрации Анучинского муниципального района, председатель межведомственной комиссии;</w:t>
            </w:r>
          </w:p>
        </w:tc>
      </w:tr>
      <w:tr w:rsidR="00D517FE" w:rsidRPr="00D517FE" w:rsidTr="00EC239A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7FE" w:rsidRPr="00D517FE" w:rsidRDefault="00D517FE" w:rsidP="00D517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D517F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Секретарь комиссии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7FE" w:rsidRPr="00D517FE" w:rsidRDefault="00D517FE" w:rsidP="00D517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D517F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6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7FE" w:rsidRPr="00D517FE" w:rsidRDefault="00D517FE" w:rsidP="00D517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D517F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Главный специалист 1 разряда отдела по труду администрации Анучинского муниципального района, секретарь межведомственной комиссии;</w:t>
            </w:r>
          </w:p>
        </w:tc>
      </w:tr>
      <w:tr w:rsidR="00D517FE" w:rsidRPr="00D517FE" w:rsidTr="00EC239A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7FE" w:rsidRPr="00D517FE" w:rsidRDefault="00D517FE" w:rsidP="00D517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D517F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Член комиссии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7FE" w:rsidRPr="00D517FE" w:rsidRDefault="00D517FE" w:rsidP="00D517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D517F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6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7FE" w:rsidRPr="00D517FE" w:rsidRDefault="00D517FE" w:rsidP="00D517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D517F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Начальник территориального отдела  Управления </w:t>
            </w:r>
            <w:proofErr w:type="spellStart"/>
            <w:r w:rsidRPr="00D517F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Роспотребнадзора</w:t>
            </w:r>
            <w:proofErr w:type="spellEnd"/>
            <w:r w:rsidRPr="00D517F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по Приморскому краю в </w:t>
            </w:r>
            <w:proofErr w:type="spellStart"/>
            <w:r w:rsidRPr="00D517F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D517F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.А</w:t>
            </w:r>
            <w:proofErr w:type="gramEnd"/>
            <w:r w:rsidRPr="00D517F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рсеньеве</w:t>
            </w:r>
            <w:proofErr w:type="spellEnd"/>
            <w:r w:rsidRPr="00D517F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(по согласованию);</w:t>
            </w:r>
          </w:p>
        </w:tc>
      </w:tr>
      <w:tr w:rsidR="00D517FE" w:rsidRPr="00D517FE" w:rsidTr="00EC239A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7FE" w:rsidRPr="00D517FE" w:rsidRDefault="00D517FE" w:rsidP="00D517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D517F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Член комиссии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7FE" w:rsidRPr="00D517FE" w:rsidRDefault="00D517FE" w:rsidP="00D517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D517F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6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7FE" w:rsidRPr="00D517FE" w:rsidRDefault="00D517FE" w:rsidP="00D517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D517F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Главный государственный инспектор труда отдела Государственной инспекции труда в Приморском крае (по согласованию);</w:t>
            </w:r>
          </w:p>
        </w:tc>
      </w:tr>
      <w:tr w:rsidR="00D517FE" w:rsidRPr="00D517FE" w:rsidTr="00EC239A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7FE" w:rsidRPr="00D517FE" w:rsidRDefault="00D517FE" w:rsidP="00D517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D517F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Член комиссии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7FE" w:rsidRPr="00D517FE" w:rsidRDefault="00D517FE" w:rsidP="00D517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D517F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6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7FE" w:rsidRPr="00D517FE" w:rsidRDefault="00D517FE" w:rsidP="00D517FE">
            <w:pPr>
              <w:spacing w:line="240" w:lineRule="auto"/>
              <w:rPr>
                <w:rFonts w:ascii="Times New Roman" w:eastAsiaTheme="minorEastAsia" w:hAnsi="Times New Roman" w:cs="Times New Roman"/>
                <w:sz w:val="25"/>
                <w:szCs w:val="25"/>
                <w:lang w:eastAsia="ru-RU"/>
              </w:rPr>
            </w:pPr>
            <w:r w:rsidRPr="00D517F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Директор филиала </w:t>
            </w:r>
            <w:r w:rsidRPr="00D517FE">
              <w:rPr>
                <w:rFonts w:ascii="Times New Roman" w:eastAsiaTheme="minorEastAsia" w:hAnsi="Times New Roman" w:cs="Times New Roman"/>
                <w:sz w:val="25"/>
                <w:szCs w:val="25"/>
                <w:lang w:eastAsia="ru-RU"/>
              </w:rPr>
              <w:t xml:space="preserve"> №1 ГУ Приморского </w:t>
            </w:r>
            <w:r w:rsidRPr="00D517F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регионального отделения Фонда социального страхования Российской Федерации (по согласованию);</w:t>
            </w:r>
          </w:p>
        </w:tc>
      </w:tr>
      <w:tr w:rsidR="00D517FE" w:rsidRPr="00D517FE" w:rsidTr="00EC239A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7FE" w:rsidRPr="00D517FE" w:rsidRDefault="00D517FE" w:rsidP="00D517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D517F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Член комиссии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7FE" w:rsidRPr="00D517FE" w:rsidRDefault="00D517FE" w:rsidP="00D517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D517F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6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7FE" w:rsidRPr="00D517FE" w:rsidRDefault="00D517FE" w:rsidP="00D517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D517F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Представитель крайкома профсоюзов работников АПК в </w:t>
            </w:r>
            <w:proofErr w:type="spellStart"/>
            <w:r w:rsidRPr="00D517F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Анучинском</w:t>
            </w:r>
            <w:proofErr w:type="spellEnd"/>
            <w:r w:rsidRPr="00D517F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муниципальном районе (по согласованию);</w:t>
            </w:r>
          </w:p>
        </w:tc>
      </w:tr>
      <w:tr w:rsidR="00D517FE" w:rsidRPr="00D517FE" w:rsidTr="00EC239A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7FE" w:rsidRPr="00D517FE" w:rsidRDefault="00D517FE" w:rsidP="00D517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D517F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Член комиссии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7FE" w:rsidRPr="00D517FE" w:rsidRDefault="00D517FE" w:rsidP="00D517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D517F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6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7FE" w:rsidRPr="00D517FE" w:rsidRDefault="00D517FE" w:rsidP="00D517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D517F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Директор МКУК «Центр Досуга» Анучинского сельского поселения (по согласованию);</w:t>
            </w:r>
          </w:p>
        </w:tc>
      </w:tr>
      <w:tr w:rsidR="00D517FE" w:rsidRPr="00D517FE" w:rsidTr="00EC239A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7FE" w:rsidRPr="00D517FE" w:rsidRDefault="00D517FE" w:rsidP="00D517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D517F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Член комиссии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7FE" w:rsidRPr="00D517FE" w:rsidRDefault="00D517FE" w:rsidP="00D517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D517F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6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7FE" w:rsidRPr="00D517FE" w:rsidRDefault="00D517FE" w:rsidP="00D517FE">
            <w:pPr>
              <w:tabs>
                <w:tab w:val="left" w:pos="1260"/>
              </w:tabs>
              <w:spacing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D517F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Начальник отдела Департамента труда и социального развития ПК отдел по </w:t>
            </w:r>
            <w:proofErr w:type="spellStart"/>
            <w:r w:rsidRPr="00D517F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Анучинскому</w:t>
            </w:r>
            <w:proofErr w:type="spellEnd"/>
            <w:r w:rsidRPr="00D517F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муниципальному району (по согласованию);</w:t>
            </w:r>
          </w:p>
        </w:tc>
      </w:tr>
      <w:tr w:rsidR="00D517FE" w:rsidRPr="00D517FE" w:rsidTr="00EC239A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7FE" w:rsidRPr="00D517FE" w:rsidRDefault="00D517FE" w:rsidP="00D517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D517F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Член комиссии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7FE" w:rsidRPr="00D517FE" w:rsidRDefault="00D517FE" w:rsidP="00D517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D517F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6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7FE" w:rsidRPr="00D517FE" w:rsidRDefault="00D517FE" w:rsidP="00D517FE">
            <w:pPr>
              <w:tabs>
                <w:tab w:val="left" w:pos="1260"/>
              </w:tabs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D517F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Ведущий специалист по охране труда  ФГКУ комбината Авангард Управления федерального </w:t>
            </w:r>
            <w:proofErr w:type="spellStart"/>
            <w:r w:rsidRPr="00D517F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агенства</w:t>
            </w:r>
            <w:proofErr w:type="spellEnd"/>
            <w:r w:rsidRPr="00D517F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по </w:t>
            </w:r>
            <w:proofErr w:type="spellStart"/>
            <w:r w:rsidRPr="00D517F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госрезервам</w:t>
            </w:r>
            <w:proofErr w:type="spellEnd"/>
            <w:r w:rsidRPr="00D517F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по ДВ федеральному округу</w:t>
            </w:r>
          </w:p>
        </w:tc>
      </w:tr>
    </w:tbl>
    <w:p w:rsidR="00D517FE" w:rsidRPr="00D517FE" w:rsidRDefault="00D517FE" w:rsidP="00D517F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Theme="minorEastAsia" w:hAnsi="Arial" w:cs="Arial"/>
          <w:sz w:val="16"/>
          <w:szCs w:val="16"/>
          <w:lang w:eastAsia="ru-RU"/>
        </w:rPr>
      </w:pPr>
    </w:p>
    <w:p w:rsidR="00D517FE" w:rsidRPr="00D517FE" w:rsidRDefault="00D517FE" w:rsidP="00D517F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Theme="minorEastAsia" w:hAnsi="Arial" w:cs="Arial"/>
          <w:sz w:val="16"/>
          <w:szCs w:val="16"/>
          <w:lang w:eastAsia="ru-RU"/>
        </w:rPr>
      </w:pPr>
    </w:p>
    <w:p w:rsidR="00D517FE" w:rsidRPr="00D517FE" w:rsidRDefault="00D517FE" w:rsidP="00D517F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Theme="minorEastAsia" w:hAnsi="Arial" w:cs="Arial"/>
          <w:sz w:val="16"/>
          <w:szCs w:val="16"/>
          <w:lang w:eastAsia="ru-RU"/>
        </w:rPr>
      </w:pPr>
    </w:p>
    <w:p w:rsidR="00D517FE" w:rsidRPr="00D517FE" w:rsidRDefault="00D517FE" w:rsidP="00D517F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Theme="minorEastAsia" w:hAnsi="Arial" w:cs="Arial"/>
          <w:sz w:val="16"/>
          <w:szCs w:val="16"/>
          <w:lang w:eastAsia="ru-RU"/>
        </w:rPr>
      </w:pPr>
    </w:p>
    <w:p w:rsidR="00D517FE" w:rsidRPr="00D517FE" w:rsidRDefault="00D517FE" w:rsidP="00D517F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Theme="minorEastAsia" w:hAnsi="Arial" w:cs="Arial"/>
          <w:sz w:val="16"/>
          <w:szCs w:val="16"/>
          <w:lang w:eastAsia="ru-RU"/>
        </w:rPr>
      </w:pPr>
    </w:p>
    <w:p w:rsidR="00D517FE" w:rsidRPr="00D517FE" w:rsidRDefault="00D517FE" w:rsidP="00D517F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Theme="minorEastAsia" w:hAnsi="Arial" w:cs="Arial"/>
          <w:sz w:val="16"/>
          <w:szCs w:val="16"/>
          <w:lang w:eastAsia="ru-RU"/>
        </w:rPr>
      </w:pPr>
    </w:p>
    <w:p w:rsidR="00D517FE" w:rsidRPr="00D517FE" w:rsidRDefault="00D517FE" w:rsidP="00D517F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Theme="minorEastAsia" w:hAnsi="Arial" w:cs="Arial"/>
          <w:sz w:val="16"/>
          <w:szCs w:val="16"/>
          <w:lang w:eastAsia="ru-RU"/>
        </w:rPr>
      </w:pPr>
    </w:p>
    <w:p w:rsidR="00D517FE" w:rsidRPr="00D517FE" w:rsidRDefault="00D517FE" w:rsidP="00D517F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Theme="minorEastAsia" w:hAnsi="Arial" w:cs="Arial"/>
          <w:sz w:val="16"/>
          <w:szCs w:val="16"/>
          <w:lang w:eastAsia="ru-RU"/>
        </w:rPr>
      </w:pPr>
    </w:p>
    <w:p w:rsidR="00D517FE" w:rsidRPr="00D517FE" w:rsidRDefault="00D517FE" w:rsidP="00D517F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Theme="minorEastAsia" w:hAnsi="Arial" w:cs="Arial"/>
          <w:sz w:val="16"/>
          <w:szCs w:val="16"/>
          <w:lang w:eastAsia="ru-RU"/>
        </w:rPr>
      </w:pPr>
    </w:p>
    <w:p w:rsidR="00D517FE" w:rsidRPr="00D517FE" w:rsidRDefault="00D517FE" w:rsidP="00D517F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Theme="minorEastAsia" w:hAnsi="Arial" w:cs="Arial"/>
          <w:sz w:val="16"/>
          <w:szCs w:val="16"/>
          <w:lang w:eastAsia="ru-RU"/>
        </w:rPr>
      </w:pPr>
    </w:p>
    <w:p w:rsidR="00D517FE" w:rsidRPr="00D517FE" w:rsidRDefault="00D517FE" w:rsidP="00D517F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Theme="minorEastAsia" w:hAnsi="Arial" w:cs="Arial"/>
          <w:sz w:val="16"/>
          <w:szCs w:val="16"/>
          <w:lang w:eastAsia="ru-RU"/>
        </w:rPr>
      </w:pPr>
    </w:p>
    <w:p w:rsidR="00D517FE" w:rsidRPr="00D517FE" w:rsidRDefault="00D517FE" w:rsidP="00D517F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Theme="minorEastAsia" w:hAnsi="Arial" w:cs="Arial"/>
          <w:sz w:val="16"/>
          <w:szCs w:val="16"/>
          <w:lang w:eastAsia="ru-RU"/>
        </w:rPr>
      </w:pPr>
    </w:p>
    <w:p w:rsidR="00D517FE" w:rsidRPr="00D517FE" w:rsidRDefault="00D517FE" w:rsidP="00D517F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Theme="minorEastAsia" w:hAnsi="Arial" w:cs="Arial"/>
          <w:sz w:val="16"/>
          <w:szCs w:val="16"/>
          <w:lang w:eastAsia="ru-RU"/>
        </w:rPr>
      </w:pPr>
    </w:p>
    <w:p w:rsidR="00D517FE" w:rsidRPr="00D517FE" w:rsidRDefault="00D517FE" w:rsidP="00D517F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Theme="minorEastAsia" w:hAnsi="Arial" w:cs="Arial"/>
          <w:sz w:val="16"/>
          <w:szCs w:val="16"/>
          <w:lang w:eastAsia="ru-RU"/>
        </w:rPr>
      </w:pPr>
    </w:p>
    <w:p w:rsidR="00D517FE" w:rsidRPr="00D517FE" w:rsidRDefault="00D517FE" w:rsidP="00D517F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Theme="minorEastAsia" w:hAnsi="Arial" w:cs="Arial"/>
          <w:sz w:val="16"/>
          <w:szCs w:val="16"/>
          <w:lang w:eastAsia="ru-RU"/>
        </w:rPr>
      </w:pPr>
    </w:p>
    <w:p w:rsidR="00D517FE" w:rsidRPr="00D517FE" w:rsidRDefault="00D517FE" w:rsidP="00D517F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Theme="minorEastAsia" w:hAnsi="Arial" w:cs="Arial"/>
          <w:sz w:val="16"/>
          <w:szCs w:val="16"/>
          <w:lang w:eastAsia="ru-RU"/>
        </w:rPr>
      </w:pPr>
    </w:p>
    <w:p w:rsidR="00D517FE" w:rsidRPr="00D517FE" w:rsidRDefault="00D517FE" w:rsidP="00D517F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Theme="minorEastAsia" w:hAnsi="Arial" w:cs="Arial"/>
          <w:sz w:val="16"/>
          <w:szCs w:val="16"/>
          <w:lang w:eastAsia="ru-RU"/>
        </w:rPr>
      </w:pPr>
    </w:p>
    <w:p w:rsidR="00D517FE" w:rsidRPr="00D517FE" w:rsidRDefault="00D517FE" w:rsidP="00D517F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Theme="minorEastAsia" w:hAnsi="Arial" w:cs="Arial"/>
          <w:sz w:val="16"/>
          <w:szCs w:val="16"/>
          <w:lang w:eastAsia="ru-RU"/>
        </w:rPr>
      </w:pPr>
    </w:p>
    <w:p w:rsidR="00D517FE" w:rsidRPr="00D517FE" w:rsidRDefault="00D517FE" w:rsidP="00D517FE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Theme="minorEastAsia" w:hAnsi="Times New Roman" w:cs="Times New Roman"/>
          <w:sz w:val="18"/>
          <w:szCs w:val="18"/>
          <w:lang w:eastAsia="ru-RU"/>
        </w:rPr>
      </w:pPr>
      <w:r w:rsidRPr="00D517FE">
        <w:rPr>
          <w:rFonts w:ascii="Times New Roman" w:eastAsiaTheme="minorEastAsia" w:hAnsi="Times New Roman" w:cs="Times New Roman"/>
          <w:sz w:val="18"/>
          <w:szCs w:val="18"/>
          <w:lang w:eastAsia="ru-RU"/>
        </w:rPr>
        <w:t>Утверждено</w:t>
      </w:r>
    </w:p>
    <w:p w:rsidR="00D517FE" w:rsidRPr="00D517FE" w:rsidRDefault="00D517FE" w:rsidP="00D517F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 w:cs="Times New Roman"/>
          <w:sz w:val="18"/>
          <w:szCs w:val="18"/>
          <w:lang w:eastAsia="ru-RU"/>
        </w:rPr>
      </w:pPr>
      <w:r w:rsidRPr="00D517FE">
        <w:rPr>
          <w:rFonts w:ascii="Times New Roman" w:eastAsiaTheme="minorEastAsia" w:hAnsi="Times New Roman" w:cs="Times New Roman"/>
          <w:sz w:val="18"/>
          <w:szCs w:val="18"/>
          <w:lang w:eastAsia="ru-RU"/>
        </w:rPr>
        <w:t>постановлением</w:t>
      </w:r>
    </w:p>
    <w:p w:rsidR="00D517FE" w:rsidRPr="00D517FE" w:rsidRDefault="00D517FE" w:rsidP="00D517F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 w:cs="Times New Roman"/>
          <w:sz w:val="18"/>
          <w:szCs w:val="18"/>
          <w:lang w:eastAsia="ru-RU"/>
        </w:rPr>
      </w:pPr>
      <w:r w:rsidRPr="00D517FE">
        <w:rPr>
          <w:rFonts w:ascii="Times New Roman" w:eastAsiaTheme="minorEastAsia" w:hAnsi="Times New Roman" w:cs="Times New Roman"/>
          <w:sz w:val="18"/>
          <w:szCs w:val="18"/>
          <w:lang w:eastAsia="ru-RU"/>
        </w:rPr>
        <w:t>администрации</w:t>
      </w:r>
    </w:p>
    <w:p w:rsidR="00D517FE" w:rsidRPr="00D517FE" w:rsidRDefault="00D517FE" w:rsidP="00D517F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 w:cs="Times New Roman"/>
          <w:sz w:val="18"/>
          <w:szCs w:val="18"/>
          <w:lang w:eastAsia="ru-RU"/>
        </w:rPr>
      </w:pPr>
      <w:r w:rsidRPr="00D517FE">
        <w:rPr>
          <w:rFonts w:ascii="Times New Roman" w:eastAsiaTheme="minorEastAsia" w:hAnsi="Times New Roman" w:cs="Times New Roman"/>
          <w:sz w:val="18"/>
          <w:szCs w:val="18"/>
          <w:lang w:eastAsia="ru-RU"/>
        </w:rPr>
        <w:t>Анучинского муниципального района</w:t>
      </w:r>
    </w:p>
    <w:p w:rsidR="00D517FE" w:rsidRPr="00D517FE" w:rsidRDefault="00D517FE" w:rsidP="00D517F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 w:cs="Times New Roman"/>
          <w:sz w:val="18"/>
          <w:szCs w:val="18"/>
          <w:lang w:eastAsia="ru-RU"/>
        </w:rPr>
      </w:pPr>
      <w:r w:rsidRPr="00D517FE">
        <w:rPr>
          <w:rFonts w:ascii="Times New Roman" w:eastAsiaTheme="minorEastAsia" w:hAnsi="Times New Roman" w:cs="Times New Roman"/>
          <w:sz w:val="18"/>
          <w:szCs w:val="18"/>
          <w:lang w:eastAsia="ru-RU"/>
        </w:rPr>
        <w:t>от 28.07.2017г.  N 530</w:t>
      </w:r>
    </w:p>
    <w:p w:rsidR="00D517FE" w:rsidRPr="00D517FE" w:rsidRDefault="00D517FE" w:rsidP="00D517F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18"/>
          <w:szCs w:val="18"/>
          <w:lang w:eastAsia="ru-RU"/>
        </w:rPr>
      </w:pPr>
    </w:p>
    <w:p w:rsidR="00D517FE" w:rsidRPr="00D517FE" w:rsidRDefault="00D517FE" w:rsidP="00D517F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18"/>
          <w:szCs w:val="18"/>
          <w:lang w:eastAsia="ru-RU"/>
        </w:rPr>
      </w:pPr>
    </w:p>
    <w:p w:rsidR="00D517FE" w:rsidRPr="00D517FE" w:rsidRDefault="00D517FE" w:rsidP="00D517F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</w:pPr>
      <w:bookmarkStart w:id="1" w:name="Par110"/>
      <w:bookmarkEnd w:id="1"/>
      <w:r w:rsidRPr="00D517FE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>ПОЛОЖЕНИЕ</w:t>
      </w:r>
    </w:p>
    <w:p w:rsidR="00D517FE" w:rsidRPr="00D517FE" w:rsidRDefault="00D517FE" w:rsidP="00D517F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</w:pPr>
      <w:r w:rsidRPr="00D517FE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>О МЕЖВЕДОМСТВЕННОЙ КОМИССИИ ПО ОХРАНЕ ТРУДА</w:t>
      </w:r>
    </w:p>
    <w:p w:rsidR="00D517FE" w:rsidRPr="00D517FE" w:rsidRDefault="00D517FE" w:rsidP="00D517F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</w:pPr>
      <w:r w:rsidRPr="00D517FE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>НА ТЕРРИТОРИИ АНУЧИНСКОГО МУНИЦИПАЛЬНОГО РАЙОНА</w:t>
      </w:r>
    </w:p>
    <w:p w:rsidR="00D517FE" w:rsidRPr="00D517FE" w:rsidRDefault="00D517FE" w:rsidP="00D517F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D517FE" w:rsidRPr="00D517FE" w:rsidRDefault="00D517FE" w:rsidP="00D517F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  <w:r w:rsidRPr="00D517FE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1. Общие положения</w:t>
      </w:r>
    </w:p>
    <w:p w:rsidR="00D517FE" w:rsidRPr="00D517FE" w:rsidRDefault="00D517FE" w:rsidP="00D517F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</w:p>
    <w:p w:rsidR="00D517FE" w:rsidRPr="00D517FE" w:rsidRDefault="00D517FE" w:rsidP="00D517F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proofErr w:type="gramStart"/>
      <w:r w:rsidRPr="00D517FE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Межведомственная комиссия по охране труда в </w:t>
      </w:r>
      <w:proofErr w:type="spellStart"/>
      <w:r w:rsidRPr="00D517FE">
        <w:rPr>
          <w:rFonts w:ascii="Times New Roman" w:eastAsiaTheme="minorEastAsia" w:hAnsi="Times New Roman" w:cs="Times New Roman"/>
          <w:sz w:val="24"/>
          <w:szCs w:val="24"/>
          <w:lang w:eastAsia="ru-RU"/>
        </w:rPr>
        <w:t>Анучинском</w:t>
      </w:r>
      <w:proofErr w:type="spellEnd"/>
      <w:r w:rsidRPr="00D517FE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муниципальном районе (далее - Комиссия) является координационным органом при администрации Анучинского муниципального района, который образован с целью обеспечения согласованных действий территориальных органов федеральных органов исполнительной власти, государственного надзора и контроля, органов местного самоуправления, работодателей и профессиональных союзов по вопросам реализации государственной политики в области условий и охраны труда, сохранения жизни и здоровья работников, предупреждения</w:t>
      </w:r>
      <w:proofErr w:type="gramEnd"/>
      <w:r w:rsidRPr="00D517FE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производственного травматизма и профессиональной заболеваемости.</w:t>
      </w:r>
    </w:p>
    <w:p w:rsidR="00D517FE" w:rsidRPr="00D517FE" w:rsidRDefault="00D517FE" w:rsidP="00D517FE">
      <w:pPr>
        <w:widowControl w:val="0"/>
        <w:autoSpaceDE w:val="0"/>
        <w:autoSpaceDN w:val="0"/>
        <w:adjustRightInd w:val="0"/>
        <w:spacing w:before="160"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proofErr w:type="gramStart"/>
      <w:r w:rsidRPr="00D517FE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В своей деятельности Комиссия руководствуется </w:t>
      </w:r>
      <w:hyperlink r:id="rId10" w:history="1">
        <w:r w:rsidRPr="00D517FE">
          <w:rPr>
            <w:rFonts w:ascii="Times New Roman" w:eastAsiaTheme="minorEastAsia" w:hAnsi="Times New Roman" w:cs="Times New Roman"/>
            <w:color w:val="0000FF"/>
            <w:sz w:val="24"/>
            <w:szCs w:val="24"/>
            <w:lang w:eastAsia="ru-RU"/>
          </w:rPr>
          <w:t>Конституцией</w:t>
        </w:r>
      </w:hyperlink>
      <w:r w:rsidRPr="00D517FE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Российской Федерации, законами и нормативными актами Российской Федерации по охране труда, указами и распоряжениями Президента Российской Федерации, постановлениями и распоряжениями Правительства Российской Федерации, законами Приморского края, постановлениями и распоряжениями Администрации Приморского края, решениями Думы Анучинского муниципального района, постановлениями и распоряжениями администрации Анучинского муниципального района, а также настоящим Положением.</w:t>
      </w:r>
      <w:proofErr w:type="gramEnd"/>
    </w:p>
    <w:p w:rsidR="00D517FE" w:rsidRPr="00D517FE" w:rsidRDefault="00D517FE" w:rsidP="00D517F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D517FE" w:rsidRPr="00D517FE" w:rsidRDefault="00D517FE" w:rsidP="00D517F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  <w:r w:rsidRPr="00D517FE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2. Основные задачи Комиссии</w:t>
      </w:r>
    </w:p>
    <w:p w:rsidR="00D517FE" w:rsidRPr="00D517FE" w:rsidRDefault="00D517FE" w:rsidP="00D517F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</w:p>
    <w:p w:rsidR="00D517FE" w:rsidRPr="00D517FE" w:rsidRDefault="00D517FE" w:rsidP="00D517F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D517FE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Основными задачами Комиссии являются:</w:t>
      </w:r>
    </w:p>
    <w:p w:rsidR="00D517FE" w:rsidRPr="00D517FE" w:rsidRDefault="00D517FE" w:rsidP="00D517FE">
      <w:pPr>
        <w:widowControl w:val="0"/>
        <w:autoSpaceDE w:val="0"/>
        <w:autoSpaceDN w:val="0"/>
        <w:adjustRightInd w:val="0"/>
        <w:spacing w:before="160"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D517FE">
        <w:rPr>
          <w:rFonts w:ascii="Times New Roman" w:eastAsiaTheme="minorEastAsia" w:hAnsi="Times New Roman" w:cs="Times New Roman"/>
          <w:sz w:val="24"/>
          <w:szCs w:val="24"/>
          <w:lang w:eastAsia="ru-RU"/>
        </w:rPr>
        <w:t>2.1. Создание и обеспечение функционирования системы управления охраной труда в муниципальном районе.</w:t>
      </w:r>
    </w:p>
    <w:p w:rsidR="00D517FE" w:rsidRPr="00D517FE" w:rsidRDefault="00D517FE" w:rsidP="00D517FE">
      <w:pPr>
        <w:widowControl w:val="0"/>
        <w:autoSpaceDE w:val="0"/>
        <w:autoSpaceDN w:val="0"/>
        <w:adjustRightInd w:val="0"/>
        <w:spacing w:before="160"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D517FE">
        <w:rPr>
          <w:rFonts w:ascii="Times New Roman" w:eastAsiaTheme="minorEastAsia" w:hAnsi="Times New Roman" w:cs="Times New Roman"/>
          <w:sz w:val="24"/>
          <w:szCs w:val="24"/>
          <w:lang w:eastAsia="ru-RU"/>
        </w:rPr>
        <w:t>2.2. Выработка согласованных действий всех заинтересованных лиц по реализации единой государственной политики в области охраны труда.</w:t>
      </w:r>
    </w:p>
    <w:p w:rsidR="00D517FE" w:rsidRPr="00D517FE" w:rsidRDefault="00D517FE" w:rsidP="00D517FE">
      <w:pPr>
        <w:widowControl w:val="0"/>
        <w:autoSpaceDE w:val="0"/>
        <w:autoSpaceDN w:val="0"/>
        <w:adjustRightInd w:val="0"/>
        <w:spacing w:before="160"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D517FE">
        <w:rPr>
          <w:rFonts w:ascii="Times New Roman" w:eastAsiaTheme="minorEastAsia" w:hAnsi="Times New Roman" w:cs="Times New Roman"/>
          <w:sz w:val="24"/>
          <w:szCs w:val="24"/>
          <w:lang w:eastAsia="ru-RU"/>
        </w:rPr>
        <w:t>2.3. Выработка совместных мер и предложений по предупреждению производственного травматизма и профессиональной заболеваемости, улучшению условий труда.</w:t>
      </w:r>
    </w:p>
    <w:p w:rsidR="00D517FE" w:rsidRPr="00D517FE" w:rsidRDefault="00D517FE" w:rsidP="00D517FE">
      <w:pPr>
        <w:widowControl w:val="0"/>
        <w:autoSpaceDE w:val="0"/>
        <w:autoSpaceDN w:val="0"/>
        <w:adjustRightInd w:val="0"/>
        <w:spacing w:before="160"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D517FE">
        <w:rPr>
          <w:rFonts w:ascii="Times New Roman" w:eastAsiaTheme="minorEastAsia" w:hAnsi="Times New Roman" w:cs="Times New Roman"/>
          <w:sz w:val="24"/>
          <w:szCs w:val="24"/>
          <w:lang w:eastAsia="ru-RU"/>
        </w:rPr>
        <w:t>2.4. Обобщение и распространение передового опыта прогрессивных форм профилактической работы по охране труда и производственной санитарии.</w:t>
      </w:r>
    </w:p>
    <w:p w:rsidR="00D517FE" w:rsidRPr="00D517FE" w:rsidRDefault="00D517FE" w:rsidP="00D517FE">
      <w:pPr>
        <w:widowControl w:val="0"/>
        <w:autoSpaceDE w:val="0"/>
        <w:autoSpaceDN w:val="0"/>
        <w:adjustRightInd w:val="0"/>
        <w:spacing w:before="160"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D517FE">
        <w:rPr>
          <w:rFonts w:ascii="Times New Roman" w:eastAsiaTheme="minorEastAsia" w:hAnsi="Times New Roman" w:cs="Times New Roman"/>
          <w:sz w:val="24"/>
          <w:szCs w:val="24"/>
          <w:lang w:eastAsia="ru-RU"/>
        </w:rPr>
        <w:t>2.5. Рассмотрение методических и организационных вопросов, предложений органов местного самоуправления городского округа, объединений профсоюзов и работодателей, органов надзора и контроля.</w:t>
      </w:r>
    </w:p>
    <w:p w:rsidR="00D517FE" w:rsidRPr="00D517FE" w:rsidRDefault="00D517FE" w:rsidP="00D517F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D517FE" w:rsidRPr="00D517FE" w:rsidRDefault="00D517FE" w:rsidP="00D517F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  <w:r w:rsidRPr="00D517FE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3. Полномочия Комиссии</w:t>
      </w:r>
    </w:p>
    <w:p w:rsidR="00D517FE" w:rsidRPr="00D517FE" w:rsidRDefault="00D517FE" w:rsidP="00D517F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</w:p>
    <w:p w:rsidR="00D517FE" w:rsidRPr="00D517FE" w:rsidRDefault="00D517FE" w:rsidP="00D517F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D517FE">
        <w:rPr>
          <w:rFonts w:ascii="Times New Roman" w:eastAsiaTheme="minorEastAsia" w:hAnsi="Times New Roman" w:cs="Times New Roman"/>
          <w:sz w:val="24"/>
          <w:szCs w:val="24"/>
          <w:lang w:eastAsia="ru-RU"/>
        </w:rPr>
        <w:t>Комиссия в целях выполнения возложенных на нее задач:</w:t>
      </w:r>
    </w:p>
    <w:p w:rsidR="00D517FE" w:rsidRPr="00D517FE" w:rsidRDefault="00D517FE" w:rsidP="00D517FE">
      <w:pPr>
        <w:widowControl w:val="0"/>
        <w:autoSpaceDE w:val="0"/>
        <w:autoSpaceDN w:val="0"/>
        <w:adjustRightInd w:val="0"/>
        <w:spacing w:before="160"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D517FE">
        <w:rPr>
          <w:rFonts w:ascii="Times New Roman" w:eastAsiaTheme="minorEastAsia" w:hAnsi="Times New Roman" w:cs="Times New Roman"/>
          <w:sz w:val="24"/>
          <w:szCs w:val="24"/>
          <w:lang w:eastAsia="ru-RU"/>
        </w:rPr>
        <w:lastRenderedPageBreak/>
        <w:t>3.1. Запрашивает и получает необходимую информацию по охране труда от организаций и предпринимателей района.</w:t>
      </w:r>
    </w:p>
    <w:p w:rsidR="00D517FE" w:rsidRPr="00D517FE" w:rsidRDefault="00D517FE" w:rsidP="00D517FE">
      <w:pPr>
        <w:widowControl w:val="0"/>
        <w:autoSpaceDE w:val="0"/>
        <w:autoSpaceDN w:val="0"/>
        <w:adjustRightInd w:val="0"/>
        <w:spacing w:before="160"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D517FE">
        <w:rPr>
          <w:rFonts w:ascii="Times New Roman" w:eastAsiaTheme="minorEastAsia" w:hAnsi="Times New Roman" w:cs="Times New Roman"/>
          <w:sz w:val="24"/>
          <w:szCs w:val="24"/>
          <w:lang w:eastAsia="ru-RU"/>
        </w:rPr>
        <w:t>3.2. Заслушивает на своих заседаниях руководителей организаций по вопросам охраны труда, относящимся к компетенции органов, представленных в межведомственной Комиссии.</w:t>
      </w:r>
    </w:p>
    <w:p w:rsidR="00D517FE" w:rsidRPr="00D517FE" w:rsidRDefault="00D517FE" w:rsidP="00D517FE">
      <w:pPr>
        <w:widowControl w:val="0"/>
        <w:autoSpaceDE w:val="0"/>
        <w:autoSpaceDN w:val="0"/>
        <w:adjustRightInd w:val="0"/>
        <w:spacing w:before="160"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D517FE">
        <w:rPr>
          <w:rFonts w:ascii="Times New Roman" w:eastAsiaTheme="minorEastAsia" w:hAnsi="Times New Roman" w:cs="Times New Roman"/>
          <w:sz w:val="24"/>
          <w:szCs w:val="24"/>
          <w:lang w:eastAsia="ru-RU"/>
        </w:rPr>
        <w:t>3.3. Организует при необходимости рабочие группы из представителей соответствующих надзорных органов для обследования условий и охраны труда в организациях, допустивших рост или имеющих высокий уровень производственного травматизма и профессиональной заболеваемости, для подготовки материалов на заседания Комиссии.</w:t>
      </w:r>
    </w:p>
    <w:p w:rsidR="00D517FE" w:rsidRPr="00D517FE" w:rsidRDefault="00D517FE" w:rsidP="00D517FE">
      <w:pPr>
        <w:widowControl w:val="0"/>
        <w:autoSpaceDE w:val="0"/>
        <w:autoSpaceDN w:val="0"/>
        <w:adjustRightInd w:val="0"/>
        <w:spacing w:before="160"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D517FE">
        <w:rPr>
          <w:rFonts w:ascii="Times New Roman" w:eastAsiaTheme="minorEastAsia" w:hAnsi="Times New Roman" w:cs="Times New Roman"/>
          <w:sz w:val="24"/>
          <w:szCs w:val="24"/>
          <w:lang w:eastAsia="ru-RU"/>
        </w:rPr>
        <w:t>3.4. Принимает решение об обращении в надзорные органы по проведению в организациях целевых проверок состояния условий и охраны труда.</w:t>
      </w:r>
    </w:p>
    <w:p w:rsidR="00D517FE" w:rsidRPr="00D517FE" w:rsidRDefault="00D517FE" w:rsidP="00D517FE">
      <w:pPr>
        <w:widowControl w:val="0"/>
        <w:autoSpaceDE w:val="0"/>
        <w:autoSpaceDN w:val="0"/>
        <w:adjustRightInd w:val="0"/>
        <w:spacing w:before="160"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D517FE">
        <w:rPr>
          <w:rFonts w:ascii="Times New Roman" w:eastAsiaTheme="minorEastAsia" w:hAnsi="Times New Roman" w:cs="Times New Roman"/>
          <w:sz w:val="24"/>
          <w:szCs w:val="24"/>
          <w:lang w:eastAsia="ru-RU"/>
        </w:rPr>
        <w:t>3.5. Участвует в разработке и реализации мероприятий по улучшению условий и охраны труда в муниципальном районе. Контролирует их выполнение.</w:t>
      </w:r>
    </w:p>
    <w:p w:rsidR="00D517FE" w:rsidRPr="00D517FE" w:rsidRDefault="00D517FE" w:rsidP="00D517FE">
      <w:pPr>
        <w:widowControl w:val="0"/>
        <w:autoSpaceDE w:val="0"/>
        <w:autoSpaceDN w:val="0"/>
        <w:adjustRightInd w:val="0"/>
        <w:spacing w:before="160"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D517FE">
        <w:rPr>
          <w:rFonts w:ascii="Times New Roman" w:eastAsiaTheme="minorEastAsia" w:hAnsi="Times New Roman" w:cs="Times New Roman"/>
          <w:sz w:val="24"/>
          <w:szCs w:val="24"/>
          <w:lang w:eastAsia="ru-RU"/>
        </w:rPr>
        <w:t>3.6. Координирует работу по обучению и проверке знаний по охране труда руководителей, специалистов и работников предприятий и организаций всех форм собственности.</w:t>
      </w:r>
    </w:p>
    <w:p w:rsidR="00D517FE" w:rsidRPr="00D517FE" w:rsidRDefault="00D517FE" w:rsidP="00D517FE">
      <w:pPr>
        <w:widowControl w:val="0"/>
        <w:autoSpaceDE w:val="0"/>
        <w:autoSpaceDN w:val="0"/>
        <w:adjustRightInd w:val="0"/>
        <w:spacing w:before="160"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D517FE">
        <w:rPr>
          <w:rFonts w:ascii="Times New Roman" w:eastAsiaTheme="minorEastAsia" w:hAnsi="Times New Roman" w:cs="Times New Roman"/>
          <w:sz w:val="24"/>
          <w:szCs w:val="24"/>
          <w:lang w:eastAsia="ru-RU"/>
        </w:rPr>
        <w:t>3.7. Готовит и направляет предложения органам, уполномоченным рассматривать дела об административных правонарушениях, для привлечения к административной ответственности должностных лиц в установленном законодательством порядке за нарушение требований норм охраны и условий труда.</w:t>
      </w:r>
    </w:p>
    <w:p w:rsidR="00D517FE" w:rsidRPr="00D517FE" w:rsidRDefault="00D517FE" w:rsidP="00D517FE">
      <w:pPr>
        <w:widowControl w:val="0"/>
        <w:autoSpaceDE w:val="0"/>
        <w:autoSpaceDN w:val="0"/>
        <w:adjustRightInd w:val="0"/>
        <w:spacing w:before="160"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D517FE">
        <w:rPr>
          <w:rFonts w:ascii="Times New Roman" w:eastAsiaTheme="minorEastAsia" w:hAnsi="Times New Roman" w:cs="Times New Roman"/>
          <w:sz w:val="24"/>
          <w:szCs w:val="24"/>
          <w:lang w:eastAsia="ru-RU"/>
        </w:rPr>
        <w:t>3.8. Направляет в соответствующие правоохранительные органы информацию и материалы по фактам нарушения законодательства об охране труда.</w:t>
      </w:r>
    </w:p>
    <w:p w:rsidR="00D517FE" w:rsidRPr="00D517FE" w:rsidRDefault="00D517FE" w:rsidP="00D517FE">
      <w:pPr>
        <w:widowControl w:val="0"/>
        <w:autoSpaceDE w:val="0"/>
        <w:autoSpaceDN w:val="0"/>
        <w:adjustRightInd w:val="0"/>
        <w:spacing w:before="160"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D517FE">
        <w:rPr>
          <w:rFonts w:ascii="Times New Roman" w:eastAsiaTheme="minorEastAsia" w:hAnsi="Times New Roman" w:cs="Times New Roman"/>
          <w:sz w:val="24"/>
          <w:szCs w:val="24"/>
          <w:lang w:eastAsia="ru-RU"/>
        </w:rPr>
        <w:t>3.9. Информирует население района через средства массовой информации о состоянии условий и охраны труда в организациях района.</w:t>
      </w:r>
    </w:p>
    <w:p w:rsidR="00D517FE" w:rsidRPr="00D517FE" w:rsidRDefault="00D517FE" w:rsidP="00D517F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D517FE" w:rsidRPr="00D517FE" w:rsidRDefault="00D517FE" w:rsidP="00D517F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  <w:r w:rsidRPr="00D517FE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4. Порядок деятельности Комиссии</w:t>
      </w:r>
    </w:p>
    <w:p w:rsidR="00D517FE" w:rsidRPr="00D517FE" w:rsidRDefault="00D517FE" w:rsidP="00D517F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</w:p>
    <w:p w:rsidR="00D517FE" w:rsidRPr="00D517FE" w:rsidRDefault="00D517FE" w:rsidP="00D517F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D517FE">
        <w:rPr>
          <w:rFonts w:ascii="Times New Roman" w:eastAsiaTheme="minorEastAsia" w:hAnsi="Times New Roman" w:cs="Times New Roman"/>
          <w:sz w:val="24"/>
          <w:szCs w:val="24"/>
          <w:lang w:eastAsia="ru-RU"/>
        </w:rPr>
        <w:t>4.1. Председателем Комиссии является  глава администрации Анучинского муниципального района. Председатель Комиссии руководит деятельностью Комиссии. Состав Комиссии утверждается постановлением администрации Анучинского муниципального района. В Комиссию включаются представители заинтересованных территориальных органов федеральных органов надзора и контроля, предприятий и организаций муниципального района (по согласованию) и органов местного самоуправления.</w:t>
      </w:r>
    </w:p>
    <w:p w:rsidR="00D517FE" w:rsidRPr="00D517FE" w:rsidRDefault="00D517FE" w:rsidP="00D517FE">
      <w:pPr>
        <w:widowControl w:val="0"/>
        <w:autoSpaceDE w:val="0"/>
        <w:autoSpaceDN w:val="0"/>
        <w:adjustRightInd w:val="0"/>
        <w:spacing w:before="160"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D517FE">
        <w:rPr>
          <w:rFonts w:ascii="Times New Roman" w:eastAsiaTheme="minorEastAsia" w:hAnsi="Times New Roman" w:cs="Times New Roman"/>
          <w:sz w:val="24"/>
          <w:szCs w:val="24"/>
          <w:lang w:eastAsia="ru-RU"/>
        </w:rPr>
        <w:t>4.2. Заседания Комиссии проводятся по мере необходимости, но не реже одного раза в квартал.</w:t>
      </w:r>
    </w:p>
    <w:p w:rsidR="00D517FE" w:rsidRPr="00D517FE" w:rsidRDefault="00D517FE" w:rsidP="00D517FE">
      <w:pPr>
        <w:widowControl w:val="0"/>
        <w:autoSpaceDE w:val="0"/>
        <w:autoSpaceDN w:val="0"/>
        <w:adjustRightInd w:val="0"/>
        <w:spacing w:before="160"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D517FE">
        <w:rPr>
          <w:rFonts w:ascii="Times New Roman" w:eastAsiaTheme="minorEastAsia" w:hAnsi="Times New Roman" w:cs="Times New Roman"/>
          <w:sz w:val="24"/>
          <w:szCs w:val="24"/>
          <w:lang w:eastAsia="ru-RU"/>
        </w:rPr>
        <w:t>4.3. Комиссия осуществляет свою деятельность в соответствии с Положением и планом работы, который рассматривается на заседании Комиссии и утверждается ее председателем.</w:t>
      </w:r>
    </w:p>
    <w:p w:rsidR="00D517FE" w:rsidRPr="00D517FE" w:rsidRDefault="00D517FE" w:rsidP="00D517FE">
      <w:pPr>
        <w:widowControl w:val="0"/>
        <w:autoSpaceDE w:val="0"/>
        <w:autoSpaceDN w:val="0"/>
        <w:adjustRightInd w:val="0"/>
        <w:spacing w:before="160"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D517FE">
        <w:rPr>
          <w:rFonts w:ascii="Times New Roman" w:eastAsiaTheme="minorEastAsia" w:hAnsi="Times New Roman" w:cs="Times New Roman"/>
          <w:sz w:val="24"/>
          <w:szCs w:val="24"/>
          <w:lang w:eastAsia="ru-RU"/>
        </w:rPr>
        <w:t>4.4. Заседание Комиссии проводит председатель Комиссии, в его отсутствие - заместитель председателя Комиссии.</w:t>
      </w:r>
    </w:p>
    <w:p w:rsidR="00D517FE" w:rsidRPr="00D517FE" w:rsidRDefault="00D517FE" w:rsidP="00D517FE">
      <w:pPr>
        <w:widowControl w:val="0"/>
        <w:autoSpaceDE w:val="0"/>
        <w:autoSpaceDN w:val="0"/>
        <w:adjustRightInd w:val="0"/>
        <w:spacing w:before="160"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D517FE">
        <w:rPr>
          <w:rFonts w:ascii="Times New Roman" w:eastAsiaTheme="minorEastAsia" w:hAnsi="Times New Roman" w:cs="Times New Roman"/>
          <w:sz w:val="24"/>
          <w:szCs w:val="24"/>
          <w:lang w:eastAsia="ru-RU"/>
        </w:rPr>
        <w:t>4.5. Заседание Комиссии считается правомочным, если на нем присутствует более половины ее членов.</w:t>
      </w:r>
    </w:p>
    <w:p w:rsidR="00D517FE" w:rsidRPr="00D517FE" w:rsidRDefault="00D517FE" w:rsidP="00D517FE">
      <w:pPr>
        <w:widowControl w:val="0"/>
        <w:autoSpaceDE w:val="0"/>
        <w:autoSpaceDN w:val="0"/>
        <w:adjustRightInd w:val="0"/>
        <w:spacing w:before="160"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D517FE">
        <w:rPr>
          <w:rFonts w:ascii="Times New Roman" w:eastAsiaTheme="minorEastAsia" w:hAnsi="Times New Roman" w:cs="Times New Roman"/>
          <w:sz w:val="24"/>
          <w:szCs w:val="24"/>
          <w:lang w:eastAsia="ru-RU"/>
        </w:rPr>
        <w:t>4.6. Решение Комиссии принимается большинством голосов присутствующих на заседании членов Комиссии. В случае равенства голосов решающим является голос председателя Комиссии.</w:t>
      </w:r>
    </w:p>
    <w:p w:rsidR="00D517FE" w:rsidRPr="00D517FE" w:rsidRDefault="00D517FE" w:rsidP="00D517FE">
      <w:pPr>
        <w:widowControl w:val="0"/>
        <w:autoSpaceDE w:val="0"/>
        <w:autoSpaceDN w:val="0"/>
        <w:adjustRightInd w:val="0"/>
        <w:spacing w:before="160"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D517FE">
        <w:rPr>
          <w:rFonts w:ascii="Times New Roman" w:eastAsiaTheme="minorEastAsia" w:hAnsi="Times New Roman" w:cs="Times New Roman"/>
          <w:sz w:val="24"/>
          <w:szCs w:val="24"/>
          <w:lang w:eastAsia="ru-RU"/>
        </w:rPr>
        <w:lastRenderedPageBreak/>
        <w:t>4.7. Решения, принимаемые на заседаниях Комиссии, оформляются протоколами, которые подписывает председатель Комиссии или его заместитель, председательствовавший на заседании.</w:t>
      </w:r>
    </w:p>
    <w:p w:rsidR="00D517FE" w:rsidRPr="00D517FE" w:rsidRDefault="00D517FE" w:rsidP="00D517FE">
      <w:pPr>
        <w:widowControl w:val="0"/>
        <w:autoSpaceDE w:val="0"/>
        <w:autoSpaceDN w:val="0"/>
        <w:adjustRightInd w:val="0"/>
        <w:spacing w:before="160"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D517FE">
        <w:rPr>
          <w:rFonts w:ascii="Times New Roman" w:eastAsiaTheme="minorEastAsia" w:hAnsi="Times New Roman" w:cs="Times New Roman"/>
          <w:sz w:val="24"/>
          <w:szCs w:val="24"/>
          <w:lang w:eastAsia="ru-RU"/>
        </w:rPr>
        <w:t>4.8. Организационно-техническое обеспечение деятельности Комиссии осуществляется главным специалистом 1 разряда по государственному управлению охраной труда  администрации Анучинского муниципального района.</w:t>
      </w:r>
    </w:p>
    <w:p w:rsidR="00D517FE" w:rsidRPr="00D517FE" w:rsidRDefault="00D517FE" w:rsidP="00D517F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D517FE" w:rsidRPr="00D517FE" w:rsidRDefault="00D517FE" w:rsidP="00D517F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D517FE" w:rsidRPr="00D517FE" w:rsidRDefault="00D517FE" w:rsidP="00D517F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D517FE" w:rsidRPr="00D517FE" w:rsidRDefault="00D517FE" w:rsidP="00D517F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D517FE" w:rsidRPr="00D517FE" w:rsidRDefault="00D517FE" w:rsidP="00D517F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D517FE" w:rsidRPr="00D517FE" w:rsidRDefault="00D517FE" w:rsidP="00D517F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D517FE" w:rsidRPr="00D517FE" w:rsidRDefault="00D517FE" w:rsidP="00D517F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D517FE" w:rsidRPr="00D517FE" w:rsidRDefault="00D517FE" w:rsidP="00D517F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D517FE" w:rsidRPr="00D517FE" w:rsidRDefault="00D517FE" w:rsidP="00D517F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D517FE" w:rsidRPr="00D517FE" w:rsidRDefault="00D517FE" w:rsidP="00D517FE">
      <w:pPr>
        <w:spacing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D517FE" w:rsidRPr="00D517FE" w:rsidRDefault="00D517FE" w:rsidP="00D517F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D517FE" w:rsidRPr="00D517FE" w:rsidRDefault="00D517FE" w:rsidP="00D517FE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7B4C1F" w:rsidRDefault="00D517FE">
      <w:bookmarkStart w:id="2" w:name="_GoBack"/>
      <w:bookmarkEnd w:id="2"/>
    </w:p>
    <w:sectPr w:rsidR="007B4C1F" w:rsidSect="00EA2165">
      <w:pgSz w:w="11906" w:h="16838"/>
      <w:pgMar w:top="567" w:right="851" w:bottom="1134" w:left="1985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061C"/>
    <w:rsid w:val="00707E3C"/>
    <w:rsid w:val="00D517FE"/>
    <w:rsid w:val="00E93BEE"/>
    <w:rsid w:val="00FF06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517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517F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517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517F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BF56D5F449E5CAA296D379093E14C7DEFF4870569141E7DFC756C2045183EF0H5T4B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1C925A932446948094C4FF7209B2A27C27A51B11ED39196FA5AD052F83B39E4FmB38E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1C925A932446948094C4E17F1FDEFC7325AF4C1DE43C1A30FCF25E72D4BA9418FFA1BD442EmD36E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hyperlink" Target="consultantplus://offline/ref=FD177C368F963983B2FBD6EA5C6A233A24A01D2BE41C5A67DAD05Az949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EBF56D5F449E5CAA296D379093E14C7DEFF487056411187EFE756C2045183EF0H5T4B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1340</Words>
  <Characters>7643</Characters>
  <Application>Microsoft Office Word</Application>
  <DocSecurity>0</DocSecurity>
  <Lines>63</Lines>
  <Paragraphs>17</Paragraphs>
  <ScaleCrop>false</ScaleCrop>
  <Company/>
  <LinksUpToDate>false</LinksUpToDate>
  <CharactersWithSpaces>8966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Н. Малявка</dc:creator>
  <cp:keywords/>
  <dc:description/>
  <cp:lastModifiedBy>Татьяна Н. Малявка</cp:lastModifiedBy>
  <cp:revision>2</cp:revision>
  <dcterms:created xsi:type="dcterms:W3CDTF">2017-08-01T00:06:00Z</dcterms:created>
  <dcterms:modified xsi:type="dcterms:W3CDTF">2017-08-01T00:06:00Z</dcterms:modified>
</cp:coreProperties>
</file>