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6CC" w:rsidRPr="006416CC" w:rsidRDefault="006416CC" w:rsidP="006416CC">
      <w:pPr>
        <w:spacing w:after="0" w:line="240" w:lineRule="auto"/>
        <w:ind w:firstLine="709"/>
        <w:jc w:val="both"/>
        <w:rPr>
          <w:rFonts w:ascii="Times New Roman" w:hAnsi="Times New Roman" w:cs="Times New Roman"/>
          <w:b/>
          <w:sz w:val="24"/>
          <w:szCs w:val="24"/>
        </w:rPr>
      </w:pPr>
      <w:r w:rsidRPr="006416CC">
        <w:rPr>
          <w:rFonts w:ascii="Times New Roman" w:hAnsi="Times New Roman" w:cs="Times New Roman"/>
          <w:b/>
          <w:sz w:val="24"/>
          <w:szCs w:val="24"/>
        </w:rPr>
        <w:t xml:space="preserve">Порядок перевозки детей </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Порядок перевозки детей на транспортных средствах прописан в Правилах дорожного движения РФ, которые утверждены постановлением Правительства РФ от 23.10.1993 N 1090 «О Правилах дорожного движения».</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rPr>
        <w:t xml:space="preserve">Как правильно перевозить детей в </w:t>
      </w:r>
      <w:proofErr w:type="gramStart"/>
      <w:r w:rsidRPr="006416CC">
        <w:rPr>
          <w:rFonts w:ascii="Times New Roman" w:hAnsi="Times New Roman" w:cs="Times New Roman"/>
          <w:b/>
          <w:bCs/>
          <w:sz w:val="24"/>
          <w:szCs w:val="24"/>
        </w:rPr>
        <w:t>автомобиле</w:t>
      </w:r>
      <w:proofErr w:type="gramEnd"/>
      <w:r w:rsidRPr="006416CC">
        <w:rPr>
          <w:rFonts w:ascii="Times New Roman" w:hAnsi="Times New Roman" w:cs="Times New Roman"/>
          <w:sz w:val="24"/>
          <w:szCs w:val="24"/>
        </w:rPr>
        <w:t>:</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Несовершеннолетние пассажиры могут ехать исключительно в </w:t>
      </w:r>
      <w:proofErr w:type="gramStart"/>
      <w:r w:rsidRPr="006416CC">
        <w:rPr>
          <w:rFonts w:ascii="Times New Roman" w:hAnsi="Times New Roman" w:cs="Times New Roman"/>
          <w:sz w:val="24"/>
          <w:szCs w:val="24"/>
        </w:rPr>
        <w:t>салоне</w:t>
      </w:r>
      <w:proofErr w:type="gramEnd"/>
      <w:r w:rsidRPr="006416CC">
        <w:rPr>
          <w:rFonts w:ascii="Times New Roman" w:hAnsi="Times New Roman" w:cs="Times New Roman"/>
          <w:sz w:val="24"/>
          <w:szCs w:val="24"/>
        </w:rPr>
        <w:t xml:space="preserve"> легковой машины или же в кабине грузовика. В кузове или в прицепе транспортировать </w:t>
      </w:r>
      <w:proofErr w:type="gramStart"/>
      <w:r w:rsidRPr="006416CC">
        <w:rPr>
          <w:rFonts w:ascii="Times New Roman" w:hAnsi="Times New Roman" w:cs="Times New Roman"/>
          <w:sz w:val="24"/>
          <w:szCs w:val="24"/>
        </w:rPr>
        <w:t>малолетних</w:t>
      </w:r>
      <w:proofErr w:type="gramEnd"/>
      <w:r w:rsidRPr="006416CC">
        <w:rPr>
          <w:rFonts w:ascii="Times New Roman" w:hAnsi="Times New Roman" w:cs="Times New Roman"/>
          <w:sz w:val="24"/>
          <w:szCs w:val="24"/>
        </w:rPr>
        <w:t xml:space="preserve"> нельзя.</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Перевозить детей на руках категорически запрещено.</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Как сказано в ПДД РФ, перевозка детей в возрасте младше 7 лет в легковом автомобиле и кабине грузовика, оборудованном ремнями безопасности или детской удерживающей системой ISOFIX.</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Перевозка детей в </w:t>
      </w:r>
      <w:proofErr w:type="gramStart"/>
      <w:r w:rsidRPr="006416CC">
        <w:rPr>
          <w:rFonts w:ascii="Times New Roman" w:hAnsi="Times New Roman" w:cs="Times New Roman"/>
          <w:sz w:val="24"/>
          <w:szCs w:val="24"/>
        </w:rPr>
        <w:t>возрасте</w:t>
      </w:r>
      <w:proofErr w:type="gramEnd"/>
      <w:r w:rsidRPr="006416CC">
        <w:rPr>
          <w:rFonts w:ascii="Times New Roman" w:hAnsi="Times New Roman" w:cs="Times New Roman"/>
          <w:sz w:val="24"/>
          <w:szCs w:val="24"/>
        </w:rPr>
        <w:t xml:space="preserve"> от 7 до 11 лет включительно - с использованием детских удерживающих устройств или же ремней безопасности. Однако если ребенок едет на переднем сиденье, то он обязательно должен быть закреплен детским удерживающим устройством.</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rPr>
        <w:t>Возрастные особенности:</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Грудные дети до года</w:t>
      </w:r>
      <w:r w:rsidRPr="006416CC">
        <w:rPr>
          <w:rFonts w:ascii="Times New Roman" w:hAnsi="Times New Roman" w:cs="Times New Roman"/>
          <w:sz w:val="24"/>
          <w:szCs w:val="24"/>
        </w:rPr>
        <w:t xml:space="preserve">. В первые месяцы жизни ребенка для транспортировки детей используют автолюльку с маркировкой 0. Ребенок лежит в ней полностью горизонтально и удерживается </w:t>
      </w:r>
      <w:proofErr w:type="spellStart"/>
      <w:r w:rsidRPr="006416CC">
        <w:rPr>
          <w:rFonts w:ascii="Times New Roman" w:hAnsi="Times New Roman" w:cs="Times New Roman"/>
          <w:sz w:val="24"/>
          <w:szCs w:val="24"/>
        </w:rPr>
        <w:t>спецремнями</w:t>
      </w:r>
      <w:proofErr w:type="spellEnd"/>
      <w:r w:rsidRPr="006416CC">
        <w:rPr>
          <w:rFonts w:ascii="Times New Roman" w:hAnsi="Times New Roman" w:cs="Times New Roman"/>
          <w:sz w:val="24"/>
          <w:szCs w:val="24"/>
        </w:rPr>
        <w:t>. Само устройство ставится боком - перпендикулярно ходу движения - на заднем сиденье. Перевозить ребенка можно и на переднем сиденье, но при этом он должен лежать спиной по ходу движения.</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Дети от 1 до 7 лет. </w:t>
      </w:r>
      <w:r w:rsidRPr="006416CC">
        <w:rPr>
          <w:rFonts w:ascii="Times New Roman" w:hAnsi="Times New Roman" w:cs="Times New Roman"/>
          <w:sz w:val="24"/>
          <w:szCs w:val="24"/>
        </w:rPr>
        <w:t xml:space="preserve">Пассажир младше 7 лет обязательно должен ехать в машине в детском автокресле или детском удерживающем устройстве другого типа, соответствующем его росту и весу, как на переднем сиденье автомобиля, так и </w:t>
      </w:r>
      <w:proofErr w:type="gramStart"/>
      <w:r w:rsidRPr="006416CC">
        <w:rPr>
          <w:rFonts w:ascii="Times New Roman" w:hAnsi="Times New Roman" w:cs="Times New Roman"/>
          <w:sz w:val="24"/>
          <w:szCs w:val="24"/>
        </w:rPr>
        <w:t>на</w:t>
      </w:r>
      <w:proofErr w:type="gramEnd"/>
      <w:r w:rsidRPr="006416CC">
        <w:rPr>
          <w:rFonts w:ascii="Times New Roman" w:hAnsi="Times New Roman" w:cs="Times New Roman"/>
          <w:sz w:val="24"/>
          <w:szCs w:val="24"/>
        </w:rPr>
        <w:t xml:space="preserve"> заднем. До года малыш должен располагаться спиной по ходу движения, старше года – лицом.</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 xml:space="preserve">Дети от 7 до 11 лет. </w:t>
      </w:r>
      <w:r w:rsidRPr="006416CC">
        <w:rPr>
          <w:rFonts w:ascii="Times New Roman" w:hAnsi="Times New Roman" w:cs="Times New Roman"/>
          <w:sz w:val="24"/>
          <w:szCs w:val="24"/>
        </w:rPr>
        <w:t>Детей от 7 до 11 лет на заднем сиденье машины разрешается перевозить не только в детских автокреслах лицом по ходу движения, но и с использованием штатного ремня безопасности (при росте ребенка выше полутора метров). На передн</w:t>
      </w:r>
      <w:bookmarkStart w:id="0" w:name="_GoBack"/>
      <w:bookmarkEnd w:id="0"/>
      <w:r w:rsidRPr="006416CC">
        <w:rPr>
          <w:rFonts w:ascii="Times New Roman" w:hAnsi="Times New Roman" w:cs="Times New Roman"/>
          <w:sz w:val="24"/>
          <w:szCs w:val="24"/>
        </w:rPr>
        <w:t xml:space="preserve">ем сиденье авто несовершеннолетний должен обязательно размещаться в </w:t>
      </w:r>
      <w:proofErr w:type="spellStart"/>
      <w:r w:rsidRPr="006416CC">
        <w:rPr>
          <w:rFonts w:ascii="Times New Roman" w:hAnsi="Times New Roman" w:cs="Times New Roman"/>
          <w:sz w:val="24"/>
          <w:szCs w:val="24"/>
        </w:rPr>
        <w:t>спецустройстве</w:t>
      </w:r>
      <w:proofErr w:type="spellEnd"/>
      <w:r w:rsidRPr="006416CC">
        <w:rPr>
          <w:rFonts w:ascii="Times New Roman" w:hAnsi="Times New Roman" w:cs="Times New Roman"/>
          <w:sz w:val="24"/>
          <w:szCs w:val="24"/>
        </w:rPr>
        <w:t>.</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При этом</w:t>
      </w:r>
      <w:proofErr w:type="gramStart"/>
      <w:r w:rsidRPr="006416CC">
        <w:rPr>
          <w:rFonts w:ascii="Times New Roman" w:hAnsi="Times New Roman" w:cs="Times New Roman"/>
          <w:sz w:val="24"/>
          <w:szCs w:val="24"/>
        </w:rPr>
        <w:t>,</w:t>
      </w:r>
      <w:proofErr w:type="gramEnd"/>
      <w:r w:rsidRPr="006416CC">
        <w:rPr>
          <w:rFonts w:ascii="Times New Roman" w:hAnsi="Times New Roman" w:cs="Times New Roman"/>
          <w:sz w:val="24"/>
          <w:szCs w:val="24"/>
        </w:rPr>
        <w:t xml:space="preserve"> если ребенок, которому не исполнилось 12 лет, ростом выше 150 сантиметров и весом больше 36 килограмм, пристегнут на заднем сиденье стандартными ремнями безопасности, это не нарушает норм, предписанных ПДД.</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 xml:space="preserve">Дети от 12 лет. </w:t>
      </w:r>
      <w:r w:rsidRPr="006416CC">
        <w:rPr>
          <w:rFonts w:ascii="Times New Roman" w:hAnsi="Times New Roman" w:cs="Times New Roman"/>
          <w:sz w:val="24"/>
          <w:szCs w:val="24"/>
        </w:rPr>
        <w:t>С 12 лет детское кресло ребенку не требуется. Однако если школьник ниже полутора метров, то использовать удерживающее приспособление нужно, пока юный пассажир не вырастет. Также стоит обращать внимание на вес. Ребенка можно пристегивать ремнем, если он весит более 36 килограмм.</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12-летний ребенок, при соответствующем росте, может ездить на переднем сиденье без удерживающих устройств, пристегнувшись лишь ремнями безопасностями для взрослых.</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rPr>
        <w:t>Выбор автокресла должен осуществляться по возрасту ребенка.</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Специальные системы для передвижения юных пассажиров видоизменяются в зависимости от возраста ребенка и веса ребенка. Ранее все устройства для перевозки детей должны были соответствовать нормам ГОСТ </w:t>
      </w:r>
      <w:proofErr w:type="gramStart"/>
      <w:r w:rsidRPr="006416CC">
        <w:rPr>
          <w:rFonts w:ascii="Times New Roman" w:hAnsi="Times New Roman" w:cs="Times New Roman"/>
          <w:sz w:val="24"/>
          <w:szCs w:val="24"/>
        </w:rPr>
        <w:t>Р</w:t>
      </w:r>
      <w:proofErr w:type="gramEnd"/>
      <w:r w:rsidRPr="006416CC">
        <w:rPr>
          <w:rFonts w:ascii="Times New Roman" w:hAnsi="Times New Roman" w:cs="Times New Roman"/>
          <w:sz w:val="24"/>
          <w:szCs w:val="24"/>
        </w:rPr>
        <w:t xml:space="preserve"> 41. 44- 2005. Однако в 2020 году документ отменили. Теперь они должны соответствовать Европейскому стандарту ЕСЕ 44.</w:t>
      </w:r>
    </w:p>
    <w:p w:rsidR="006416CC" w:rsidRPr="006416CC" w:rsidRDefault="006416CC" w:rsidP="006416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 нарушение правил перев</w:t>
      </w:r>
      <w:r w:rsidRPr="006416CC">
        <w:rPr>
          <w:rFonts w:ascii="Times New Roman" w:hAnsi="Times New Roman" w:cs="Times New Roman"/>
          <w:sz w:val="24"/>
          <w:szCs w:val="24"/>
        </w:rPr>
        <w:t>озки детей предусмотрена административная ответственность.</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Ответственность за перевозку детей без автокресла</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Административный штраф за отсутствие детского кресла зависит от того, кто совершил нарушение. </w:t>
      </w:r>
      <w:proofErr w:type="gramStart"/>
      <w:r w:rsidRPr="006416CC">
        <w:rPr>
          <w:rFonts w:ascii="Times New Roman" w:hAnsi="Times New Roman" w:cs="Times New Roman"/>
          <w:sz w:val="24"/>
          <w:szCs w:val="24"/>
        </w:rPr>
        <w:t xml:space="preserve">Согласно статье 12.23 КоАП РФ "Нарушение правил перевозки людей", физическое лицо (например, родитель, родственник) должно заплатить 3 тысячи </w:t>
      </w:r>
      <w:r w:rsidRPr="006416CC">
        <w:rPr>
          <w:rFonts w:ascii="Times New Roman" w:hAnsi="Times New Roman" w:cs="Times New Roman"/>
          <w:sz w:val="24"/>
          <w:szCs w:val="24"/>
        </w:rPr>
        <w:lastRenderedPageBreak/>
        <w:t>рублей, должностное (например, воспитатель, учитель, таксист) - 25 тысяч рублей, юридическое (например, школа, таксомоторная компания) - 100 тысяч рублей.</w:t>
      </w:r>
      <w:proofErr w:type="gramEnd"/>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b/>
          <w:bCs/>
          <w:sz w:val="24"/>
          <w:szCs w:val="24"/>
          <w:u w:val="single"/>
        </w:rPr>
        <w:t>Ответственность за неправильную перевозку детей</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Аналогичные штрафные санкции – от 3 тысяч до 100 тысяч рублей могут наложить, если:</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автокресло явно не подходит ребенку по телосложению;</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в автокресле находится более одного ребенка;</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 автокресло не зафиксировано в </w:t>
      </w:r>
      <w:proofErr w:type="gramStart"/>
      <w:r w:rsidRPr="006416CC">
        <w:rPr>
          <w:rFonts w:ascii="Times New Roman" w:hAnsi="Times New Roman" w:cs="Times New Roman"/>
          <w:sz w:val="24"/>
          <w:szCs w:val="24"/>
        </w:rPr>
        <w:t>соответствии</w:t>
      </w:r>
      <w:proofErr w:type="gramEnd"/>
      <w:r w:rsidRPr="006416CC">
        <w:rPr>
          <w:rFonts w:ascii="Times New Roman" w:hAnsi="Times New Roman" w:cs="Times New Roman"/>
          <w:sz w:val="24"/>
          <w:szCs w:val="24"/>
        </w:rPr>
        <w:t xml:space="preserve"> с инструкцией по эксплуатации.</w:t>
      </w:r>
    </w:p>
    <w:p w:rsidR="006416CC" w:rsidRPr="006416CC" w:rsidRDefault="006416CC" w:rsidP="006416CC">
      <w:pPr>
        <w:spacing w:after="0" w:line="240" w:lineRule="auto"/>
        <w:ind w:firstLine="709"/>
        <w:jc w:val="both"/>
        <w:rPr>
          <w:rFonts w:ascii="Times New Roman" w:hAnsi="Times New Roman" w:cs="Times New Roman"/>
          <w:sz w:val="24"/>
          <w:szCs w:val="24"/>
        </w:rPr>
      </w:pPr>
      <w:r w:rsidRPr="006416CC">
        <w:rPr>
          <w:rFonts w:ascii="Times New Roman" w:hAnsi="Times New Roman" w:cs="Times New Roman"/>
          <w:sz w:val="24"/>
          <w:szCs w:val="24"/>
        </w:rPr>
        <w:t xml:space="preserve">Согласно пункту 12.8 ПДД РФ, водителю </w:t>
      </w:r>
      <w:r w:rsidRPr="006416CC">
        <w:rPr>
          <w:rFonts w:ascii="Times New Roman" w:hAnsi="Times New Roman" w:cs="Times New Roman"/>
          <w:b/>
          <w:bCs/>
          <w:sz w:val="24"/>
          <w:szCs w:val="24"/>
        </w:rPr>
        <w:t>запрещается оставлять</w:t>
      </w:r>
      <w:r w:rsidRPr="006416CC">
        <w:rPr>
          <w:rFonts w:ascii="Times New Roman" w:hAnsi="Times New Roman" w:cs="Times New Roman"/>
          <w:sz w:val="24"/>
          <w:szCs w:val="24"/>
        </w:rPr>
        <w:t xml:space="preserve"> в автомобиле на время его стоянки </w:t>
      </w:r>
      <w:r w:rsidRPr="006416CC">
        <w:rPr>
          <w:rFonts w:ascii="Times New Roman" w:hAnsi="Times New Roman" w:cs="Times New Roman"/>
          <w:b/>
          <w:bCs/>
          <w:sz w:val="24"/>
          <w:szCs w:val="24"/>
        </w:rPr>
        <w:t xml:space="preserve">ребенка </w:t>
      </w:r>
      <w:r w:rsidRPr="006416CC">
        <w:rPr>
          <w:rFonts w:ascii="Times New Roman" w:hAnsi="Times New Roman" w:cs="Times New Roman"/>
          <w:sz w:val="24"/>
          <w:szCs w:val="24"/>
        </w:rPr>
        <w:t xml:space="preserve">в возрасте младше 7 лет без присмотра совершеннолетнего человека. Оставление ребенка младше 7 лет одного в машине относится к нарушению правил остановки и стоянки. Ответственность предусмотрена частью 1 статьи 12.19 в </w:t>
      </w:r>
      <w:proofErr w:type="gramStart"/>
      <w:r w:rsidRPr="006416CC">
        <w:rPr>
          <w:rFonts w:ascii="Times New Roman" w:hAnsi="Times New Roman" w:cs="Times New Roman"/>
          <w:sz w:val="24"/>
          <w:szCs w:val="24"/>
        </w:rPr>
        <w:t>виде</w:t>
      </w:r>
      <w:proofErr w:type="gramEnd"/>
      <w:r w:rsidRPr="006416CC">
        <w:rPr>
          <w:rFonts w:ascii="Times New Roman" w:hAnsi="Times New Roman" w:cs="Times New Roman"/>
          <w:sz w:val="24"/>
          <w:szCs w:val="24"/>
        </w:rPr>
        <w:t xml:space="preserve"> предупреждения или штрафа в размере 500 рублей.</w:t>
      </w:r>
    </w:p>
    <w:p w:rsidR="003725CA" w:rsidRDefault="003725CA"/>
    <w:sectPr w:rsidR="003725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6CC"/>
    <w:rsid w:val="003725CA"/>
    <w:rsid w:val="00641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426158">
      <w:bodyDiv w:val="1"/>
      <w:marLeft w:val="0"/>
      <w:marRight w:val="0"/>
      <w:marTop w:val="0"/>
      <w:marBottom w:val="0"/>
      <w:divBdr>
        <w:top w:val="none" w:sz="0" w:space="0" w:color="auto"/>
        <w:left w:val="none" w:sz="0" w:space="0" w:color="auto"/>
        <w:bottom w:val="none" w:sz="0" w:space="0" w:color="auto"/>
        <w:right w:val="none" w:sz="0" w:space="0" w:color="auto"/>
      </w:divBdr>
      <w:divsChild>
        <w:div w:id="1341003711">
          <w:marLeft w:val="0"/>
          <w:marRight w:val="0"/>
          <w:marTop w:val="0"/>
          <w:marBottom w:val="0"/>
          <w:divBdr>
            <w:top w:val="none" w:sz="0" w:space="0" w:color="auto"/>
            <w:left w:val="none" w:sz="0" w:space="0" w:color="auto"/>
            <w:bottom w:val="none" w:sz="0" w:space="0" w:color="auto"/>
            <w:right w:val="none" w:sz="0" w:space="0" w:color="auto"/>
          </w:divBdr>
          <w:divsChild>
            <w:div w:id="2073694511">
              <w:marLeft w:val="0"/>
              <w:marRight w:val="0"/>
              <w:marTop w:val="0"/>
              <w:marBottom w:val="0"/>
              <w:divBdr>
                <w:top w:val="none" w:sz="0" w:space="0" w:color="auto"/>
                <w:left w:val="none" w:sz="0" w:space="0" w:color="auto"/>
                <w:bottom w:val="none" w:sz="0" w:space="0" w:color="auto"/>
                <w:right w:val="none" w:sz="0" w:space="0" w:color="auto"/>
              </w:divBdr>
            </w:div>
          </w:divsChild>
        </w:div>
        <w:div w:id="1034843044">
          <w:marLeft w:val="0"/>
          <w:marRight w:val="0"/>
          <w:marTop w:val="0"/>
          <w:marBottom w:val="0"/>
          <w:divBdr>
            <w:top w:val="none" w:sz="0" w:space="0" w:color="auto"/>
            <w:left w:val="none" w:sz="0" w:space="0" w:color="auto"/>
            <w:bottom w:val="none" w:sz="0" w:space="0" w:color="auto"/>
            <w:right w:val="none" w:sz="0" w:space="0" w:color="auto"/>
          </w:divBdr>
          <w:divsChild>
            <w:div w:id="232548585">
              <w:marLeft w:val="0"/>
              <w:marRight w:val="0"/>
              <w:marTop w:val="0"/>
              <w:marBottom w:val="0"/>
              <w:divBdr>
                <w:top w:val="none" w:sz="0" w:space="0" w:color="auto"/>
                <w:left w:val="none" w:sz="0" w:space="0" w:color="auto"/>
                <w:bottom w:val="none" w:sz="0" w:space="0" w:color="auto"/>
                <w:right w:val="none" w:sz="0" w:space="0" w:color="auto"/>
              </w:divBdr>
              <w:divsChild>
                <w:div w:id="405810427">
                  <w:marLeft w:val="0"/>
                  <w:marRight w:val="0"/>
                  <w:marTop w:val="0"/>
                  <w:marBottom w:val="0"/>
                  <w:divBdr>
                    <w:top w:val="none" w:sz="0" w:space="0" w:color="auto"/>
                    <w:left w:val="none" w:sz="0" w:space="0" w:color="auto"/>
                    <w:bottom w:val="none" w:sz="0" w:space="0" w:color="auto"/>
                    <w:right w:val="none" w:sz="0" w:space="0" w:color="auto"/>
                  </w:divBdr>
                </w:div>
                <w:div w:id="516231576">
                  <w:marLeft w:val="0"/>
                  <w:marRight w:val="0"/>
                  <w:marTop w:val="0"/>
                  <w:marBottom w:val="0"/>
                  <w:divBdr>
                    <w:top w:val="none" w:sz="0" w:space="0" w:color="auto"/>
                    <w:left w:val="none" w:sz="0" w:space="0" w:color="auto"/>
                    <w:bottom w:val="none" w:sz="0" w:space="0" w:color="auto"/>
                    <w:right w:val="none" w:sz="0" w:space="0" w:color="auto"/>
                  </w:divBdr>
                </w:div>
              </w:divsChild>
            </w:div>
            <w:div w:id="2017802185">
              <w:marLeft w:val="0"/>
              <w:marRight w:val="0"/>
              <w:marTop w:val="0"/>
              <w:marBottom w:val="0"/>
              <w:divBdr>
                <w:top w:val="none" w:sz="0" w:space="0" w:color="auto"/>
                <w:left w:val="none" w:sz="0" w:space="0" w:color="auto"/>
                <w:bottom w:val="none" w:sz="0" w:space="0" w:color="auto"/>
                <w:right w:val="none" w:sz="0" w:space="0" w:color="auto"/>
              </w:divBdr>
              <w:divsChild>
                <w:div w:id="1429235489">
                  <w:marLeft w:val="0"/>
                  <w:marRight w:val="0"/>
                  <w:marTop w:val="0"/>
                  <w:marBottom w:val="0"/>
                  <w:divBdr>
                    <w:top w:val="none" w:sz="0" w:space="0" w:color="auto"/>
                    <w:left w:val="none" w:sz="0" w:space="0" w:color="auto"/>
                    <w:bottom w:val="none" w:sz="0" w:space="0" w:color="auto"/>
                    <w:right w:val="none" w:sz="0" w:space="0" w:color="auto"/>
                  </w:divBdr>
                  <w:divsChild>
                    <w:div w:id="171869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630</Words>
  <Characters>3597</Characters>
  <Application>Microsoft Office Word</Application>
  <DocSecurity>0</DocSecurity>
  <Lines>29</Lines>
  <Paragraphs>8</Paragraphs>
  <ScaleCrop>false</ScaleCrop>
  <Company>SPecialiST RePack</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anuchino</dc:creator>
  <cp:lastModifiedBy>anuchino</cp:lastModifiedBy>
  <cp:revision>2</cp:revision>
  <cp:lastPrinted>2023-06-30T02:18:00Z</cp:lastPrinted>
  <dcterms:created xsi:type="dcterms:W3CDTF">2023-06-30T02:17:00Z</dcterms:created>
  <dcterms:modified xsi:type="dcterms:W3CDTF">2023-06-30T02:18:00Z</dcterms:modified>
</cp:coreProperties>
</file>