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BBB" w:rsidRDefault="00C42BBB" w:rsidP="00C42BBB">
      <w:pPr>
        <w:shd w:val="clear" w:color="auto" w:fill="FFFFFF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Pr="00652175" w:rsidRDefault="00C42BBB" w:rsidP="00C42BBB">
      <w:pPr>
        <w:shd w:val="clear" w:color="auto" w:fill="FFFFFF"/>
        <w:jc w:val="center"/>
        <w:rPr>
          <w:color w:val="000000"/>
          <w:sz w:val="10"/>
          <w:szCs w:val="24"/>
          <w:highlight w:val="yellow"/>
          <w:vertAlign w:val="subscript"/>
        </w:rPr>
      </w:pPr>
      <w:r>
        <w:rPr>
          <w:noProof/>
          <w:color w:val="000000"/>
          <w:sz w:val="18"/>
        </w:rPr>
        <w:drawing>
          <wp:inline distT="0" distB="0" distL="0" distR="0">
            <wp:extent cx="638175" cy="904875"/>
            <wp:effectExtent l="19050" t="0" r="9525" b="0"/>
            <wp:docPr id="5" name="Рисунок 1" descr="герб_0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02_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6BF9" w:rsidRPr="00DD6BF9">
        <w:rPr>
          <w:highlight w:val="yell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82.7pt;margin-top:-13.5pt;width:108pt;height:28.8pt;z-index:251656704;mso-position-horizontal-relative:text;mso-position-vertical-relative:text" o:allowincell="f" stroked="f">
            <v:textbox style="mso-next-textbox:#_x0000_s1030">
              <w:txbxContent>
                <w:p w:rsidR="00C42BBB" w:rsidRDefault="00C42BBB" w:rsidP="00C42BBB"/>
              </w:txbxContent>
            </v:textbox>
            <w10:wrap anchorx="page"/>
          </v:shape>
        </w:pict>
      </w:r>
    </w:p>
    <w:p w:rsidR="00C42BBB" w:rsidRPr="00652175" w:rsidRDefault="00C42BBB" w:rsidP="00C42BBB">
      <w:pPr>
        <w:shd w:val="clear" w:color="auto" w:fill="FFFFFF"/>
        <w:jc w:val="center"/>
        <w:rPr>
          <w:color w:val="000000"/>
          <w:sz w:val="10"/>
          <w:highlight w:val="yellow"/>
        </w:rPr>
      </w:pPr>
    </w:p>
    <w:p w:rsidR="00C42BBB" w:rsidRPr="00735C7A" w:rsidRDefault="00C42BBB" w:rsidP="00C42BBB">
      <w:pPr>
        <w:pStyle w:val="2"/>
        <w:jc w:val="center"/>
        <w:rPr>
          <w:sz w:val="32"/>
          <w:szCs w:val="32"/>
        </w:rPr>
      </w:pPr>
      <w:r w:rsidRPr="00735C7A">
        <w:rPr>
          <w:sz w:val="32"/>
          <w:szCs w:val="32"/>
        </w:rPr>
        <w:t>АДМИНИСТРАЦИЯ</w:t>
      </w:r>
    </w:p>
    <w:p w:rsidR="00C42BBB" w:rsidRPr="00735C7A" w:rsidRDefault="00C42BBB" w:rsidP="00C42BBB">
      <w:pPr>
        <w:pStyle w:val="2"/>
        <w:jc w:val="center"/>
        <w:rPr>
          <w:sz w:val="32"/>
          <w:szCs w:val="32"/>
        </w:rPr>
      </w:pPr>
      <w:r w:rsidRPr="00735C7A">
        <w:rPr>
          <w:sz w:val="32"/>
          <w:szCs w:val="32"/>
        </w:rPr>
        <w:t>АНУЧИНСКОГО МУНИЦИПАЛЬНОГО РАЙОНА</w:t>
      </w:r>
    </w:p>
    <w:p w:rsidR="00C42BBB" w:rsidRPr="00735C7A" w:rsidRDefault="00C42BBB" w:rsidP="00C42BBB">
      <w:pPr>
        <w:shd w:val="clear" w:color="auto" w:fill="FFFFFF"/>
        <w:rPr>
          <w:b/>
          <w:color w:val="000000"/>
          <w:sz w:val="32"/>
          <w:szCs w:val="32"/>
        </w:rPr>
      </w:pPr>
    </w:p>
    <w:p w:rsidR="00C42BBB" w:rsidRPr="00735C7A" w:rsidRDefault="00C42BBB" w:rsidP="00C42BBB">
      <w:pPr>
        <w:shd w:val="clear" w:color="auto" w:fill="FFFFFF"/>
        <w:jc w:val="right"/>
        <w:rPr>
          <w:sz w:val="16"/>
        </w:rPr>
      </w:pPr>
    </w:p>
    <w:p w:rsidR="00C42BBB" w:rsidRPr="00735C7A" w:rsidRDefault="00C42BBB" w:rsidP="00C42BBB">
      <w:pPr>
        <w:pStyle w:val="1"/>
        <w:jc w:val="center"/>
        <w:rPr>
          <w:sz w:val="28"/>
        </w:rPr>
      </w:pPr>
      <w:proofErr w:type="gramStart"/>
      <w:r w:rsidRPr="00735C7A">
        <w:rPr>
          <w:sz w:val="28"/>
        </w:rPr>
        <w:t>П</w:t>
      </w:r>
      <w:proofErr w:type="gramEnd"/>
      <w:r w:rsidRPr="00735C7A">
        <w:rPr>
          <w:sz w:val="28"/>
        </w:rPr>
        <w:t xml:space="preserve"> О С Т А Н О В Л Е Н И Е</w:t>
      </w:r>
    </w:p>
    <w:p w:rsidR="00C42BBB" w:rsidRPr="00735C7A" w:rsidRDefault="00C42BBB" w:rsidP="00C42BBB">
      <w:pPr>
        <w:shd w:val="clear" w:color="auto" w:fill="FFFFFF"/>
        <w:jc w:val="right"/>
        <w:rPr>
          <w:rFonts w:ascii="Courier New" w:hAnsi="Courier New"/>
          <w:color w:val="000000"/>
          <w:sz w:val="10"/>
        </w:rPr>
      </w:pPr>
    </w:p>
    <w:p w:rsidR="00C42BBB" w:rsidRPr="00735C7A" w:rsidRDefault="00C42BBB" w:rsidP="00C42BBB">
      <w:pPr>
        <w:shd w:val="clear" w:color="auto" w:fill="FFFFFF"/>
        <w:tabs>
          <w:tab w:val="left" w:pos="5151"/>
        </w:tabs>
        <w:rPr>
          <w:rFonts w:ascii="Arial" w:hAnsi="Arial"/>
          <w:sz w:val="16"/>
        </w:rPr>
      </w:pPr>
    </w:p>
    <w:p w:rsidR="00C42BBB" w:rsidRPr="00735C7A" w:rsidRDefault="00C42BBB" w:rsidP="00C42BBB">
      <w:pPr>
        <w:shd w:val="clear" w:color="auto" w:fill="FFFFFF"/>
        <w:tabs>
          <w:tab w:val="left" w:pos="5151"/>
        </w:tabs>
        <w:rPr>
          <w:rFonts w:ascii="Arial" w:hAnsi="Arial"/>
          <w:sz w:val="16"/>
        </w:rPr>
      </w:pPr>
    </w:p>
    <w:p w:rsidR="00C42BBB" w:rsidRPr="00735C7A" w:rsidRDefault="00C42BBB" w:rsidP="00C42BBB">
      <w:pPr>
        <w:jc w:val="both"/>
        <w:rPr>
          <w:sz w:val="22"/>
          <w:szCs w:val="22"/>
        </w:rPr>
      </w:pPr>
      <w:r w:rsidRPr="00735C7A">
        <w:rPr>
          <w:color w:val="000000"/>
        </w:rPr>
        <w:t>_</w:t>
      </w:r>
      <w:r w:rsidR="007B633C">
        <w:rPr>
          <w:color w:val="000000"/>
        </w:rPr>
        <w:t>22.08.13</w:t>
      </w:r>
      <w:r w:rsidRPr="00735C7A">
        <w:rPr>
          <w:color w:val="000000"/>
        </w:rPr>
        <w:t>_____</w:t>
      </w:r>
      <w:r w:rsidRPr="00735C7A">
        <w:rPr>
          <w:rFonts w:ascii="Arial"/>
          <w:color w:val="000000"/>
        </w:rPr>
        <w:t xml:space="preserve">                             </w:t>
      </w:r>
      <w:r w:rsidRPr="00735C7A">
        <w:rPr>
          <w:rFonts w:ascii="Arial"/>
          <w:color w:val="000000"/>
        </w:rPr>
        <w:t>с</w:t>
      </w:r>
      <w:r w:rsidRPr="00735C7A">
        <w:rPr>
          <w:rFonts w:ascii="Arial"/>
          <w:color w:val="000000"/>
        </w:rPr>
        <w:t xml:space="preserve">. </w:t>
      </w:r>
      <w:r w:rsidRPr="00735C7A">
        <w:rPr>
          <w:rFonts w:ascii="Arial"/>
          <w:color w:val="000000"/>
        </w:rPr>
        <w:t>Анучино</w:t>
      </w:r>
      <w:r w:rsidRPr="00735C7A">
        <w:rPr>
          <w:rFonts w:ascii="Arial" w:hAnsi="Arial"/>
          <w:color w:val="000000"/>
        </w:rPr>
        <w:t xml:space="preserve">                                 </w:t>
      </w:r>
      <w:r w:rsidRPr="00735C7A">
        <w:rPr>
          <w:color w:val="000000"/>
        </w:rPr>
        <w:t>№    _</w:t>
      </w:r>
      <w:r w:rsidR="007B633C">
        <w:rPr>
          <w:color w:val="000000"/>
        </w:rPr>
        <w:t>415</w:t>
      </w:r>
      <w:r w:rsidRPr="00735C7A">
        <w:rPr>
          <w:color w:val="000000"/>
        </w:rPr>
        <w:t>___</w:t>
      </w:r>
    </w:p>
    <w:p w:rsidR="00C42BBB" w:rsidRPr="00735C7A" w:rsidRDefault="00C42BBB" w:rsidP="00C42BBB">
      <w:pPr>
        <w:jc w:val="both"/>
      </w:pPr>
    </w:p>
    <w:p w:rsidR="00C42BBB" w:rsidRPr="00735C7A" w:rsidRDefault="00C42BBB" w:rsidP="00C42BBB">
      <w:pPr>
        <w:jc w:val="both"/>
      </w:pPr>
    </w:p>
    <w:p w:rsidR="00C42BBB" w:rsidRPr="00286930" w:rsidRDefault="00C42BBB" w:rsidP="00C42BBB">
      <w:pPr>
        <w:ind w:firstLine="708"/>
        <w:jc w:val="center"/>
        <w:rPr>
          <w:b/>
          <w:bCs/>
          <w:sz w:val="28"/>
        </w:rPr>
      </w:pPr>
      <w:r w:rsidRPr="00286930">
        <w:rPr>
          <w:b/>
          <w:bCs/>
          <w:sz w:val="28"/>
        </w:rPr>
        <w:t>О внесении изменений и дополнений в постановление администрации Анучинского муниципального района от   29.06.2012 г № 334  «Об утверждении административного регламента предоставления администрацией Анучинского муниципального района муниципальной услуги «Предоставление земельных участков в аренду, в постоянное (бессрочное) пользование, в безвозмездное срочно</w:t>
      </w:r>
      <w:r>
        <w:rPr>
          <w:b/>
          <w:bCs/>
          <w:sz w:val="28"/>
        </w:rPr>
        <w:t>е пользование, в собственность»</w:t>
      </w:r>
    </w:p>
    <w:p w:rsidR="00C42BBB" w:rsidRDefault="00C42BBB" w:rsidP="00C42BBB">
      <w:pPr>
        <w:jc w:val="center"/>
        <w:rPr>
          <w:sz w:val="28"/>
          <w:vertAlign w:val="superscript"/>
        </w:rPr>
      </w:pPr>
    </w:p>
    <w:p w:rsidR="00C42BBB" w:rsidRPr="00735C7A" w:rsidRDefault="00C42BBB" w:rsidP="00C42BBB">
      <w:pPr>
        <w:jc w:val="center"/>
        <w:rPr>
          <w:sz w:val="28"/>
          <w:vertAlign w:val="superscript"/>
        </w:rPr>
      </w:pPr>
    </w:p>
    <w:p w:rsidR="00C42BBB" w:rsidRPr="00AA7758" w:rsidRDefault="00C42BBB" w:rsidP="00C42BBB">
      <w:pPr>
        <w:spacing w:line="360" w:lineRule="auto"/>
        <w:ind w:firstLine="708"/>
        <w:jc w:val="both"/>
        <w:rPr>
          <w:bCs/>
          <w:sz w:val="28"/>
        </w:rPr>
      </w:pPr>
      <w:r>
        <w:rPr>
          <w:sz w:val="28"/>
        </w:rPr>
        <w:t xml:space="preserve">Руководствуясь постановлением администрации Анучинского муниципального района от 08.02.2013 г № 51 « Об утверждении  перечня типовых муниципальных услуг (функции), предоставляемых администрацией Анучинского муниципального района, а так же услуг, предоставляемых муниципальными учреждениями Анучинского муниципального района», на основании </w:t>
      </w:r>
      <w:r w:rsidRPr="00AA7758">
        <w:rPr>
          <w:sz w:val="28"/>
        </w:rPr>
        <w:t>Устава</w:t>
      </w:r>
      <w:r>
        <w:rPr>
          <w:sz w:val="28"/>
        </w:rPr>
        <w:t xml:space="preserve"> </w:t>
      </w:r>
      <w:r w:rsidRPr="00AA7758">
        <w:rPr>
          <w:sz w:val="28"/>
        </w:rPr>
        <w:t xml:space="preserve"> Анучинского</w:t>
      </w:r>
      <w:r>
        <w:rPr>
          <w:sz w:val="28"/>
        </w:rPr>
        <w:t xml:space="preserve"> </w:t>
      </w:r>
      <w:r w:rsidRPr="00AA7758">
        <w:rPr>
          <w:sz w:val="28"/>
        </w:rPr>
        <w:t xml:space="preserve"> муниципального</w:t>
      </w:r>
      <w:r>
        <w:rPr>
          <w:sz w:val="28"/>
        </w:rPr>
        <w:t xml:space="preserve"> </w:t>
      </w:r>
      <w:r w:rsidRPr="00AA7758">
        <w:rPr>
          <w:sz w:val="28"/>
        </w:rPr>
        <w:t xml:space="preserve"> района, </w:t>
      </w:r>
      <w:r>
        <w:rPr>
          <w:sz w:val="28"/>
        </w:rPr>
        <w:t xml:space="preserve"> </w:t>
      </w:r>
      <w:r w:rsidRPr="00AA7758">
        <w:rPr>
          <w:sz w:val="28"/>
        </w:rPr>
        <w:t>администрация</w:t>
      </w:r>
      <w:r>
        <w:rPr>
          <w:sz w:val="28"/>
        </w:rPr>
        <w:t xml:space="preserve">  </w:t>
      </w:r>
      <w:r w:rsidRPr="00AA7758">
        <w:rPr>
          <w:sz w:val="28"/>
        </w:rPr>
        <w:t xml:space="preserve"> Анучинского</w:t>
      </w:r>
      <w:r>
        <w:rPr>
          <w:sz w:val="28"/>
        </w:rPr>
        <w:t xml:space="preserve"> </w:t>
      </w:r>
      <w:r w:rsidRPr="00AA7758">
        <w:rPr>
          <w:sz w:val="28"/>
        </w:rPr>
        <w:t xml:space="preserve"> муниципального </w:t>
      </w:r>
      <w:r>
        <w:rPr>
          <w:sz w:val="28"/>
        </w:rPr>
        <w:t xml:space="preserve"> </w:t>
      </w:r>
      <w:r w:rsidRPr="00AA7758">
        <w:rPr>
          <w:sz w:val="28"/>
        </w:rPr>
        <w:t xml:space="preserve"> района</w:t>
      </w:r>
    </w:p>
    <w:p w:rsidR="00C42BBB" w:rsidRPr="00AA7758" w:rsidRDefault="00C42BBB" w:rsidP="00C42BBB">
      <w:pPr>
        <w:spacing w:line="360" w:lineRule="auto"/>
        <w:ind w:firstLine="708"/>
        <w:rPr>
          <w:sz w:val="24"/>
          <w:szCs w:val="24"/>
        </w:rPr>
      </w:pPr>
    </w:p>
    <w:p w:rsidR="00C42BBB" w:rsidRPr="00AA7758" w:rsidRDefault="00C42BBB" w:rsidP="00C42BBB">
      <w:pPr>
        <w:rPr>
          <w:bCs/>
          <w:sz w:val="28"/>
        </w:rPr>
      </w:pPr>
      <w:r w:rsidRPr="00AA7758">
        <w:rPr>
          <w:bCs/>
          <w:sz w:val="28"/>
        </w:rPr>
        <w:t>ПОСТАНОВЛЯЕТ:</w:t>
      </w:r>
    </w:p>
    <w:p w:rsidR="00C42BBB" w:rsidRPr="00AA7758" w:rsidRDefault="00C42BBB" w:rsidP="00C42BBB">
      <w:pPr>
        <w:rPr>
          <w:bCs/>
          <w:sz w:val="24"/>
          <w:szCs w:val="24"/>
        </w:rPr>
      </w:pPr>
    </w:p>
    <w:p w:rsidR="00C42BBB" w:rsidRPr="00AA7758" w:rsidRDefault="00C42BBB" w:rsidP="00C42BBB">
      <w:pPr>
        <w:rPr>
          <w:bCs/>
          <w:sz w:val="24"/>
          <w:szCs w:val="24"/>
        </w:rPr>
      </w:pPr>
    </w:p>
    <w:p w:rsidR="00C42BBB" w:rsidRDefault="00C42BBB" w:rsidP="00C42BBB">
      <w:pPr>
        <w:numPr>
          <w:ilvl w:val="0"/>
          <w:numId w:val="1"/>
        </w:num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>Внест</w:t>
      </w:r>
      <w:r w:rsidRPr="00D004F9">
        <w:rPr>
          <w:bCs/>
          <w:sz w:val="28"/>
        </w:rPr>
        <w:t>и</w:t>
      </w:r>
      <w:r>
        <w:rPr>
          <w:bCs/>
          <w:sz w:val="28"/>
        </w:rPr>
        <w:t xml:space="preserve"> </w:t>
      </w:r>
      <w:r w:rsidRPr="00D004F9">
        <w:rPr>
          <w:bCs/>
          <w:sz w:val="28"/>
        </w:rPr>
        <w:t xml:space="preserve"> в</w:t>
      </w:r>
      <w:r>
        <w:rPr>
          <w:bCs/>
          <w:sz w:val="28"/>
        </w:rPr>
        <w:t xml:space="preserve"> </w:t>
      </w:r>
      <w:r w:rsidRPr="00D004F9">
        <w:rPr>
          <w:bCs/>
          <w:sz w:val="28"/>
        </w:rPr>
        <w:t xml:space="preserve"> постановле</w:t>
      </w:r>
      <w:r>
        <w:rPr>
          <w:bCs/>
          <w:sz w:val="28"/>
        </w:rPr>
        <w:t>ние  администрации  Анучинского</w:t>
      </w:r>
    </w:p>
    <w:p w:rsidR="00C42BBB" w:rsidRDefault="00C42BBB" w:rsidP="00C42BBB">
      <w:pPr>
        <w:spacing w:line="360" w:lineRule="auto"/>
        <w:jc w:val="both"/>
        <w:rPr>
          <w:bCs/>
          <w:sz w:val="28"/>
        </w:rPr>
      </w:pPr>
      <w:r w:rsidRPr="00D004F9">
        <w:rPr>
          <w:bCs/>
          <w:sz w:val="28"/>
        </w:rPr>
        <w:t>муниципального района от  29.06.201</w:t>
      </w:r>
      <w:r>
        <w:rPr>
          <w:bCs/>
          <w:sz w:val="28"/>
        </w:rPr>
        <w:t xml:space="preserve">2 г № 334 </w:t>
      </w:r>
      <w:r w:rsidRPr="00D004F9">
        <w:rPr>
          <w:bCs/>
          <w:sz w:val="28"/>
        </w:rPr>
        <w:t xml:space="preserve"> «Об утверждении администрати</w:t>
      </w:r>
      <w:r>
        <w:rPr>
          <w:bCs/>
          <w:sz w:val="28"/>
        </w:rPr>
        <w:t xml:space="preserve">вного регламента предоставления </w:t>
      </w:r>
      <w:r w:rsidRPr="00D004F9">
        <w:rPr>
          <w:bCs/>
          <w:sz w:val="28"/>
        </w:rPr>
        <w:t xml:space="preserve">администрацией Анучинского муниципального района муниципальной услуги </w:t>
      </w:r>
      <w:r w:rsidRPr="00D004F9">
        <w:rPr>
          <w:bCs/>
          <w:sz w:val="28"/>
        </w:rPr>
        <w:lastRenderedPageBreak/>
        <w:t>«Предоставление земельных участков в аренду, в постоянное (бессрочное) пользование, в безвозмездное срочно</w:t>
      </w:r>
      <w:r>
        <w:rPr>
          <w:bCs/>
          <w:sz w:val="28"/>
        </w:rPr>
        <w:t>е пользование, в собственность»,</w:t>
      </w:r>
    </w:p>
    <w:p w:rsidR="00F81B63" w:rsidRDefault="00C42BBB" w:rsidP="00C42BBB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 xml:space="preserve">следующие изменения и дополнения:  </w:t>
      </w:r>
    </w:p>
    <w:p w:rsidR="00C42BBB" w:rsidRPr="00D004F9" w:rsidRDefault="00F81B63" w:rsidP="00F81B63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 xml:space="preserve">1.1. </w:t>
      </w:r>
      <w:proofErr w:type="gramStart"/>
      <w:r>
        <w:rPr>
          <w:bCs/>
          <w:sz w:val="28"/>
        </w:rPr>
        <w:t>Н</w:t>
      </w:r>
      <w:r w:rsidR="00C42BBB">
        <w:rPr>
          <w:bCs/>
          <w:sz w:val="28"/>
        </w:rPr>
        <w:t xml:space="preserve">азвание  административного регламента  </w:t>
      </w:r>
      <w:r w:rsidR="00C42BBB" w:rsidRPr="00D004F9">
        <w:rPr>
          <w:bCs/>
          <w:sz w:val="28"/>
        </w:rPr>
        <w:t>«Предоставление земельных участков в аренду, в постоянное (бессрочное) пользование, в безвозмездное срочное пользование, в собственность»</w:t>
      </w:r>
      <w:r w:rsidR="00C42BBB">
        <w:rPr>
          <w:bCs/>
          <w:sz w:val="28"/>
        </w:rPr>
        <w:t xml:space="preserve">, заменить на </w:t>
      </w:r>
      <w:r w:rsidR="00C42BBB" w:rsidRPr="00D004F9">
        <w:rPr>
          <w:bCs/>
          <w:sz w:val="28"/>
        </w:rPr>
        <w:t xml:space="preserve">«Предоставление </w:t>
      </w:r>
      <w:r w:rsidR="00C42BBB">
        <w:rPr>
          <w:bCs/>
          <w:sz w:val="28"/>
        </w:rPr>
        <w:t xml:space="preserve"> </w:t>
      </w:r>
      <w:r w:rsidR="00C42BBB" w:rsidRPr="00D004F9">
        <w:rPr>
          <w:bCs/>
          <w:sz w:val="28"/>
        </w:rPr>
        <w:t>земельных учас</w:t>
      </w:r>
      <w:r w:rsidR="00C42BBB">
        <w:rPr>
          <w:bCs/>
          <w:sz w:val="28"/>
        </w:rPr>
        <w:t xml:space="preserve">тков, находящихся в муниципальной собственности (собственность на которые не разграничена)  </w:t>
      </w:r>
      <w:r w:rsidR="00C42BBB" w:rsidRPr="00D004F9">
        <w:rPr>
          <w:bCs/>
          <w:sz w:val="28"/>
        </w:rPr>
        <w:t xml:space="preserve">в аренду, </w:t>
      </w:r>
      <w:r w:rsidR="00C42BBB">
        <w:rPr>
          <w:bCs/>
          <w:sz w:val="28"/>
        </w:rPr>
        <w:t xml:space="preserve">  </w:t>
      </w:r>
      <w:r w:rsidR="00C42BBB" w:rsidRPr="00D004F9">
        <w:rPr>
          <w:bCs/>
          <w:sz w:val="28"/>
        </w:rPr>
        <w:t>в постоянное (бессрочное) пользование, в безвозмездное</w:t>
      </w:r>
      <w:r>
        <w:rPr>
          <w:bCs/>
          <w:sz w:val="28"/>
        </w:rPr>
        <w:t xml:space="preserve"> </w:t>
      </w:r>
      <w:r w:rsidR="00C42BBB" w:rsidRPr="00D004F9">
        <w:rPr>
          <w:bCs/>
          <w:sz w:val="28"/>
        </w:rPr>
        <w:t xml:space="preserve"> срочное </w:t>
      </w:r>
      <w:r>
        <w:rPr>
          <w:bCs/>
          <w:sz w:val="28"/>
        </w:rPr>
        <w:t xml:space="preserve"> </w:t>
      </w:r>
      <w:r w:rsidR="00C42BBB" w:rsidRPr="00D004F9">
        <w:rPr>
          <w:bCs/>
          <w:sz w:val="28"/>
        </w:rPr>
        <w:t>пользование, в собственность»</w:t>
      </w:r>
      <w:proofErr w:type="gramEnd"/>
    </w:p>
    <w:p w:rsidR="002E205D" w:rsidRDefault="00C42BBB" w:rsidP="002E205D">
      <w:pPr>
        <w:spacing w:line="360" w:lineRule="auto"/>
        <w:ind w:firstLine="708"/>
        <w:jc w:val="both"/>
        <w:rPr>
          <w:bCs/>
          <w:sz w:val="28"/>
        </w:rPr>
      </w:pPr>
      <w:r>
        <w:rPr>
          <w:b/>
          <w:bCs/>
          <w:sz w:val="28"/>
        </w:rPr>
        <w:t xml:space="preserve"> </w:t>
      </w:r>
      <w:r w:rsidR="00F81B63">
        <w:rPr>
          <w:bCs/>
          <w:sz w:val="28"/>
        </w:rPr>
        <w:t>1.2</w:t>
      </w:r>
      <w:r w:rsidR="002E205D">
        <w:rPr>
          <w:bCs/>
          <w:sz w:val="28"/>
        </w:rPr>
        <w:t>.</w:t>
      </w:r>
      <w:r w:rsidR="00F81B63">
        <w:rPr>
          <w:bCs/>
          <w:sz w:val="28"/>
        </w:rPr>
        <w:t xml:space="preserve"> Пункт</w:t>
      </w:r>
      <w:r w:rsidR="002E205D">
        <w:rPr>
          <w:bCs/>
          <w:sz w:val="28"/>
        </w:rPr>
        <w:t xml:space="preserve"> 2.14.1 раздела 2 изложить в следующей редакции: </w:t>
      </w:r>
    </w:p>
    <w:p w:rsidR="002E205D" w:rsidRPr="00CE03F0" w:rsidRDefault="00F81B63" w:rsidP="002E205D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 xml:space="preserve">2.14.1. </w:t>
      </w:r>
      <w:r w:rsidR="002E205D">
        <w:rPr>
          <w:bCs/>
          <w:sz w:val="28"/>
        </w:rPr>
        <w:t>Минимальный срок ожидания в очереди при подаче заявления- 15 минут.</w:t>
      </w:r>
    </w:p>
    <w:p w:rsidR="002E205D" w:rsidRDefault="002E205D" w:rsidP="002E205D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>1.</w:t>
      </w:r>
      <w:r w:rsidR="00F81B63">
        <w:rPr>
          <w:bCs/>
          <w:sz w:val="28"/>
        </w:rPr>
        <w:t>3. Пункт</w:t>
      </w:r>
      <w:r>
        <w:rPr>
          <w:bCs/>
          <w:sz w:val="28"/>
        </w:rPr>
        <w:t xml:space="preserve"> 2.14.2 раздела 2 изложить в следующей редакции: </w:t>
      </w:r>
    </w:p>
    <w:p w:rsidR="002E205D" w:rsidRDefault="00F81B63" w:rsidP="002E205D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 xml:space="preserve">2.14.2.  </w:t>
      </w:r>
      <w:r w:rsidR="002E205D">
        <w:rPr>
          <w:bCs/>
          <w:sz w:val="28"/>
        </w:rPr>
        <w:t>Минимальный срок ожидания в очереди при получении консультации - 15 минут.</w:t>
      </w:r>
    </w:p>
    <w:p w:rsidR="00F81B63" w:rsidRDefault="00F81B63" w:rsidP="002E205D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ab/>
        <w:t>2. Общему отделу администрации Анучинского муниципального района (</w:t>
      </w:r>
      <w:proofErr w:type="spellStart"/>
      <w:r>
        <w:rPr>
          <w:bCs/>
          <w:sz w:val="28"/>
        </w:rPr>
        <w:t>Дядюк</w:t>
      </w:r>
      <w:proofErr w:type="spellEnd"/>
      <w:r>
        <w:rPr>
          <w:bCs/>
          <w:sz w:val="28"/>
        </w:rPr>
        <w:t>) опубликовать настоящее постановление  в средствах массовой информации.</w:t>
      </w:r>
    </w:p>
    <w:p w:rsidR="00F81B63" w:rsidRPr="00CE03F0" w:rsidRDefault="00F81B63" w:rsidP="002E205D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ab/>
        <w:t xml:space="preserve">3. </w:t>
      </w:r>
      <w:proofErr w:type="gramStart"/>
      <w:r>
        <w:rPr>
          <w:bCs/>
          <w:sz w:val="28"/>
        </w:rPr>
        <w:t>Контроль за</w:t>
      </w:r>
      <w:proofErr w:type="gramEnd"/>
      <w:r>
        <w:rPr>
          <w:bCs/>
          <w:sz w:val="28"/>
        </w:rPr>
        <w:t xml:space="preserve">  настоящим постановлением возложить на заместителя  главы администрации Анучинского муниципального района А.Я. </w:t>
      </w:r>
      <w:proofErr w:type="spellStart"/>
      <w:r>
        <w:rPr>
          <w:bCs/>
          <w:sz w:val="28"/>
        </w:rPr>
        <w:t>Янчук</w:t>
      </w:r>
      <w:proofErr w:type="spellEnd"/>
      <w:r>
        <w:rPr>
          <w:bCs/>
          <w:sz w:val="28"/>
        </w:rPr>
        <w:t>.</w:t>
      </w:r>
    </w:p>
    <w:p w:rsidR="002E205D" w:rsidRPr="00735C7A" w:rsidRDefault="002E205D" w:rsidP="002E205D">
      <w:pPr>
        <w:rPr>
          <w:sz w:val="28"/>
          <w:vertAlign w:val="superscript"/>
        </w:rPr>
      </w:pPr>
    </w:p>
    <w:p w:rsidR="002E205D" w:rsidRPr="00735C7A" w:rsidRDefault="002E205D" w:rsidP="002E205D">
      <w:pPr>
        <w:spacing w:line="360" w:lineRule="auto"/>
        <w:ind w:firstLine="708"/>
        <w:jc w:val="both"/>
        <w:rPr>
          <w:sz w:val="28"/>
        </w:rPr>
      </w:pPr>
    </w:p>
    <w:p w:rsidR="00C42BBB" w:rsidRDefault="00C42BBB" w:rsidP="00C42BBB">
      <w:pPr>
        <w:rPr>
          <w:sz w:val="28"/>
        </w:rPr>
      </w:pPr>
    </w:p>
    <w:p w:rsidR="00C42BBB" w:rsidRPr="00735C7A" w:rsidRDefault="00C42BBB" w:rsidP="00C42BBB">
      <w:pPr>
        <w:rPr>
          <w:sz w:val="28"/>
        </w:rPr>
      </w:pPr>
      <w:r w:rsidRPr="00735C7A">
        <w:rPr>
          <w:sz w:val="28"/>
        </w:rPr>
        <w:t>Глава   Анучинского</w:t>
      </w:r>
    </w:p>
    <w:p w:rsidR="00C42BBB" w:rsidRDefault="00C42BBB" w:rsidP="00C42BBB">
      <w:pPr>
        <w:rPr>
          <w:sz w:val="28"/>
        </w:rPr>
      </w:pPr>
      <w:r w:rsidRPr="00735C7A">
        <w:rPr>
          <w:sz w:val="28"/>
        </w:rPr>
        <w:t>муниципального района                                                        В. И. Морозов</w:t>
      </w:r>
    </w:p>
    <w:p w:rsidR="00C42BBB" w:rsidRDefault="00C42BBB" w:rsidP="00C42BBB">
      <w:pPr>
        <w:shd w:val="clear" w:color="auto" w:fill="FFFFFF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C42BBB" w:rsidRDefault="00C42BBB" w:rsidP="00C42BBB">
      <w:pPr>
        <w:shd w:val="clear" w:color="auto" w:fill="FFFFFF"/>
        <w:jc w:val="center"/>
        <w:rPr>
          <w:color w:val="000000"/>
          <w:sz w:val="18"/>
          <w:highlight w:val="yellow"/>
        </w:rPr>
      </w:pPr>
    </w:p>
    <w:p w:rsidR="007946F6" w:rsidRDefault="007946F6" w:rsidP="007946F6">
      <w:pPr>
        <w:shd w:val="clear" w:color="auto" w:fill="FFFFFF"/>
        <w:rPr>
          <w:color w:val="000000"/>
          <w:sz w:val="18"/>
          <w:highlight w:val="yellow"/>
        </w:rPr>
      </w:pPr>
    </w:p>
    <w:sectPr w:rsidR="007946F6" w:rsidSect="007946F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0651B"/>
    <w:multiLevelType w:val="hybridMultilevel"/>
    <w:tmpl w:val="B18AA3EA"/>
    <w:lvl w:ilvl="0" w:tplc="157201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6F6"/>
    <w:rsid w:val="002E205D"/>
    <w:rsid w:val="003E0069"/>
    <w:rsid w:val="003E166F"/>
    <w:rsid w:val="00461679"/>
    <w:rsid w:val="004E2D73"/>
    <w:rsid w:val="006575D7"/>
    <w:rsid w:val="006C2369"/>
    <w:rsid w:val="0073408E"/>
    <w:rsid w:val="007879E5"/>
    <w:rsid w:val="007946F6"/>
    <w:rsid w:val="007B633C"/>
    <w:rsid w:val="00802EBC"/>
    <w:rsid w:val="009B4C1B"/>
    <w:rsid w:val="009F63D9"/>
    <w:rsid w:val="009F6A2A"/>
    <w:rsid w:val="00B11F47"/>
    <w:rsid w:val="00B75A2A"/>
    <w:rsid w:val="00BA269F"/>
    <w:rsid w:val="00C42BBB"/>
    <w:rsid w:val="00C634C1"/>
    <w:rsid w:val="00DD6BF9"/>
    <w:rsid w:val="00F81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F6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946F6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6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nhideWhenUsed/>
    <w:rsid w:val="007946F6"/>
    <w:rPr>
      <w:b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946F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46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6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4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E2E11-96F8-4D90-9512-70ED2A9F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Росейчук</dc:creator>
  <cp:lastModifiedBy>Елена В. Росейчук</cp:lastModifiedBy>
  <cp:revision>5</cp:revision>
  <cp:lastPrinted>2013-08-22T06:17:00Z</cp:lastPrinted>
  <dcterms:created xsi:type="dcterms:W3CDTF">2013-08-16T00:07:00Z</dcterms:created>
  <dcterms:modified xsi:type="dcterms:W3CDTF">2013-09-16T01:39:00Z</dcterms:modified>
</cp:coreProperties>
</file>