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265D8" w14:textId="77777777" w:rsidR="00A12244" w:rsidRDefault="00A12244" w:rsidP="00A12244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 xml:space="preserve">Уважаемые жители </w:t>
      </w:r>
      <w:proofErr w:type="spellStart"/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Анучинского</w:t>
      </w:r>
      <w:proofErr w:type="spellEnd"/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 xml:space="preserve"> района!</w:t>
      </w:r>
    </w:p>
    <w:p w14:paraId="3819D1EE" w14:textId="77777777" w:rsidR="00A12244" w:rsidRDefault="00A12244" w:rsidP="00A1224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Финансово — экономическим управлением администрации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муниципального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района  организован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прием звонков от населения по фактам резкого повышения цен на продовольственные товары в розничной торговой сети.</w:t>
      </w:r>
    </w:p>
    <w:p w14:paraId="519775B8" w14:textId="77777777" w:rsidR="00A12244" w:rsidRDefault="00A12244" w:rsidP="00A1224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Сообщить о таких фактах можно следующим образом:</w:t>
      </w:r>
    </w:p>
    <w:p w14:paraId="3A8C0104" w14:textId="77777777" w:rsidR="00A12244" w:rsidRDefault="00A12244" w:rsidP="00A1224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 ежедневно (с понедельника по четверг с 9-00 до 13-00 и с 14-00 до 17-00, в пятницу с 9-00 до 13-00 и с 14-00 до 16-00) по телефону: 8 42 362 91-7-96;</w:t>
      </w:r>
    </w:p>
    <w:p w14:paraId="280FC2E2" w14:textId="77777777" w:rsidR="00A12244" w:rsidRDefault="00A12244" w:rsidP="00A1224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— направить письменное сообщение в финансово — экономическое управление администрации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муниципального района по адресу: 692300, с. Анучино, ул. Лазо,6;</w:t>
      </w:r>
    </w:p>
    <w:p w14:paraId="7FB41610" w14:textId="77777777" w:rsidR="00A12244" w:rsidRDefault="00A12244" w:rsidP="00A12244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направить электронное письмо через сеть Интернет по адресу: </w:t>
      </w:r>
      <w:hyperlink r:id="rId4" w:history="1">
        <w:r>
          <w:rPr>
            <w:rStyle w:val="a5"/>
            <w:rFonts w:ascii="Arial" w:hAnsi="Arial" w:cs="Arial"/>
            <w:color w:val="230BD9"/>
            <w:sz w:val="20"/>
            <w:szCs w:val="20"/>
            <w:u w:val="none"/>
            <w:bdr w:val="none" w:sz="0" w:space="0" w:color="auto" w:frame="1"/>
          </w:rPr>
          <w:t>fin620@findept.primorsky.ru</w:t>
        </w:r>
      </w:hyperlink>
      <w:r>
        <w:rPr>
          <w:rFonts w:ascii="Arial" w:hAnsi="Arial" w:cs="Arial"/>
          <w:color w:val="333333"/>
          <w:sz w:val="20"/>
          <w:szCs w:val="20"/>
        </w:rPr>
        <w:t>.</w:t>
      </w:r>
    </w:p>
    <w:p w14:paraId="14510B99" w14:textId="77777777" w:rsidR="00363F39" w:rsidRPr="00A12244" w:rsidRDefault="00363F39" w:rsidP="00A12244">
      <w:bookmarkStart w:id="0" w:name="_GoBack"/>
      <w:bookmarkEnd w:id="0"/>
    </w:p>
    <w:sectPr w:rsidR="00363F39" w:rsidRPr="00A12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9"/>
    <w:rsid w:val="00074677"/>
    <w:rsid w:val="001B60DA"/>
    <w:rsid w:val="00325051"/>
    <w:rsid w:val="003577A0"/>
    <w:rsid w:val="00363F39"/>
    <w:rsid w:val="00A12244"/>
    <w:rsid w:val="00B276B2"/>
    <w:rsid w:val="00DE41E4"/>
    <w:rsid w:val="00E5244C"/>
    <w:rsid w:val="00F8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B8C44-936C-4B05-AE9C-EA64C49D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0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E12"/>
    <w:rPr>
      <w:b/>
      <w:bCs/>
    </w:rPr>
  </w:style>
  <w:style w:type="character" w:styleId="a5">
    <w:name w:val="Hyperlink"/>
    <w:basedOn w:val="a0"/>
    <w:uiPriority w:val="99"/>
    <w:semiHidden/>
    <w:unhideWhenUsed/>
    <w:rsid w:val="00357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0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in620@findept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10</cp:revision>
  <dcterms:created xsi:type="dcterms:W3CDTF">2020-01-21T22:13:00Z</dcterms:created>
  <dcterms:modified xsi:type="dcterms:W3CDTF">2020-01-21T22:24:00Z</dcterms:modified>
</cp:coreProperties>
</file>