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288" w:type="dxa"/>
        <w:tblLayout w:type="fixed"/>
        <w:tblLook w:val="01E0"/>
      </w:tblPr>
      <w:tblGrid>
        <w:gridCol w:w="14992"/>
        <w:gridCol w:w="6296"/>
      </w:tblGrid>
      <w:tr w:rsidR="00287BFE" w:rsidRPr="009406F3" w:rsidTr="009D3B5E">
        <w:tc>
          <w:tcPr>
            <w:tcW w:w="14992" w:type="dxa"/>
          </w:tcPr>
          <w:tbl>
            <w:tblPr>
              <w:tblW w:w="15559" w:type="dxa"/>
              <w:tblLayout w:type="fixed"/>
              <w:tblLook w:val="01E0"/>
            </w:tblPr>
            <w:tblGrid>
              <w:gridCol w:w="6912"/>
              <w:gridCol w:w="8647"/>
            </w:tblGrid>
            <w:tr w:rsidR="009D3B5E" w:rsidRPr="009406F3" w:rsidTr="009D3B5E">
              <w:tc>
                <w:tcPr>
                  <w:tcW w:w="6912" w:type="dxa"/>
                </w:tcPr>
                <w:p w:rsidR="009D3B5E" w:rsidRPr="009406F3" w:rsidRDefault="009D3B5E" w:rsidP="007A18AF">
                  <w:pPr>
                    <w:spacing w:after="0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647" w:type="dxa"/>
                </w:tcPr>
                <w:p w:rsidR="009D3B5E" w:rsidRPr="009406F3" w:rsidRDefault="009D3B5E" w:rsidP="007A18AF">
                  <w:pPr>
                    <w:spacing w:after="0"/>
                    <w:ind w:left="41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/>
                      <w:sz w:val="24"/>
                      <w:szCs w:val="24"/>
                    </w:rPr>
                    <w:t xml:space="preserve">УТВЕРЖДЕНО </w:t>
                  </w:r>
                </w:p>
                <w:p w:rsidR="009D3B5E" w:rsidRPr="009406F3" w:rsidRDefault="009D3B5E" w:rsidP="007A18AF">
                  <w:pPr>
                    <w:spacing w:after="0"/>
                    <w:ind w:left="41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/>
                      <w:sz w:val="24"/>
                      <w:szCs w:val="24"/>
                    </w:rPr>
                    <w:t>решением координационного совещания при Управлении</w:t>
                  </w:r>
                </w:p>
                <w:p w:rsidR="009D3B5E" w:rsidRPr="009406F3" w:rsidRDefault="009D3B5E" w:rsidP="007A18AF">
                  <w:pPr>
                    <w:spacing w:after="0"/>
                    <w:ind w:left="41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/>
                      <w:sz w:val="24"/>
                      <w:szCs w:val="24"/>
                    </w:rPr>
                    <w:t xml:space="preserve">Минюста России </w:t>
                  </w:r>
                </w:p>
                <w:p w:rsidR="009D3B5E" w:rsidRPr="009406F3" w:rsidRDefault="009D3B5E" w:rsidP="007A18AF">
                  <w:pPr>
                    <w:spacing w:after="0"/>
                    <w:ind w:left="41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/>
                      <w:sz w:val="24"/>
                      <w:szCs w:val="24"/>
                    </w:rPr>
                    <w:t>по Приморскому краю</w:t>
                  </w:r>
                </w:p>
                <w:p w:rsidR="009D3B5E" w:rsidRPr="009406F3" w:rsidRDefault="009D3B5E" w:rsidP="007A18AF">
                  <w:pPr>
                    <w:spacing w:after="0"/>
                    <w:ind w:left="414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/>
                      <w:sz w:val="24"/>
                      <w:szCs w:val="24"/>
                    </w:rPr>
                    <w:t xml:space="preserve"> « 14 »  октября  2016 года</w:t>
                  </w:r>
                </w:p>
              </w:tc>
            </w:tr>
          </w:tbl>
          <w:p w:rsidR="009D3B5E" w:rsidRDefault="009D3B5E" w:rsidP="009D3B5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6F3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проведении Всероссийского дня правовой помощи детям за 2016 г.</w:t>
            </w:r>
          </w:p>
          <w:p w:rsidR="009D3B5E" w:rsidRPr="00E245BA" w:rsidRDefault="009D3B5E" w:rsidP="009D3B5E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B5E" w:rsidRDefault="009D3B5E" w:rsidP="009D3B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5BA">
              <w:rPr>
                <w:rFonts w:ascii="Times New Roman" w:hAnsi="Times New Roman" w:cs="Times New Roman"/>
                <w:sz w:val="24"/>
                <w:szCs w:val="24"/>
              </w:rPr>
              <w:t>(наименование муниципального образования)</w:t>
            </w:r>
          </w:p>
          <w:p w:rsidR="009D3B5E" w:rsidRPr="00E245BA" w:rsidRDefault="009D3B5E" w:rsidP="009D3B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B5E" w:rsidRPr="009406F3" w:rsidRDefault="009D3B5E" w:rsidP="009D3B5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F3">
              <w:rPr>
                <w:rFonts w:ascii="Times New Roman" w:hAnsi="Times New Roman" w:cs="Times New Roman"/>
                <w:sz w:val="24"/>
                <w:szCs w:val="24"/>
              </w:rPr>
              <w:t>Оказание консультативной помощи (ОБЩАЯ ТАБЛИЦА)</w:t>
            </w:r>
          </w:p>
          <w:tbl>
            <w:tblPr>
              <w:tblStyle w:val="a3"/>
              <w:tblW w:w="0" w:type="auto"/>
              <w:tblInd w:w="360" w:type="dxa"/>
              <w:tblLayout w:type="fixed"/>
              <w:tblLook w:val="04A0"/>
            </w:tblPr>
            <w:tblGrid>
              <w:gridCol w:w="2527"/>
              <w:gridCol w:w="2167"/>
              <w:gridCol w:w="808"/>
              <w:gridCol w:w="979"/>
              <w:gridCol w:w="1333"/>
              <w:gridCol w:w="994"/>
              <w:gridCol w:w="980"/>
              <w:gridCol w:w="1360"/>
              <w:gridCol w:w="1639"/>
              <w:gridCol w:w="1639"/>
            </w:tblGrid>
            <w:tr w:rsidR="009D3B5E" w:rsidRPr="009406F3" w:rsidTr="009D3B5E">
              <w:trPr>
                <w:trHeight w:val="742"/>
              </w:trPr>
              <w:tc>
                <w:tcPr>
                  <w:tcW w:w="2527" w:type="dxa"/>
                  <w:vMerge w:val="restart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Организация, где проводятся мероприятия</w:t>
                  </w:r>
                </w:p>
              </w:tc>
              <w:tc>
                <w:tcPr>
                  <w:tcW w:w="2167" w:type="dxa"/>
                  <w:vMerge w:val="restart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пунктов по консультированию</w:t>
                  </w:r>
                </w:p>
              </w:tc>
              <w:tc>
                <w:tcPr>
                  <w:tcW w:w="3120" w:type="dxa"/>
                  <w:gridSpan w:val="3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обращений</w:t>
                  </w:r>
                </w:p>
              </w:tc>
              <w:tc>
                <w:tcPr>
                  <w:tcW w:w="3334" w:type="dxa"/>
                  <w:gridSpan w:val="3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Количество случаев </w:t>
                  </w:r>
                </w:p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консультационной помощи</w:t>
                  </w:r>
                </w:p>
              </w:tc>
              <w:tc>
                <w:tcPr>
                  <w:tcW w:w="1639" w:type="dxa"/>
                  <w:vMerge w:val="restart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массовых мероприятий по правовому просвещению</w:t>
                  </w:r>
                </w:p>
              </w:tc>
              <w:tc>
                <w:tcPr>
                  <w:tcW w:w="1639" w:type="dxa"/>
                  <w:vMerge w:val="restart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Численность участников массовых мероприятий по правовому просвещению </w:t>
                  </w:r>
                </w:p>
              </w:tc>
            </w:tr>
            <w:tr w:rsidR="009D3B5E" w:rsidRPr="009406F3" w:rsidTr="009D3B5E">
              <w:tc>
                <w:tcPr>
                  <w:tcW w:w="2527" w:type="dxa"/>
                  <w:vMerge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67" w:type="dxa"/>
                  <w:vMerge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08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97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них детей</w:t>
                  </w:r>
                </w:p>
              </w:tc>
              <w:tc>
                <w:tcPr>
                  <w:tcW w:w="1333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них родителей, опекунов, приемных семей</w:t>
                  </w:r>
                </w:p>
              </w:tc>
              <w:tc>
                <w:tcPr>
                  <w:tcW w:w="994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98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них детей</w:t>
                  </w:r>
                </w:p>
              </w:tc>
              <w:tc>
                <w:tcPr>
                  <w:tcW w:w="136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них родителям, опекунам, приемным семьям</w:t>
                  </w:r>
                </w:p>
              </w:tc>
              <w:tc>
                <w:tcPr>
                  <w:tcW w:w="1639" w:type="dxa"/>
                  <w:vMerge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9" w:type="dxa"/>
                  <w:vMerge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D3B5E" w:rsidRPr="009406F3" w:rsidTr="009D3B5E">
              <w:tc>
                <w:tcPr>
                  <w:tcW w:w="252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Детские дошкольные учреждения</w:t>
                  </w:r>
                </w:p>
              </w:tc>
              <w:tc>
                <w:tcPr>
                  <w:tcW w:w="216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808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7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33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4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8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6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2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</w:tr>
            <w:tr w:rsidR="009D3B5E" w:rsidRPr="009406F3" w:rsidTr="009D3B5E">
              <w:tc>
                <w:tcPr>
                  <w:tcW w:w="252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Учебные заведения общего образования</w:t>
                  </w:r>
                </w:p>
              </w:tc>
              <w:tc>
                <w:tcPr>
                  <w:tcW w:w="216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808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97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33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94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8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6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390</w:t>
                  </w:r>
                </w:p>
              </w:tc>
            </w:tr>
            <w:tr w:rsidR="009D3B5E" w:rsidRPr="009406F3" w:rsidTr="009D3B5E">
              <w:tc>
                <w:tcPr>
                  <w:tcW w:w="252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Учреждения системы профилактики безнадзорности и правонарушения несовершеннолетних</w:t>
                  </w:r>
                </w:p>
              </w:tc>
              <w:tc>
                <w:tcPr>
                  <w:tcW w:w="216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808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97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333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994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98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6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240</w:t>
                  </w:r>
                </w:p>
              </w:tc>
            </w:tr>
            <w:tr w:rsidR="009D3B5E" w:rsidRPr="009406F3" w:rsidTr="009D3B5E">
              <w:tc>
                <w:tcPr>
                  <w:tcW w:w="252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Воспитательные колонии</w:t>
                  </w:r>
                </w:p>
              </w:tc>
              <w:tc>
                <w:tcPr>
                  <w:tcW w:w="216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08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7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33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94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8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6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9D3B5E" w:rsidRPr="009406F3" w:rsidTr="009D3B5E">
              <w:tc>
                <w:tcPr>
                  <w:tcW w:w="252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Другие организации</w:t>
                  </w:r>
                </w:p>
              </w:tc>
              <w:tc>
                <w:tcPr>
                  <w:tcW w:w="2167" w:type="dxa"/>
                </w:tcPr>
                <w:p w:rsidR="009D3B5E" w:rsidRDefault="00FE5893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  <w:p w:rsidR="00FE5893" w:rsidRPr="009406F3" w:rsidRDefault="00FE5893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МФЦ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«Матери России», «Центр  содействия  семейному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устройству»,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адвакатская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контопра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 прокуратура,  КГКУ СРЦН  «Ласточка   </w:t>
                  </w:r>
                </w:p>
              </w:tc>
              <w:tc>
                <w:tcPr>
                  <w:tcW w:w="808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-</w:t>
                  </w:r>
                </w:p>
              </w:tc>
              <w:tc>
                <w:tcPr>
                  <w:tcW w:w="97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33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94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8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36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639" w:type="dxa"/>
                </w:tcPr>
                <w:p w:rsidR="009D3B5E" w:rsidRPr="009406F3" w:rsidRDefault="00FE5893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62</w:t>
                  </w:r>
                </w:p>
              </w:tc>
            </w:tr>
            <w:tr w:rsidR="009D3B5E" w:rsidRPr="009406F3" w:rsidTr="009D3B5E">
              <w:tc>
                <w:tcPr>
                  <w:tcW w:w="252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Всего по организациям</w:t>
                  </w:r>
                </w:p>
              </w:tc>
              <w:tc>
                <w:tcPr>
                  <w:tcW w:w="2167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808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97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333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994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98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0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1639" w:type="dxa"/>
                </w:tcPr>
                <w:p w:rsidR="009D3B5E" w:rsidRPr="009406F3" w:rsidRDefault="009D3B5E" w:rsidP="007A18A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690</w:t>
                  </w:r>
                </w:p>
              </w:tc>
            </w:tr>
          </w:tbl>
          <w:p w:rsidR="009D3B5E" w:rsidRPr="009406F3" w:rsidRDefault="009D3B5E" w:rsidP="009D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B5E" w:rsidRPr="009406F3" w:rsidRDefault="009D3B5E" w:rsidP="009D3B5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Оказание юридической помощи и осуществление правового информирования </w:t>
            </w:r>
          </w:p>
          <w:p w:rsidR="009D3B5E" w:rsidRPr="009406F3" w:rsidRDefault="009D3B5E" w:rsidP="009D3B5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правового просвещения</w:t>
            </w:r>
          </w:p>
          <w:tbl>
            <w:tblPr>
              <w:tblW w:w="14600" w:type="dxa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709"/>
              <w:gridCol w:w="7513"/>
              <w:gridCol w:w="6378"/>
            </w:tblGrid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3891" w:type="dxa"/>
                  <w:gridSpan w:val="2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406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Информация о консультативной помощи 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Письменное консультирование (всего): 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ind w:firstLine="3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составлено заявлений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ind w:firstLine="3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составлено жалоб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ind w:firstLine="3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 составлено ходатайств 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ind w:firstLine="3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подготовлено других документов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</w:tr>
            <w:tr w:rsidR="009D3B5E" w:rsidRPr="00BF5B33" w:rsidTr="009D3B5E">
              <w:trPr>
                <w:trHeight w:val="314"/>
              </w:trPr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Устное консультирование: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9D3B5E" w:rsidRPr="00BF5B33" w:rsidTr="009D3B5E">
              <w:tc>
                <w:tcPr>
                  <w:tcW w:w="14600" w:type="dxa"/>
                  <w:gridSpan w:val="3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Информация о формах проведения Дня правовой помощи детям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Семинары: 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проведено семинаров,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участники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Лекции: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проведено лекций,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участники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320</w:t>
                  </w:r>
                </w:p>
              </w:tc>
            </w:tr>
            <w:tr w:rsidR="009D3B5E" w:rsidRPr="00BF5B33" w:rsidTr="009D3B5E">
              <w:trPr>
                <w:trHeight w:val="2186"/>
              </w:trPr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формы правового просвещения (</w:t>
                  </w:r>
                  <w:r w:rsidRPr="00BF5B3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указать какие именно, например дистанционное консультирование граждан посредством видеоконференцсвязи, проведение адресных выездных консультаций для лиц с ограниченными возможностями,  размещение в общеобразовательных учебных и воспитательных заведениях ящиков в формате «Правовая почта» для письменных обращений учащихся и др.</w:t>
                  </w: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 проведено мероприятий </w:t>
                  </w:r>
                  <w:r w:rsidRPr="00BF5B3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(в том числе с участием органов местного самоуправления - наименование)</w:t>
                  </w: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- участники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Круглый  стол </w:t>
                  </w: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с участием  адвоката, начальника  отдела  ЗАГС,  начальника  ТОО и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,  сотрудников  полиции, председателя КДН   ЗП  и  ответственного   секретаря  .</w:t>
                  </w: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24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3891" w:type="dxa"/>
                  <w:gridSpan w:val="2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Информационное взаимодействие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Размещено материалов на телевидении: 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 интервью, 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информационных материалов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Размещено материалов на радио: 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интервью,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информационных материалов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Размещено материалов в печатных СМИ: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интервью,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информационных материалов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9D3B5E" w:rsidRPr="00BF5B33" w:rsidTr="009D3B5E">
              <w:tc>
                <w:tcPr>
                  <w:tcW w:w="709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  <w:shd w:val="clear" w:color="auto" w:fill="auto"/>
                </w:tcPr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Размещено материалов в электронных СМИ: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 интервью (всего), 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- из них на официальном сайте, 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информационных материалов (всего),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F5B3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- из них на официальном сайте</w:t>
                  </w:r>
                </w:p>
              </w:tc>
              <w:tc>
                <w:tcPr>
                  <w:tcW w:w="6378" w:type="dxa"/>
                  <w:shd w:val="clear" w:color="auto" w:fill="auto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9D3B5E" w:rsidRPr="00BF5B33" w:rsidRDefault="009D3B5E" w:rsidP="007A18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9D3B5E" w:rsidRPr="00BF5B33" w:rsidRDefault="009D3B5E" w:rsidP="009D3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3B5E" w:rsidRDefault="009D3B5E" w:rsidP="009D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9D3B5E" w:rsidRDefault="009D3B5E" w:rsidP="009D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9D3B5E" w:rsidRDefault="009D3B5E" w:rsidP="009D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  <w:p w:rsidR="000E4E62" w:rsidRDefault="009D3B5E" w:rsidP="009D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11A3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Иная информация</w:t>
            </w:r>
          </w:p>
          <w:p w:rsidR="000E4E62" w:rsidRDefault="000E4E62" w:rsidP="000E4E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о проведё</w:t>
            </w:r>
            <w:r w:rsidR="009D3B5E" w:rsidRPr="00E11A3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нн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ых   </w:t>
            </w:r>
            <w:r w:rsidR="009D3B5E"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 xml:space="preserve">комиссией  по  делам  несовершеннолетних  и  защите  их  прав  при  администрации  </w:t>
            </w:r>
            <w:proofErr w:type="spellStart"/>
            <w:r w:rsidR="009D3B5E"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>Анучинского</w:t>
            </w:r>
            <w:proofErr w:type="spellEnd"/>
            <w:r w:rsidR="009D3B5E"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 xml:space="preserve">  муниципального  района  мероприяти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>ях п</w:t>
            </w:r>
            <w:r w:rsidR="009D3B5E"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 xml:space="preserve">о </w:t>
            </w:r>
            <w:r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>В</w:t>
            </w:r>
            <w:r w:rsidR="009D3B5E"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>сероссийск</w:t>
            </w:r>
            <w:r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>ому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 xml:space="preserve"> </w:t>
            </w:r>
            <w:r w:rsidR="009D3B5E"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 xml:space="preserve"> </w:t>
            </w:r>
            <w:proofErr w:type="spellStart"/>
            <w:r w:rsidR="009D3B5E"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>Ден</w:t>
            </w:r>
            <w:r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>ю</w:t>
            </w:r>
            <w:proofErr w:type="spellEnd"/>
            <w:r w:rsidR="009D3B5E"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 xml:space="preserve"> правовой </w:t>
            </w:r>
          </w:p>
          <w:p w:rsidR="009D3B5E" w:rsidRPr="000E4E62" w:rsidRDefault="009D3B5E" w:rsidP="000E4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pacing w:val="-12"/>
                <w:kern w:val="36"/>
                <w:sz w:val="30"/>
                <w:szCs w:val="30"/>
              </w:rPr>
              <w:t>помощи детям</w:t>
            </w:r>
          </w:p>
          <w:p w:rsidR="009D3B5E" w:rsidRDefault="009D3B5E" w:rsidP="009D3B5E">
            <w:pPr>
              <w:shd w:val="clear" w:color="auto" w:fill="FFFFFF"/>
              <w:spacing w:after="0" w:line="27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         На заседании Правительственной комиссии «О реализации Федерального закона от 21.11.2011 № 324-ФЗ «О бесплатной юридической помощи в Российской Федерации» принято решение о    ежегодном проведении   20  ноября  всероссийского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323"/>
                <w:sz w:val="24"/>
                <w:szCs w:val="24"/>
              </w:rPr>
              <w:t>Дня правовой помощи детям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.</w:t>
            </w:r>
          </w:p>
          <w:p w:rsidR="009D3B5E" w:rsidRDefault="009D3B5E" w:rsidP="009D3B5E">
            <w:pPr>
              <w:shd w:val="clear" w:color="auto" w:fill="FFFFFF"/>
              <w:spacing w:after="0" w:line="27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         В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</w:t>
            </w:r>
            <w:proofErr w:type="spellStart"/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Анучинском</w:t>
            </w:r>
            <w:proofErr w:type="spellEnd"/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муниципальном  районе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мероприятия</w:t>
            </w:r>
            <w:proofErr w:type="gramEnd"/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посвящённые  всероссийский 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</w:t>
            </w:r>
            <w:r w:rsidRPr="00626684">
              <w:rPr>
                <w:rFonts w:ascii="Times New Roman" w:eastAsia="Times New Roman" w:hAnsi="Times New Roman" w:cs="Times New Roman"/>
                <w:b/>
                <w:color w:val="232323"/>
                <w:sz w:val="24"/>
                <w:szCs w:val="24"/>
              </w:rPr>
              <w:t>Дн</w:t>
            </w:r>
            <w:r>
              <w:rPr>
                <w:rFonts w:ascii="Times New Roman" w:eastAsia="Times New Roman" w:hAnsi="Times New Roman" w:cs="Times New Roman"/>
                <w:b/>
                <w:color w:val="232323"/>
                <w:sz w:val="24"/>
                <w:szCs w:val="24"/>
              </w:rPr>
              <w:t>ю</w:t>
            </w:r>
            <w:r w:rsidRPr="00626684">
              <w:rPr>
                <w:rFonts w:ascii="Times New Roman" w:eastAsia="Times New Roman" w:hAnsi="Times New Roman" w:cs="Times New Roman"/>
                <w:b/>
                <w:color w:val="232323"/>
                <w:sz w:val="24"/>
                <w:szCs w:val="24"/>
              </w:rPr>
              <w:t xml:space="preserve"> правовой помощи детям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проводились  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в</w:t>
            </w:r>
            <w:r w:rsidRPr="00626684">
              <w:rPr>
                <w:rFonts w:ascii="Times New Roman" w:eastAsia="Times New Roman" w:hAnsi="Times New Roman" w:cs="Times New Roman"/>
                <w:b/>
                <w:bCs/>
                <w:color w:val="232323"/>
                <w:sz w:val="24"/>
                <w:szCs w:val="24"/>
              </w:rPr>
              <w:t xml:space="preserve">  период   с  14  по    18  ноября 2016 года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2323"/>
                <w:sz w:val="24"/>
                <w:szCs w:val="24"/>
              </w:rPr>
              <w:t>.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  </w:t>
            </w:r>
          </w:p>
          <w:p w:rsidR="009D3B5E" w:rsidRDefault="009D3B5E" w:rsidP="009D3B5E">
            <w:pPr>
              <w:shd w:val="clear" w:color="auto" w:fill="FFFFFF"/>
              <w:spacing w:after="0" w:line="27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         В   организации  мероприятий,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связанных  с    консультированием по вопросам прав детей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,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при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няли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участие  представители   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lastRenderedPageBreak/>
              <w:t xml:space="preserve">прокуратуры,  </w:t>
            </w:r>
            <w:r w:rsidR="000E4E62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адвокатской  конторы,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районного    отдела    ЗАГС, 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</w:t>
            </w:r>
            <w:r>
              <w:rPr>
                <w:rFonts w:ascii="inherit" w:eastAsia="Times New Roman" w:hAnsi="inherit" w:cs="Times New Roman"/>
                <w:color w:val="000000"/>
              </w:rPr>
              <w:t xml:space="preserve">многофункционального  центра предоставления  муниципальных и государственных  услуг, </w:t>
            </w:r>
            <w:r w:rsidRPr="00626684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 </w:t>
            </w:r>
            <w:r w:rsidRPr="00D411D7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отделения АМР Приморского регионального отделения всероссийского общественного движения «Матери России» 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и  органы   и  учреждения  системы  профилактики  безнадзорности, беспризорности  и правонарушений  несовершеннолетних.</w:t>
            </w:r>
          </w:p>
          <w:p w:rsidR="009D3B5E" w:rsidRDefault="009D3B5E" w:rsidP="009D3B5E">
            <w:pPr>
              <w:shd w:val="clear" w:color="auto" w:fill="FFFFFF"/>
              <w:spacing w:after="0" w:line="27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tbl>
            <w:tblPr>
              <w:tblW w:w="14135" w:type="dxa"/>
              <w:jc w:val="center"/>
              <w:tblBorders>
                <w:top w:val="single" w:sz="4" w:space="0" w:color="BEBFB9"/>
                <w:left w:val="single" w:sz="4" w:space="0" w:color="BEBFB9"/>
                <w:bottom w:val="single" w:sz="4" w:space="0" w:color="BEBFB9"/>
                <w:right w:val="single" w:sz="4" w:space="0" w:color="BEBFB9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690"/>
              <w:gridCol w:w="3686"/>
              <w:gridCol w:w="2693"/>
              <w:gridCol w:w="2268"/>
              <w:gridCol w:w="2798"/>
            </w:tblGrid>
            <w:tr w:rsidR="009D3B5E" w:rsidTr="009D3B5E">
              <w:trPr>
                <w:trHeight w:val="938"/>
                <w:jc w:val="center"/>
              </w:trPr>
              <w:tc>
                <w:tcPr>
                  <w:tcW w:w="2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BEBFB9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Наименование</w:t>
                  </w: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мероприятия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BEBFB9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Участники мероприятия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BEBFB9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Адрес</w:t>
                  </w: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№ телефона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BEBFB9"/>
                    <w:right w:val="single" w:sz="4" w:space="0" w:color="auto"/>
                  </w:tcBorders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Дата  и время</w:t>
                  </w: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BEBFB9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Ответственные</w:t>
                  </w:r>
                </w:p>
              </w:tc>
            </w:tr>
            <w:tr w:rsidR="009D3B5E" w:rsidTr="009D3B5E">
              <w:trPr>
                <w:trHeight w:val="1658"/>
                <w:jc w:val="center"/>
              </w:trPr>
              <w:tc>
                <w:tcPr>
                  <w:tcW w:w="2690" w:type="dxa"/>
                  <w:vMerge w:val="restart"/>
                  <w:tcBorders>
                    <w:top w:val="single" w:sz="4" w:space="0" w:color="BEBFB9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center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День открытых дверей</w:t>
                  </w:r>
                </w:p>
              </w:tc>
              <w:tc>
                <w:tcPr>
                  <w:tcW w:w="3686" w:type="dxa"/>
                  <w:tcBorders>
                    <w:top w:val="single" w:sz="4" w:space="0" w:color="BEBFB9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1. Комиссия  по  делам  несовершеннолетних  и  защите  их  прав  при  администрации 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Анучинского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муниципального  района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BEBFB9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с.  Анучино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.Л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>азо  6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каб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 №2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т. 91-1-56</w:t>
                  </w:r>
                </w:p>
              </w:tc>
              <w:tc>
                <w:tcPr>
                  <w:tcW w:w="2268" w:type="dxa"/>
                  <w:tcBorders>
                    <w:top w:val="single" w:sz="4" w:space="0" w:color="BEBFB9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 18.11.2016  г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</w:tc>
              <w:tc>
                <w:tcPr>
                  <w:tcW w:w="2798" w:type="dxa"/>
                  <w:tcBorders>
                    <w:top w:val="single" w:sz="4" w:space="0" w:color="BEBFB9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Ответственный  секретарь  КДН  и ЗП-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</w:t>
                  </w:r>
                  <w:proofErr w:type="spellStart"/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Самардак</w:t>
                  </w:r>
                  <w:proofErr w:type="spellEnd"/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 xml:space="preserve">  Лидия</w:t>
                  </w: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Ивановна</w:t>
                  </w:r>
                  <w:proofErr w:type="gram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.</w:t>
                  </w:r>
                  <w:proofErr w:type="gramEnd"/>
                </w:p>
              </w:tc>
            </w:tr>
            <w:tr w:rsidR="009D3B5E" w:rsidTr="009D3B5E">
              <w:trPr>
                <w:trHeight w:val="1509"/>
                <w:jc w:val="center"/>
              </w:trPr>
              <w:tc>
                <w:tcPr>
                  <w:tcW w:w="2690" w:type="dxa"/>
                  <w:vMerge/>
                  <w:tcBorders>
                    <w:top w:val="single" w:sz="4" w:space="0" w:color="BEBFB9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pStyle w:val="a4"/>
                    <w:spacing w:after="0" w:line="240" w:lineRule="auto"/>
                    <w:ind w:left="0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2. Территориальный  отдел    опеки  и попечительства  по 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Анучинскому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муниципальному  району.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с.  Анучино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ул.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Слизкова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-5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т. 91-2-75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Начальник </w:t>
                  </w: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ТОО и </w:t>
                  </w:r>
                  <w:proofErr w:type="gram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П</w:t>
                  </w:r>
                  <w:proofErr w:type="gram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-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</w:rPr>
                  </w:pPr>
                  <w:proofErr w:type="spellStart"/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Пухкал</w:t>
                  </w:r>
                  <w:proofErr w:type="spellEnd"/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 xml:space="preserve"> Наталья Леонидовна</w:t>
                  </w:r>
                </w:p>
              </w:tc>
            </w:tr>
            <w:tr w:rsidR="009D3B5E" w:rsidTr="009D3B5E">
              <w:trPr>
                <w:trHeight w:val="1820"/>
                <w:jc w:val="center"/>
              </w:trPr>
              <w:tc>
                <w:tcPr>
                  <w:tcW w:w="2690" w:type="dxa"/>
                  <w:vMerge/>
                  <w:tcBorders>
                    <w:top w:val="single" w:sz="4" w:space="0" w:color="BEBFB9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Default="009D3B5E" w:rsidP="007A18AF">
                  <w:pPr>
                    <w:pStyle w:val="a4"/>
                    <w:spacing w:after="0" w:line="240" w:lineRule="auto"/>
                    <w:ind w:left="0"/>
                    <w:textAlignment w:val="baseline"/>
                    <w:rPr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Отдел по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Анучинскому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муниципальному району департамента труда  и социального развития Приморского края</w:t>
                  </w:r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.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Анучино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.Б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>анивура-10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т. 91-2-96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Начальник  отдела  по  АМР  ДТ и СР -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</w:rPr>
                  </w:pPr>
                  <w:proofErr w:type="spellStart"/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Потерба</w:t>
                  </w:r>
                  <w:proofErr w:type="spellEnd"/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 xml:space="preserve">  В.В.</w:t>
                  </w: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</w:tr>
            <w:tr w:rsidR="009D3B5E" w:rsidTr="009D3B5E">
              <w:trPr>
                <w:trHeight w:val="20"/>
                <w:jc w:val="center"/>
              </w:trPr>
              <w:tc>
                <w:tcPr>
                  <w:tcW w:w="2690" w:type="dxa"/>
                  <w:vMerge/>
                  <w:tcBorders>
                    <w:top w:val="single" w:sz="4" w:space="0" w:color="BEBFB9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4.</w:t>
                  </w:r>
                  <w:r>
                    <w:rPr>
                      <w:rFonts w:ascii="Times New Roman" w:hAnsi="Times New Roman" w:cs="Times New Roman"/>
                    </w:rPr>
                    <w:t xml:space="preserve"> Краевое  государственное  бюджетное  учреждение  здравоохранения   ЦРБ с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.А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нучино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color w:val="000000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 Анучино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ул. Лазо-18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т.  91-1-23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Заместитель  главного  врача  по  мед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аботе - </w:t>
                  </w:r>
                </w:p>
                <w:p w:rsidR="009D3B5E" w:rsidRDefault="009D3B5E" w:rsidP="007A18AF">
                  <w:pPr>
                    <w:spacing w:after="0"/>
                    <w:jc w:val="both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8A4DA2">
                    <w:rPr>
                      <w:rFonts w:ascii="Times New Roman" w:hAnsi="Times New Roman" w:cs="Times New Roman"/>
                      <w:i/>
                    </w:rPr>
                    <w:t>Кузовлёва</w:t>
                  </w:r>
                  <w:proofErr w:type="spellEnd"/>
                  <w:r w:rsidRPr="008A4DA2">
                    <w:rPr>
                      <w:rFonts w:ascii="Times New Roman" w:hAnsi="Times New Roman" w:cs="Times New Roman"/>
                      <w:i/>
                    </w:rPr>
                    <w:t xml:space="preserve"> Нина Владимировна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9D3B5E" w:rsidTr="009D3B5E">
              <w:trPr>
                <w:trHeight w:val="979"/>
                <w:jc w:val="center"/>
              </w:trPr>
              <w:tc>
                <w:tcPr>
                  <w:tcW w:w="26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/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Default="009D3B5E" w:rsidP="007A18AF">
                  <w:pPr>
                    <w:pStyle w:val="a4"/>
                    <w:spacing w:after="0" w:line="240" w:lineRule="auto"/>
                    <w:ind w:left="0"/>
                    <w:textAlignment w:val="baselin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5.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Отделение  полиции  №11 МОМВД "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Арсеньевский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>";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  Анучино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ул. Лазо-2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т.  91-0-90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Начальник  ОП  №11 МОМВД</w:t>
                  </w: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 w:hint="eastAsia"/>
                      <w:color w:val="000000"/>
                    </w:rPr>
                    <w:t>«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Арсеньевский</w:t>
                  </w:r>
                  <w:proofErr w:type="spellEnd"/>
                  <w:r>
                    <w:rPr>
                      <w:rFonts w:ascii="inherit" w:eastAsia="Times New Roman" w:hAnsi="inherit" w:cs="Times New Roman" w:hint="eastAsia"/>
                      <w:color w:val="000000"/>
                    </w:rPr>
                    <w:t>»</w:t>
                  </w: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</w:t>
                  </w: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подполковник полиции  -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</w:rPr>
                  </w:pPr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 xml:space="preserve">И.А. </w:t>
                  </w:r>
                  <w:proofErr w:type="spellStart"/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Волошенко</w:t>
                  </w:r>
                  <w:proofErr w:type="spellEnd"/>
                </w:p>
              </w:tc>
            </w:tr>
            <w:tr w:rsidR="009D3B5E" w:rsidTr="009D3B5E">
              <w:trPr>
                <w:trHeight w:val="1390"/>
                <w:jc w:val="center"/>
              </w:trPr>
              <w:tc>
                <w:tcPr>
                  <w:tcW w:w="26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hd w:val="clear" w:color="auto" w:fill="FFFFFF"/>
                    <w:spacing w:after="0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6.Казённое  учреждение  «Муниципальный  орган  управления образованием»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с.  Анучино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ул. Слизкова-5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т.  91-7-85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Начальник КУ  МОУО  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</w:rPr>
                  </w:pPr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Скорикова  Ирина Валерьевна</w:t>
                  </w: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</w:tr>
            <w:tr w:rsidR="009D3B5E" w:rsidTr="009D3B5E">
              <w:trPr>
                <w:trHeight w:val="1348"/>
                <w:jc w:val="center"/>
              </w:trPr>
              <w:tc>
                <w:tcPr>
                  <w:tcW w:w="26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Pr="003734ED" w:rsidRDefault="009D3B5E" w:rsidP="007A18AF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3734ED">
                    <w:rPr>
                      <w:rFonts w:ascii="Times New Roman" w:hAnsi="Times New Roman" w:cs="Times New Roman"/>
                    </w:rPr>
                    <w:t>7.</w:t>
                  </w:r>
                  <w:r w:rsidRPr="003734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Отделение  помощи   семье  и  детям КГАУСО   </w:t>
                  </w:r>
                  <w:proofErr w:type="spellStart"/>
                  <w:r w:rsidRPr="003734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Арсеньевского</w:t>
                  </w:r>
                  <w:proofErr w:type="spellEnd"/>
                  <w:r w:rsidRPr="003734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СРЦН «Ласточка»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С.  Анучино,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 Лазо-1,  кааб.1  (2 этаж)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 w:hint="eastAsia"/>
                      <w:color w:val="000000"/>
                    </w:rPr>
                    <w:t>С</w:t>
                  </w: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9.00 до 13.00</w:t>
                  </w: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 w:hint="eastAsia"/>
                      <w:color w:val="000000"/>
                    </w:rPr>
                    <w:t>С</w:t>
                  </w: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пециалист   по  работе  с  семьёй  и  детьми  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</w:rPr>
                  </w:pPr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Данилина  Марина  Владимировна</w:t>
                  </w:r>
                </w:p>
              </w:tc>
            </w:tr>
            <w:tr w:rsidR="009D3B5E" w:rsidTr="009D3B5E">
              <w:trPr>
                <w:trHeight w:val="1788"/>
                <w:jc w:val="center"/>
              </w:trPr>
              <w:tc>
                <w:tcPr>
                  <w:tcW w:w="2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Правовое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консультирование</w:t>
                  </w:r>
                </w:p>
                <w:p w:rsidR="009D3B5E" w:rsidRDefault="009D3B5E" w:rsidP="007A18AF">
                  <w:pPr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граждан  по вопросам  защиты  и охраны  прав  несовершеннолетних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Default="009D3B5E" w:rsidP="007A18AF">
                  <w:pPr>
                    <w:pStyle w:val="a4"/>
                    <w:spacing w:after="0" w:line="240" w:lineRule="auto"/>
                    <w:ind w:left="0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Прокуратура 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Анучинского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 района</w:t>
                  </w:r>
                </w:p>
                <w:p w:rsidR="009D3B5E" w:rsidRDefault="009D3B5E" w:rsidP="007A18AF">
                  <w:pPr>
                    <w:pStyle w:val="a4"/>
                    <w:spacing w:after="0" w:line="240" w:lineRule="auto"/>
                    <w:ind w:left="0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С.  Анучино 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.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>Лазо 7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тел.  91-5-57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18.00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Pr="00C7552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</w:rPr>
                  </w:pPr>
                  <w:r w:rsidRPr="00C7552E">
                    <w:rPr>
                      <w:rFonts w:ascii="inherit" w:eastAsia="Times New Roman" w:hAnsi="inherit" w:cs="Times New Roman"/>
                    </w:rPr>
                    <w:t xml:space="preserve">Прокуратура </w:t>
                  </w:r>
                  <w:proofErr w:type="spellStart"/>
                  <w:r w:rsidRPr="00C7552E">
                    <w:rPr>
                      <w:rFonts w:ascii="inherit" w:eastAsia="Times New Roman" w:hAnsi="inherit" w:cs="Times New Roman"/>
                    </w:rPr>
                    <w:t>Анучинского</w:t>
                  </w:r>
                  <w:proofErr w:type="spellEnd"/>
                  <w:r w:rsidRPr="00C7552E">
                    <w:rPr>
                      <w:rFonts w:ascii="inherit" w:eastAsia="Times New Roman" w:hAnsi="inherit" w:cs="Times New Roman"/>
                    </w:rPr>
                    <w:t xml:space="preserve">  района</w:t>
                  </w:r>
                </w:p>
                <w:p w:rsidR="009D3B5E" w:rsidRPr="00332628" w:rsidRDefault="009D3B5E" w:rsidP="007A18AF">
                  <w:pPr>
                    <w:pStyle w:val="a5"/>
                    <w:ind w:firstLine="0"/>
                    <w:rPr>
                      <w:sz w:val="24"/>
                      <w:szCs w:val="24"/>
                    </w:rPr>
                  </w:pPr>
                  <w:r w:rsidRPr="00332628">
                    <w:rPr>
                      <w:sz w:val="24"/>
                      <w:szCs w:val="24"/>
                    </w:rPr>
                    <w:t>ст</w:t>
                  </w:r>
                  <w:proofErr w:type="gramStart"/>
                  <w:r w:rsidRPr="00332628">
                    <w:rPr>
                      <w:sz w:val="24"/>
                      <w:szCs w:val="24"/>
                    </w:rPr>
                    <w:t>.п</w:t>
                  </w:r>
                  <w:proofErr w:type="gramEnd"/>
                  <w:r w:rsidRPr="00332628">
                    <w:rPr>
                      <w:sz w:val="24"/>
                      <w:szCs w:val="24"/>
                    </w:rPr>
                    <w:t xml:space="preserve">омощник прокурора </w:t>
                  </w:r>
                </w:p>
                <w:p w:rsidR="009D3B5E" w:rsidRPr="00C7552E" w:rsidRDefault="009D3B5E" w:rsidP="007A18AF">
                  <w:pPr>
                    <w:pStyle w:val="a5"/>
                    <w:ind w:firstLine="0"/>
                    <w:rPr>
                      <w:sz w:val="24"/>
                      <w:szCs w:val="24"/>
                    </w:rPr>
                  </w:pPr>
                  <w:r w:rsidRPr="00332628">
                    <w:rPr>
                      <w:sz w:val="24"/>
                      <w:szCs w:val="24"/>
                    </w:rPr>
                    <w:t xml:space="preserve">юрист 1-го класса </w:t>
                  </w:r>
                  <w:proofErr w:type="spellStart"/>
                  <w:r w:rsidRPr="008A4DA2">
                    <w:rPr>
                      <w:i/>
                      <w:sz w:val="24"/>
                      <w:szCs w:val="24"/>
                    </w:rPr>
                    <w:t>Вилюмс</w:t>
                  </w:r>
                  <w:proofErr w:type="spellEnd"/>
                  <w:r w:rsidRPr="008A4DA2">
                    <w:rPr>
                      <w:i/>
                      <w:sz w:val="24"/>
                      <w:szCs w:val="24"/>
                    </w:rPr>
                    <w:t xml:space="preserve"> Марина Анатольевна</w:t>
                  </w:r>
                </w:p>
              </w:tc>
            </w:tr>
            <w:tr w:rsidR="009D3B5E" w:rsidTr="009D3B5E">
              <w:trPr>
                <w:trHeight w:val="1090"/>
                <w:jc w:val="center"/>
              </w:trPr>
              <w:tc>
                <w:tcPr>
                  <w:tcW w:w="2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Консультирование  по  вопросам  получения  несовершеннолетними</w:t>
                  </w:r>
                </w:p>
                <w:p w:rsidR="009D3B5E" w:rsidRPr="00226DC8" w:rsidRDefault="009D3B5E" w:rsidP="007A18AF">
                  <w:pPr>
                    <w:spacing w:after="0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-</w:t>
                  </w:r>
                  <w:r w:rsidRPr="00226DC8">
                    <w:rPr>
                      <w:rFonts w:ascii="inherit" w:eastAsia="Times New Roman" w:hAnsi="inherit" w:cs="Times New Roman"/>
                      <w:color w:val="000000"/>
                    </w:rPr>
                    <w:t>свидетельства  ИНН;</w:t>
                  </w:r>
                </w:p>
                <w:p w:rsidR="009D3B5E" w:rsidRPr="00226DC8" w:rsidRDefault="009D3B5E" w:rsidP="007A18AF">
                  <w:pPr>
                    <w:spacing w:after="0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 w:rsidRPr="00226DC8">
                    <w:rPr>
                      <w:rFonts w:ascii="inherit" w:eastAsia="Times New Roman" w:hAnsi="inherit" w:cs="Times New Roman"/>
                      <w:color w:val="000000"/>
                    </w:rPr>
                    <w:t>-паспорта гражданина  РФ;</w:t>
                  </w:r>
                </w:p>
                <w:p w:rsidR="009D3B5E" w:rsidRPr="008F5451" w:rsidRDefault="009D3B5E" w:rsidP="007A18AF">
                  <w:pPr>
                    <w:spacing w:after="0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 w:rsidRPr="00226DC8">
                    <w:rPr>
                      <w:rFonts w:ascii="inherit" w:eastAsia="Times New Roman" w:hAnsi="inherit" w:cs="Times New Roman"/>
                      <w:color w:val="000000"/>
                    </w:rPr>
                    <w:t>-</w:t>
                  </w:r>
                  <w:proofErr w:type="spellStart"/>
                  <w:proofErr w:type="gramStart"/>
                  <w:r w:rsidRPr="00226DC8">
                    <w:rPr>
                      <w:rFonts w:ascii="inherit" w:eastAsia="Times New Roman" w:hAnsi="inherit" w:cs="Times New Roman"/>
                      <w:color w:val="000000"/>
                    </w:rPr>
                    <w:t>загран</w:t>
                  </w:r>
                  <w:proofErr w:type="spellEnd"/>
                  <w:r w:rsidRPr="00226DC8">
                    <w:rPr>
                      <w:rFonts w:ascii="inherit" w:eastAsia="Times New Roman" w:hAnsi="inherit" w:cs="Times New Roman"/>
                      <w:color w:val="000000"/>
                    </w:rPr>
                    <w:t xml:space="preserve">.  </w:t>
                  </w:r>
                  <w:r>
                    <w:rPr>
                      <w:rFonts w:ascii="inherit" w:eastAsia="Times New Roman" w:hAnsi="inherit" w:cs="Times New Roman"/>
                      <w:color w:val="000000"/>
                    </w:rPr>
                    <w:t>п</w:t>
                  </w:r>
                  <w:r w:rsidRPr="00226DC8">
                    <w:rPr>
                      <w:rFonts w:ascii="inherit" w:eastAsia="Times New Roman" w:hAnsi="inherit" w:cs="Times New Roman"/>
                      <w:color w:val="000000"/>
                    </w:rPr>
                    <w:t>аспорта</w:t>
                  </w:r>
                  <w:proofErr w:type="gram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.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Default="009D3B5E" w:rsidP="007A18AF">
                  <w:pPr>
                    <w:pStyle w:val="a4"/>
                    <w:spacing w:after="0" w:line="240" w:lineRule="auto"/>
                    <w:ind w:left="0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Многофункциональный  центр предоставления  муниципальных и государственных  услуг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С. Анучино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.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Лазо18/1 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(На  территории 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Анучинской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 ЦРБ)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Тел. 91-9-00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18.11.2016  г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 w:hint="eastAsia"/>
                      <w:color w:val="000000"/>
                    </w:rPr>
                    <w:t>С</w:t>
                  </w: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9.00 до 16.00</w:t>
                  </w: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 w:hint="eastAsia"/>
                      <w:color w:val="000000"/>
                    </w:rPr>
                    <w:t>Д</w:t>
                  </w:r>
                  <w:r>
                    <w:rPr>
                      <w:rFonts w:ascii="inherit" w:eastAsia="Times New Roman" w:hAnsi="inherit" w:cs="Times New Roman"/>
                      <w:color w:val="000000"/>
                    </w:rPr>
                    <w:t>иректор МФЦ-</w:t>
                  </w:r>
                </w:p>
                <w:p w:rsidR="009D3B5E" w:rsidRPr="0054000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40002">
                    <w:rPr>
                      <w:rFonts w:ascii="inherit" w:eastAsia="Times New Roman" w:hAnsi="inherit" w:cs="Times New Roman"/>
                      <w:i/>
                      <w:color w:val="000000"/>
                      <w:sz w:val="24"/>
                      <w:szCs w:val="24"/>
                    </w:rPr>
                    <w:t>Горбузенко</w:t>
                  </w:r>
                  <w:proofErr w:type="spellEnd"/>
                  <w:r w:rsidRPr="00540002">
                    <w:rPr>
                      <w:rFonts w:ascii="inherit" w:eastAsia="Times New Roman" w:hAnsi="inherit" w:cs="Times New Roman"/>
                      <w:i/>
                      <w:color w:val="000000"/>
                      <w:sz w:val="24"/>
                      <w:szCs w:val="24"/>
                    </w:rPr>
                    <w:t xml:space="preserve"> Ольга Николаевна</w:t>
                  </w:r>
                </w:p>
              </w:tc>
            </w:tr>
            <w:tr w:rsidR="009D3B5E" w:rsidTr="009D3B5E">
              <w:trPr>
                <w:trHeight w:val="2154"/>
                <w:jc w:val="center"/>
              </w:trPr>
              <w:tc>
                <w:tcPr>
                  <w:tcW w:w="2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0E4E62" w:rsidRDefault="009D3B5E" w:rsidP="007A18AF">
                  <w:pPr>
                    <w:pStyle w:val="a5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Оказание  помощи    </w:t>
                  </w:r>
                  <w:proofErr w:type="gramStart"/>
                  <w:r>
                    <w:rPr>
                      <w:sz w:val="24"/>
                      <w:szCs w:val="24"/>
                    </w:rPr>
                    <w:t>по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 </w:t>
                  </w:r>
                </w:p>
                <w:p w:rsidR="009D3B5E" w:rsidRPr="000E53FC" w:rsidRDefault="009D3B5E" w:rsidP="007A18AF">
                  <w:pPr>
                    <w:pStyle w:val="a5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вопросам материнства  и  детства.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Pr="000E53FC" w:rsidRDefault="009D3B5E" w:rsidP="007A18AF">
                  <w:pPr>
                    <w:pStyle w:val="a4"/>
                    <w:spacing w:after="0" w:line="240" w:lineRule="auto"/>
                    <w:ind w:left="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0E53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Местное отделение АМР Приморского регионального отделения всероссийского общественного движения «Матери России»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С.Анучино,  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.Б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>аневура-9</w:t>
                  </w:r>
                </w:p>
                <w:p w:rsidR="009D3B5E" w:rsidRPr="000E53FC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8-914-68-72-780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18.11.2016 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 w:hint="eastAsia"/>
                      <w:color w:val="000000"/>
                    </w:rPr>
                    <w:t>С</w:t>
                  </w: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9 до 12.00</w:t>
                  </w: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Pr="00A5009C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00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</w:t>
                  </w:r>
                </w:p>
                <w:p w:rsidR="009D3B5E" w:rsidRPr="008A4DA2" w:rsidRDefault="009D3B5E" w:rsidP="007A18AF">
                  <w:pPr>
                    <w:pStyle w:val="a5"/>
                    <w:ind w:firstLine="0"/>
                    <w:rPr>
                      <w:i/>
                      <w:sz w:val="24"/>
                      <w:szCs w:val="24"/>
                    </w:rPr>
                  </w:pPr>
                  <w:proofErr w:type="spellStart"/>
                  <w:r w:rsidRPr="008A4DA2">
                    <w:rPr>
                      <w:i/>
                      <w:sz w:val="24"/>
                      <w:szCs w:val="24"/>
                    </w:rPr>
                    <w:t>Старыгина</w:t>
                  </w:r>
                  <w:proofErr w:type="spellEnd"/>
                  <w:r w:rsidRPr="008A4DA2">
                    <w:rPr>
                      <w:i/>
                      <w:sz w:val="24"/>
                      <w:szCs w:val="24"/>
                    </w:rPr>
                    <w:t xml:space="preserve"> </w:t>
                  </w:r>
                </w:p>
                <w:p w:rsidR="009D3B5E" w:rsidRDefault="009D3B5E" w:rsidP="007A18AF">
                  <w:pPr>
                    <w:pStyle w:val="a5"/>
                    <w:ind w:firstLine="0"/>
                    <w:rPr>
                      <w:rFonts w:ascii="inherit" w:hAnsi="inherit"/>
                      <w:color w:val="000000"/>
                    </w:rPr>
                  </w:pPr>
                  <w:r w:rsidRPr="008A4DA2">
                    <w:rPr>
                      <w:i/>
                      <w:sz w:val="24"/>
                      <w:szCs w:val="24"/>
                    </w:rPr>
                    <w:t>Нелли Алексеевна</w:t>
                  </w:r>
                </w:p>
              </w:tc>
            </w:tr>
            <w:tr w:rsidR="009D3B5E" w:rsidTr="009D3B5E">
              <w:trPr>
                <w:trHeight w:val="2318"/>
                <w:jc w:val="center"/>
              </w:trPr>
              <w:tc>
                <w:tcPr>
                  <w:tcW w:w="2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lastRenderedPageBreak/>
                    <w:t>Вопросы  регистрации  актов гражданского  состояния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</w:tcPr>
                <w:p w:rsidR="009D3B5E" w:rsidRDefault="009D3B5E" w:rsidP="007A18AF">
                  <w:pPr>
                    <w:pStyle w:val="a4"/>
                    <w:spacing w:after="0" w:line="240" w:lineRule="auto"/>
                    <w:ind w:left="0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Отдел  ЗАГС  Администрации 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Анучинского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муниципального  района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.. 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>Анучино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ул. 100 лет  Анучино-1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тел.91-7-75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Руководитель органа   ЗАГС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</w:rPr>
                  </w:pPr>
                  <w:proofErr w:type="spellStart"/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Холохоренко</w:t>
                  </w:r>
                  <w:proofErr w:type="spellEnd"/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О</w:t>
                  </w:r>
                  <w:r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льга Николаевна</w:t>
                  </w:r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.</w:t>
                  </w:r>
                </w:p>
              </w:tc>
            </w:tr>
            <w:tr w:rsidR="009D3B5E" w:rsidTr="009D3B5E">
              <w:trPr>
                <w:trHeight w:val="1186"/>
                <w:jc w:val="center"/>
              </w:trPr>
              <w:tc>
                <w:tcPr>
                  <w:tcW w:w="26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b/>
                      <w:color w:val="000000"/>
                    </w:rPr>
                    <w:t>Час  правовых знаний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Муниципальные  бюджетные  образовательные  учреждения 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Анучинского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района (школы  и филиалы  школ)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</w:t>
                  </w:r>
                  <w:proofErr w:type="gram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.П</w:t>
                  </w:r>
                  <w:proofErr w:type="gram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ухово,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</w:t>
                  </w:r>
                  <w:proofErr w:type="gram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.Г</w:t>
                  </w:r>
                  <w:proofErr w:type="gram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ражданка,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с.Чернышевка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,  с.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Тихоречное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,</w:t>
                  </w:r>
                </w:p>
                <w:p w:rsidR="009D3B5E" w:rsidRPr="003D45D5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proofErr w:type="spellStart"/>
                  <w:r w:rsidRPr="003D45D5">
                    <w:rPr>
                      <w:rFonts w:ascii="inherit" w:eastAsia="Times New Roman" w:hAnsi="inherit" w:cs="Times New Roman"/>
                      <w:color w:val="000000"/>
                    </w:rPr>
                    <w:t>с</w:t>
                  </w:r>
                  <w:proofErr w:type="gramStart"/>
                  <w:r w:rsidRPr="003D45D5">
                    <w:rPr>
                      <w:rFonts w:ascii="inherit" w:eastAsia="Times New Roman" w:hAnsi="inherit" w:cs="Times New Roman"/>
                      <w:color w:val="000000"/>
                    </w:rPr>
                    <w:t>.Н</w:t>
                  </w:r>
                  <w:proofErr w:type="gramEnd"/>
                  <w:r w:rsidRPr="003D45D5">
                    <w:rPr>
                      <w:rFonts w:ascii="inherit" w:eastAsia="Times New Roman" w:hAnsi="inherit" w:cs="Times New Roman"/>
                      <w:color w:val="000000"/>
                    </w:rPr>
                    <w:t>овогордеевка</w:t>
                  </w:r>
                  <w:proofErr w:type="spellEnd"/>
                  <w:r w:rsidRPr="003D45D5">
                    <w:rPr>
                      <w:rFonts w:ascii="inherit" w:eastAsia="Times New Roman" w:hAnsi="inherit" w:cs="Times New Roman"/>
                      <w:color w:val="000000"/>
                    </w:rPr>
                    <w:t xml:space="preserve">, 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с. Анучино, 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с. </w:t>
                  </w:r>
                  <w:proofErr w:type="spellStart"/>
                  <w:r w:rsidRPr="003D45D5">
                    <w:rPr>
                      <w:rFonts w:ascii="inherit" w:eastAsia="Times New Roman" w:hAnsi="inherit" w:cs="Times New Roman"/>
                      <w:color w:val="000000"/>
                    </w:rPr>
                    <w:t>Староварваровка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,  </w:t>
                  </w:r>
                  <w:proofErr w:type="gram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</w:t>
                  </w:r>
                  <w:proofErr w:type="gram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. Виноградовка,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proofErr w:type="gram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</w:t>
                  </w:r>
                  <w:proofErr w:type="gram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.  Муравейка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Руководители  МБОУ.</w:t>
                  </w: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</w:tr>
            <w:tr w:rsidR="009D3B5E" w:rsidTr="009D3B5E">
              <w:trPr>
                <w:trHeight w:val="1256"/>
                <w:jc w:val="center"/>
              </w:trPr>
              <w:tc>
                <w:tcPr>
                  <w:tcW w:w="26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КГКУ «Центр   содействия семейному устройству  детей - сирот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и  детей,  оставшихся   без  попечения  родителей.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Новогордеевка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»  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Анучинский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район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с.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Новогордеевка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000000"/>
                    </w:rPr>
                    <w:t>,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ул. Молодёжная-7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тел.  93-1-40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Директор: 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i/>
                      <w:color w:val="000000"/>
                    </w:rPr>
                  </w:pPr>
                  <w:r w:rsidRPr="008A4DA2">
                    <w:rPr>
                      <w:rFonts w:ascii="inherit" w:eastAsia="Times New Roman" w:hAnsi="inherit" w:cs="Times New Roman"/>
                      <w:i/>
                      <w:color w:val="000000"/>
                    </w:rPr>
                    <w:t>Гришакова   Наталья Владимировна</w:t>
                  </w:r>
                </w:p>
              </w:tc>
            </w:tr>
            <w:tr w:rsidR="009D3B5E" w:rsidTr="009D3B5E">
              <w:trPr>
                <w:trHeight w:val="1406"/>
                <w:jc w:val="center"/>
              </w:trPr>
              <w:tc>
                <w:tcPr>
                  <w:tcW w:w="26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КГКСКОУ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Гражданская  КШИ</w:t>
                  </w:r>
                  <w:r>
                    <w:rPr>
                      <w:rFonts w:ascii="Times New Roman" w:hAnsi="Times New Roman" w:cs="Times New Roman"/>
                      <w:bCs/>
                    </w:rPr>
                    <w:t xml:space="preserve"> 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Анучинский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</w:rPr>
                    <w:t xml:space="preserve"> район</w:t>
                  </w:r>
                </w:p>
                <w:p w:rsidR="009D3B5E" w:rsidRDefault="009D3B5E" w:rsidP="007A18AF">
                  <w:pPr>
                    <w:snapToGrid w:val="0"/>
                    <w:spacing w:after="0"/>
                    <w:rPr>
                      <w:rFonts w:ascii="Times New Roman" w:eastAsia="Calibri" w:hAnsi="Times New Roman" w:cs="Times New Roman"/>
                    </w:rPr>
                  </w:pPr>
                  <w:proofErr w:type="gramStart"/>
                  <w:r>
                    <w:rPr>
                      <w:rFonts w:ascii="Times New Roman" w:eastAsia="Calibri" w:hAnsi="Times New Roman" w:cs="Times New Roman"/>
                    </w:rPr>
                    <w:t>с</w:t>
                  </w:r>
                  <w:proofErr w:type="gramEnd"/>
                  <w:r>
                    <w:rPr>
                      <w:rFonts w:ascii="Times New Roman" w:eastAsia="Calibri" w:hAnsi="Times New Roman" w:cs="Times New Roman"/>
                    </w:rPr>
                    <w:t xml:space="preserve">. Гражданка </w:t>
                  </w:r>
                </w:p>
                <w:p w:rsidR="009D3B5E" w:rsidRDefault="009D3B5E" w:rsidP="007A18AF">
                  <w:pPr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ул.  Юбилейная, д.9а</w:t>
                  </w:r>
                </w:p>
                <w:p w:rsidR="009D3B5E" w:rsidRPr="008A4DA2" w:rsidRDefault="009D3B5E" w:rsidP="007A18AF">
                  <w:pPr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тел.  94-5-46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 9.00  до  13.00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Директор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i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8A4DA2">
                    <w:rPr>
                      <w:rFonts w:ascii="Times New Roman" w:hAnsi="Times New Roman" w:cs="Times New Roman"/>
                      <w:bCs/>
                      <w:i/>
                    </w:rPr>
                    <w:t>Ивасик</w:t>
                  </w:r>
                  <w:proofErr w:type="spellEnd"/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 w:rsidRPr="008A4DA2">
                    <w:rPr>
                      <w:rFonts w:ascii="Times New Roman" w:hAnsi="Times New Roman" w:cs="Times New Roman"/>
                      <w:bCs/>
                      <w:i/>
                    </w:rPr>
                    <w:t xml:space="preserve"> Наталья Григорьевна</w:t>
                  </w:r>
                  <w:r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  </w:t>
                  </w:r>
                </w:p>
              </w:tc>
            </w:tr>
            <w:tr w:rsidR="009D3B5E" w:rsidTr="009D3B5E">
              <w:trPr>
                <w:trHeight w:val="980"/>
                <w:jc w:val="center"/>
              </w:trPr>
              <w:tc>
                <w:tcPr>
                  <w:tcW w:w="269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D3B5E" w:rsidRDefault="009D3B5E" w:rsidP="007A18AF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Реабилитационный  центр  КГАУСО  АСРЦН "Ласточка",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(г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.А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рсеньев)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МБОУ  школа  с. Анучино</w:t>
                  </w:r>
                </w:p>
                <w:p w:rsidR="009D3B5E" w:rsidRDefault="009D3B5E" w:rsidP="007A18AF">
                  <w:pPr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Тел. 91-4-85 </w:t>
                  </w:r>
                </w:p>
                <w:p w:rsidR="009D3B5E" w:rsidRDefault="009D3B5E" w:rsidP="007A18AF">
                  <w:pPr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9D3B5E" w:rsidRDefault="009D3B5E" w:rsidP="007A18AF">
                  <w:pPr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9D3B5E" w:rsidRDefault="009D3B5E" w:rsidP="007A18AF">
                  <w:pPr>
                    <w:snapToGrid w:val="0"/>
                    <w:spacing w:after="0"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     15.11.2016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>С 10.00  до  13.00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Pr="006B4120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B4120">
                    <w:rPr>
                      <w:rFonts w:ascii="Times New Roman" w:hAnsi="Times New Roman"/>
                      <w:sz w:val="24"/>
                      <w:szCs w:val="24"/>
                    </w:rPr>
                    <w:t>Педагог психолог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B4120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отделения  помощи  семье  и детям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8A4DA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</w:t>
                  </w:r>
                  <w:proofErr w:type="gramEnd"/>
                  <w:r w:rsidRPr="008A4DA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емёнова  Евгения Александровна</w:t>
                  </w:r>
                </w:p>
              </w:tc>
            </w:tr>
            <w:tr w:rsidR="009D3B5E" w:rsidTr="000E4E62">
              <w:trPr>
                <w:trHeight w:val="18"/>
                <w:jc w:val="center"/>
              </w:trPr>
              <w:tc>
                <w:tcPr>
                  <w:tcW w:w="2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Pr="00BE51E8" w:rsidRDefault="009D3B5E" w:rsidP="007A18A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E51E8">
                    <w:rPr>
                      <w:rFonts w:ascii="Times New Roman" w:hAnsi="Times New Roman"/>
                      <w:sz w:val="24"/>
                      <w:szCs w:val="24"/>
                    </w:rPr>
                    <w:t>Правовое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</w:t>
                  </w:r>
                  <w:r w:rsidRPr="00BE51E8">
                    <w:rPr>
                      <w:rFonts w:ascii="Times New Roman" w:hAnsi="Times New Roman"/>
                      <w:sz w:val="24"/>
                      <w:szCs w:val="24"/>
                    </w:rPr>
                    <w:t>едико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пси-холого-</w:t>
                  </w:r>
                  <w:r w:rsidRPr="0040123D">
                    <w:rPr>
                      <w:rFonts w:ascii="Times New Roman" w:hAnsi="Times New Roman"/>
                      <w:sz w:val="24"/>
                      <w:szCs w:val="24"/>
                    </w:rPr>
                    <w:t>педагогическое</w:t>
                  </w:r>
                  <w:proofErr w:type="spellEnd"/>
                  <w:r w:rsidRPr="00BE51E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BE51E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консультирование родителей, воспитывающих детей с ограниченными возможностями на  тему «Права и обязанности ребенка»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Реабилитационный  центр  КГАУСО  АСРЦН "Ласточка",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</w:rPr>
                    <w:t>(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с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. Гражданка)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hideMark/>
                </w:tcPr>
                <w:p w:rsidR="009D3B5E" w:rsidRPr="009058AC" w:rsidRDefault="009D3B5E" w:rsidP="007A18A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С. Гражданка</w:t>
                  </w:r>
                  <w:r w:rsidRPr="009058A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</w:p>
                <w:p w:rsidR="009D3B5E" w:rsidRDefault="009D3B5E" w:rsidP="007A18A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ул.  Свободы-1</w:t>
                  </w:r>
                </w:p>
                <w:p w:rsidR="009D3B5E" w:rsidRPr="009058AC" w:rsidRDefault="009D3B5E" w:rsidP="007A18A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94-5-50</w:t>
                  </w:r>
                  <w:r w:rsidRPr="009058A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9D3B5E" w:rsidRDefault="009D3B5E" w:rsidP="007A18AF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222222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lastRenderedPageBreak/>
                    <w:t xml:space="preserve">   18.11.2016 г.</w:t>
                  </w:r>
                </w:p>
                <w:p w:rsidR="009D3B5E" w:rsidRDefault="009D3B5E" w:rsidP="007A18AF">
                  <w:pPr>
                    <w:spacing w:after="0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</w:rPr>
                  </w:pPr>
                  <w:r>
                    <w:rPr>
                      <w:rFonts w:ascii="inherit" w:eastAsia="Times New Roman" w:hAnsi="inherit" w:cs="Times New Roman"/>
                      <w:color w:val="000000"/>
                    </w:rPr>
                    <w:t xml:space="preserve">С  9.00  до  17.00 </w:t>
                  </w:r>
                </w:p>
              </w:tc>
              <w:tc>
                <w:tcPr>
                  <w:tcW w:w="2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92" w:type="dxa"/>
                    <w:left w:w="58" w:type="dxa"/>
                    <w:bottom w:w="92" w:type="dxa"/>
                    <w:right w:w="58" w:type="dxa"/>
                  </w:tcMar>
                  <w:vAlign w:val="center"/>
                  <w:hideMark/>
                </w:tcPr>
                <w:p w:rsidR="009D3B5E" w:rsidRDefault="009D3B5E" w:rsidP="007A18AF">
                  <w:pPr>
                    <w:pStyle w:val="a4"/>
                    <w:spacing w:after="0" w:line="240" w:lineRule="auto"/>
                    <w:ind w:left="-2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</w:t>
                  </w:r>
                  <w:r w:rsidRPr="00BE51E8">
                    <w:rPr>
                      <w:rFonts w:ascii="Times New Roman" w:hAnsi="Times New Roman"/>
                      <w:sz w:val="24"/>
                      <w:szCs w:val="24"/>
                    </w:rPr>
                    <w:t>ав</w:t>
                  </w:r>
                  <w:proofErr w:type="gramStart"/>
                  <w:r w:rsidRPr="00BE51E8">
                    <w:rPr>
                      <w:rFonts w:ascii="Times New Roman" w:hAnsi="Times New Roman"/>
                      <w:sz w:val="24"/>
                      <w:szCs w:val="24"/>
                    </w:rPr>
                    <w:t>.о</w:t>
                  </w:r>
                  <w:proofErr w:type="gramEnd"/>
                  <w:r w:rsidRPr="00BE51E8">
                    <w:rPr>
                      <w:rFonts w:ascii="Times New Roman" w:hAnsi="Times New Roman"/>
                      <w:sz w:val="24"/>
                      <w:szCs w:val="24"/>
                    </w:rPr>
                    <w:t xml:space="preserve">тделением </w:t>
                  </w:r>
                </w:p>
                <w:p w:rsidR="009D3B5E" w:rsidRPr="008A4DA2" w:rsidRDefault="009D3B5E" w:rsidP="007A18AF">
                  <w:pPr>
                    <w:pStyle w:val="a4"/>
                    <w:spacing w:after="0" w:line="240" w:lineRule="auto"/>
                    <w:ind w:left="-29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реабилитации  детей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учитель  дефектолог-</w:t>
                  </w:r>
                  <w:r w:rsidRPr="008A4DA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Соболева   Ирина  Викторовна</w:t>
                  </w:r>
                  <w:proofErr w:type="gramStart"/>
                  <w:r w:rsidRPr="0040123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  <w:r w:rsidRPr="0040123D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proofErr w:type="gramEnd"/>
                  <w:r w:rsidRPr="0040123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9D3B5E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Педагог  психолог 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8A4DA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</w:t>
                  </w:r>
                  <w:proofErr w:type="gramEnd"/>
                  <w:r w:rsidRPr="008A4DA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убровина Наталья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 w:rsidRPr="008A4DA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Александровна  </w:t>
                  </w:r>
                </w:p>
                <w:p w:rsidR="009D3B5E" w:rsidRPr="008A4DA2" w:rsidRDefault="009D3B5E" w:rsidP="007A18AF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8A4DA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Врач   педиатр  Галина  Станиславовна  </w:t>
                  </w:r>
                  <w:proofErr w:type="spellStart"/>
                  <w:r w:rsidRPr="008A4DA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Лавренюк</w:t>
                  </w:r>
                  <w:proofErr w:type="spellEnd"/>
                </w:p>
              </w:tc>
            </w:tr>
          </w:tbl>
          <w:p w:rsidR="009D3B5E" w:rsidRDefault="009D3B5E" w:rsidP="009D3B5E">
            <w:pPr>
              <w:rPr>
                <w:rFonts w:ascii="inherit" w:eastAsia="Times New Roman" w:hAnsi="inherit" w:cs="Times New Roman"/>
                <w:color w:val="000000"/>
              </w:rPr>
            </w:pPr>
          </w:p>
          <w:p w:rsidR="009D3B5E" w:rsidRDefault="009D3B5E" w:rsidP="009D3B5E">
            <w:pPr>
              <w:rPr>
                <w:rFonts w:ascii="inherit" w:eastAsia="Times New Roman" w:hAnsi="inherit" w:cs="Times New Roman"/>
                <w:color w:val="000000"/>
              </w:rPr>
            </w:pPr>
          </w:p>
          <w:p w:rsidR="009D3B5E" w:rsidRDefault="009D3B5E" w:rsidP="009D3B5E"/>
          <w:p w:rsidR="009D3B5E" w:rsidRPr="008364C2" w:rsidRDefault="009D3B5E" w:rsidP="009D3B5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3B5E" w:rsidRPr="009406F3" w:rsidRDefault="009D3B5E" w:rsidP="009D3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B5E" w:rsidRPr="00287BFE" w:rsidRDefault="009D3B5E" w:rsidP="009D3B5E"/>
          <w:p w:rsidR="00287BFE" w:rsidRPr="009406F3" w:rsidRDefault="00287BFE" w:rsidP="0044660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296" w:type="dxa"/>
          </w:tcPr>
          <w:p w:rsidR="009D3B5E" w:rsidRDefault="009D3B5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B5E" w:rsidRDefault="009D3B5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B5E" w:rsidRDefault="009D3B5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B5E" w:rsidRDefault="009D3B5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B5E" w:rsidRDefault="009D3B5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B5E" w:rsidRDefault="009D3B5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7BFE" w:rsidRPr="009406F3" w:rsidRDefault="00287BF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6F3">
              <w:rPr>
                <w:rFonts w:ascii="Times New Roman" w:hAnsi="Times New Roman"/>
                <w:sz w:val="24"/>
                <w:szCs w:val="24"/>
              </w:rPr>
              <w:t xml:space="preserve">УТВЕРЖДЕНО </w:t>
            </w:r>
          </w:p>
          <w:p w:rsidR="00287BFE" w:rsidRPr="009406F3" w:rsidRDefault="00287BF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6F3">
              <w:rPr>
                <w:rFonts w:ascii="Times New Roman" w:hAnsi="Times New Roman"/>
                <w:sz w:val="24"/>
                <w:szCs w:val="24"/>
              </w:rPr>
              <w:t>решением координационного совещания при Управлении</w:t>
            </w:r>
          </w:p>
          <w:p w:rsidR="00287BFE" w:rsidRPr="009406F3" w:rsidRDefault="00287BF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6F3">
              <w:rPr>
                <w:rFonts w:ascii="Times New Roman" w:hAnsi="Times New Roman"/>
                <w:sz w:val="24"/>
                <w:szCs w:val="24"/>
              </w:rPr>
              <w:t xml:space="preserve">Минюста России </w:t>
            </w:r>
          </w:p>
          <w:p w:rsidR="00287BFE" w:rsidRPr="009406F3" w:rsidRDefault="00287BF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6F3">
              <w:rPr>
                <w:rFonts w:ascii="Times New Roman" w:hAnsi="Times New Roman"/>
                <w:sz w:val="24"/>
                <w:szCs w:val="24"/>
              </w:rPr>
              <w:t>по Приморскому краю</w:t>
            </w:r>
          </w:p>
          <w:p w:rsidR="00287BFE" w:rsidRPr="009406F3" w:rsidRDefault="00287BFE" w:rsidP="0044660F">
            <w:pPr>
              <w:spacing w:after="0"/>
              <w:ind w:left="4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6F3">
              <w:rPr>
                <w:rFonts w:ascii="Times New Roman" w:hAnsi="Times New Roman"/>
                <w:sz w:val="24"/>
                <w:szCs w:val="24"/>
              </w:rPr>
              <w:t xml:space="preserve"> « 14 »  октября  2016 года</w:t>
            </w:r>
          </w:p>
        </w:tc>
      </w:tr>
    </w:tbl>
    <w:p w:rsidR="00FB5D52" w:rsidRDefault="000E4E62" w:rsidP="00287BFE">
      <w:pPr>
        <w:rPr>
          <w:rFonts w:ascii="Times New Roman" w:hAnsi="Times New Roman" w:cs="Times New Roman"/>
          <w:b/>
          <w:sz w:val="24"/>
          <w:szCs w:val="24"/>
        </w:rPr>
      </w:pPr>
    </w:p>
    <w:p w:rsidR="009D3B5E" w:rsidRPr="00287BFE" w:rsidRDefault="009D3B5E" w:rsidP="00287BFE"/>
    <w:sectPr w:rsidR="009D3B5E" w:rsidRPr="00287BFE" w:rsidSect="00681A8F">
      <w:pgSz w:w="16838" w:h="11906" w:orient="landscape"/>
      <w:pgMar w:top="56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14E8E"/>
    <w:multiLevelType w:val="hybridMultilevel"/>
    <w:tmpl w:val="6D2E17E4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7BFE"/>
    <w:rsid w:val="00042A92"/>
    <w:rsid w:val="000E4E62"/>
    <w:rsid w:val="00143B11"/>
    <w:rsid w:val="00287BFE"/>
    <w:rsid w:val="003A2A99"/>
    <w:rsid w:val="00476D78"/>
    <w:rsid w:val="004E537B"/>
    <w:rsid w:val="00610FE0"/>
    <w:rsid w:val="009D3B5E"/>
    <w:rsid w:val="00E245BA"/>
    <w:rsid w:val="00EA734C"/>
    <w:rsid w:val="00FB5A0A"/>
    <w:rsid w:val="00FE5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B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BF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7BFE"/>
    <w:pPr>
      <w:ind w:left="720"/>
      <w:contextualSpacing/>
    </w:pPr>
  </w:style>
  <w:style w:type="paragraph" w:styleId="a5">
    <w:name w:val="Body Text Indent"/>
    <w:basedOn w:val="a"/>
    <w:link w:val="1"/>
    <w:unhideWhenUsed/>
    <w:rsid w:val="009D3B5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D3B5E"/>
    <w:rPr>
      <w:rFonts w:eastAsiaTheme="minorEastAsia"/>
      <w:lang w:eastAsia="ru-RU"/>
    </w:rPr>
  </w:style>
  <w:style w:type="character" w:customStyle="1" w:styleId="1">
    <w:name w:val="Основной текст с отступом Знак1"/>
    <w:basedOn w:val="a0"/>
    <w:link w:val="a5"/>
    <w:locked/>
    <w:rsid w:val="009D3B5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B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BF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87B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1275</Words>
  <Characters>7269</Characters>
  <Application>Microsoft Office Word</Application>
  <DocSecurity>0</DocSecurity>
  <Lines>60</Lines>
  <Paragraphs>17</Paragraphs>
  <ScaleCrop>false</ScaleCrop>
  <Company>Microsoft</Company>
  <LinksUpToDate>false</LinksUpToDate>
  <CharactersWithSpaces>8527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</dc:creator>
  <cp:lastModifiedBy>SamardakLI</cp:lastModifiedBy>
  <cp:revision>6</cp:revision>
  <dcterms:created xsi:type="dcterms:W3CDTF">2016-11-21T00:46:00Z</dcterms:created>
  <dcterms:modified xsi:type="dcterms:W3CDTF">2016-11-22T00:09:00Z</dcterms:modified>
</cp:coreProperties>
</file>