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02C1DC" w14:textId="77777777" w:rsidR="007E2DDA" w:rsidRDefault="00460D7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</w:rPr>
        <w:drawing>
          <wp:inline distT="0" distB="0" distL="0" distR="0" wp14:anchorId="0C8D7373" wp14:editId="2992A924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10"/>
          <w:vertAlign w:val="subscript"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3AD3DA88" w14:textId="77777777" w:rsidR="007E2DDA" w:rsidRDefault="00460D7A">
      <w:pPr>
        <w:pStyle w:val="20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14:paraId="6C73636D" w14:textId="77777777" w:rsidR="007E2DDA" w:rsidRDefault="00460D7A">
      <w:pPr>
        <w:pStyle w:val="20"/>
        <w:rPr>
          <w:sz w:val="28"/>
          <w:szCs w:val="28"/>
        </w:rPr>
      </w:pPr>
      <w:r>
        <w:rPr>
          <w:sz w:val="28"/>
          <w:szCs w:val="28"/>
        </w:rPr>
        <w:t xml:space="preserve"> АНУЧИНСКОГО МУНИЦИПАЛЬНОГО РАЙОНА</w:t>
      </w:r>
      <w:r>
        <w:rPr>
          <w:sz w:val="28"/>
          <w:szCs w:val="28"/>
        </w:rPr>
        <w:br/>
      </w:r>
    </w:p>
    <w:p w14:paraId="21BA4C81" w14:textId="77777777" w:rsidR="007E2DDA" w:rsidRDefault="00460D7A">
      <w:pPr>
        <w:pStyle w:val="1"/>
      </w:pPr>
      <w:r>
        <w:rPr>
          <w:b w:val="0"/>
          <w:bCs w:val="0"/>
          <w:sz w:val="28"/>
          <w:szCs w:val="28"/>
        </w:rPr>
        <w:t>П О С Т А Н О В Л Е Н И Е</w:t>
      </w:r>
    </w:p>
    <w:p w14:paraId="0315A6BE" w14:textId="77777777" w:rsidR="007E2DDA" w:rsidRDefault="007E2DDA">
      <w:pPr>
        <w:rPr>
          <w:sz w:val="28"/>
          <w:szCs w:val="28"/>
        </w:rPr>
      </w:pPr>
    </w:p>
    <w:p w14:paraId="70AA6B23" w14:textId="77777777" w:rsidR="007E2DDA" w:rsidRDefault="00460D7A">
      <w:pPr>
        <w:shd w:val="clear" w:color="auto" w:fill="FFFFFF"/>
      </w:pPr>
      <w:r>
        <w:rPr>
          <w:color w:val="000000"/>
          <w:sz w:val="28"/>
          <w:szCs w:val="28"/>
          <w:u w:val="single"/>
        </w:rPr>
        <w:t xml:space="preserve">  05.02.2020 г. </w:t>
      </w:r>
      <w:r>
        <w:rPr>
          <w:color w:val="000000"/>
          <w:sz w:val="28"/>
          <w:szCs w:val="28"/>
        </w:rPr>
        <w:t xml:space="preserve">                          с. Анучино                                       № </w:t>
      </w:r>
      <w:r>
        <w:rPr>
          <w:color w:val="000000"/>
          <w:sz w:val="28"/>
          <w:szCs w:val="28"/>
          <w:u w:val="single"/>
        </w:rPr>
        <w:t xml:space="preserve">   85    </w:t>
      </w:r>
    </w:p>
    <w:p w14:paraId="54DD0CAF" w14:textId="77777777" w:rsidR="007E2DDA" w:rsidRDefault="007E2DDA">
      <w:pPr>
        <w:shd w:val="clear" w:color="auto" w:fill="FFFFFF"/>
        <w:tabs>
          <w:tab w:val="left" w:pos="5151"/>
        </w:tabs>
        <w:spacing w:line="360" w:lineRule="auto"/>
        <w:rPr>
          <w:sz w:val="28"/>
          <w:szCs w:val="28"/>
        </w:rPr>
      </w:pPr>
    </w:p>
    <w:tbl>
      <w:tblPr>
        <w:tblW w:w="8805" w:type="dxa"/>
        <w:tblInd w:w="11" w:type="dxa"/>
        <w:tblLook w:val="0000" w:firstRow="0" w:lastRow="0" w:firstColumn="0" w:lastColumn="0" w:noHBand="0" w:noVBand="0"/>
      </w:tblPr>
      <w:tblGrid>
        <w:gridCol w:w="8805"/>
      </w:tblGrid>
      <w:tr w:rsidR="007E2DDA" w14:paraId="327056FD" w14:textId="77777777">
        <w:trPr>
          <w:trHeight w:val="540"/>
        </w:trPr>
        <w:tc>
          <w:tcPr>
            <w:tcW w:w="8805" w:type="dxa"/>
            <w:shd w:val="clear" w:color="auto" w:fill="auto"/>
          </w:tcPr>
          <w:p w14:paraId="3F3C86CB" w14:textId="77777777" w:rsidR="007E2DDA" w:rsidRDefault="00460D7A">
            <w:pPr>
              <w:ind w:right="432"/>
              <w:jc w:val="center"/>
            </w:pPr>
            <w:r>
              <w:rPr>
                <w:b/>
                <w:sz w:val="28"/>
                <w:szCs w:val="28"/>
              </w:rPr>
              <w:t xml:space="preserve">О внесении изменений в административный регламент предоставления администрацией Анучинского муниципального района муниципальной услуги </w:t>
            </w:r>
            <w:r>
              <w:rPr>
                <w:b/>
                <w:bCs/>
                <w:color w:val="000000"/>
                <w:sz w:val="28"/>
                <w:szCs w:val="28"/>
              </w:rPr>
              <w:t>«Выдача разреше</w:t>
            </w:r>
            <w:r>
              <w:rPr>
                <w:b/>
                <w:bCs/>
                <w:color w:val="000000"/>
                <w:sz w:val="28"/>
                <w:szCs w:val="28"/>
              </w:rPr>
              <w:t>ни</w:t>
            </w:r>
            <w:r>
              <w:rPr>
                <w:b/>
                <w:bCs/>
                <w:color w:val="000000"/>
                <w:sz w:val="28"/>
                <w:szCs w:val="28"/>
              </w:rPr>
              <w:t>я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на ввод объектов в эксплуатацию»</w:t>
            </w:r>
            <w:r>
              <w:rPr>
                <w:b/>
                <w:sz w:val="28"/>
                <w:szCs w:val="28"/>
              </w:rPr>
              <w:t>, утвержденный постановлением администрации Анучинского муниципального района от 30.12.2019 г. № 772</w:t>
            </w:r>
          </w:p>
          <w:p w14:paraId="100BDED5" w14:textId="77777777" w:rsidR="007E2DDA" w:rsidRDefault="007E2DDA">
            <w:pPr>
              <w:ind w:right="432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AC5F7F0" w14:textId="77777777" w:rsidR="007E2DDA" w:rsidRDefault="00460D7A">
      <w:pPr>
        <w:shd w:val="clear" w:color="auto" w:fill="FFFFFF"/>
        <w:spacing w:before="317" w:line="360" w:lineRule="auto"/>
        <w:ind w:right="14" w:firstLine="709"/>
        <w:jc w:val="both"/>
      </w:pPr>
      <w:r>
        <w:rPr>
          <w:color w:val="000000"/>
          <w:sz w:val="28"/>
        </w:rPr>
        <w:t>В соответствии с Федеральным законом от 27.07.2010 г. № 210-ФЗ «Об организации предоставления государственных и муниц</w:t>
      </w:r>
      <w:r>
        <w:rPr>
          <w:color w:val="000000"/>
          <w:sz w:val="28"/>
        </w:rPr>
        <w:t>ипальных услуг», Федеральным законом от 06.10.2003 г. № 131-ФЗ «Об общих принципах организации местного самоуправления в Российской Федерации», Федеральным законом от 24.11.1995 г. № 181-ФЗ</w:t>
      </w:r>
      <w:r>
        <w:rPr>
          <w:color w:val="000000"/>
          <w:sz w:val="28"/>
        </w:rPr>
        <w:br/>
        <w:t>«О социальной защите инвалидов в Российской Федерации», постановле</w:t>
      </w:r>
      <w:r>
        <w:rPr>
          <w:color w:val="000000"/>
          <w:sz w:val="28"/>
        </w:rPr>
        <w:t>нием администрации Анучинского муниципального района от 22.08.2011 г. № 375 «О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 на основании Устава Анучинског</w:t>
      </w:r>
      <w:r>
        <w:rPr>
          <w:color w:val="000000"/>
          <w:sz w:val="28"/>
        </w:rPr>
        <w:t>о муниципального района, в целях приведения нормативных правовых актов администрации Анучинского муниципального района в соответствие с действующим законодательством, администрация Анучинского муниципального района</w:t>
      </w:r>
    </w:p>
    <w:p w14:paraId="37C5655D" w14:textId="77777777" w:rsidR="007E2DDA" w:rsidRDefault="00460D7A">
      <w:pPr>
        <w:jc w:val="both"/>
      </w:pPr>
      <w:r>
        <w:rPr>
          <w:color w:val="000000"/>
          <w:sz w:val="28"/>
          <w:szCs w:val="28"/>
        </w:rPr>
        <w:tab/>
      </w:r>
    </w:p>
    <w:p w14:paraId="2ACE7CF3" w14:textId="77777777" w:rsidR="007E2DDA" w:rsidRDefault="007E2DDA">
      <w:pPr>
        <w:jc w:val="both"/>
        <w:rPr>
          <w:color w:val="000000"/>
          <w:sz w:val="28"/>
          <w:szCs w:val="28"/>
        </w:rPr>
      </w:pPr>
    </w:p>
    <w:p w14:paraId="4E9C39CA" w14:textId="77777777" w:rsidR="007E2DDA" w:rsidRDefault="00460D7A">
      <w:pPr>
        <w:spacing w:line="360" w:lineRule="auto"/>
        <w:jc w:val="both"/>
      </w:pPr>
      <w:r>
        <w:rPr>
          <w:color w:val="000000"/>
          <w:sz w:val="28"/>
          <w:szCs w:val="28"/>
        </w:rPr>
        <w:lastRenderedPageBreak/>
        <w:tab/>
      </w:r>
      <w:r>
        <w:rPr>
          <w:sz w:val="28"/>
          <w:szCs w:val="28"/>
        </w:rPr>
        <w:t>ПОСТАНОВЛЯЕТ:</w:t>
      </w:r>
    </w:p>
    <w:p w14:paraId="5A61C71C" w14:textId="77777777" w:rsidR="007E2DDA" w:rsidRDefault="007E2DDA">
      <w:pPr>
        <w:spacing w:line="360" w:lineRule="auto"/>
        <w:jc w:val="both"/>
        <w:rPr>
          <w:sz w:val="28"/>
          <w:szCs w:val="28"/>
        </w:rPr>
      </w:pPr>
    </w:p>
    <w:p w14:paraId="74205702" w14:textId="77777777" w:rsidR="007E2DDA" w:rsidRDefault="00460D7A">
      <w:pPr>
        <w:pStyle w:val="ab"/>
        <w:spacing w:line="360" w:lineRule="auto"/>
        <w:ind w:left="0"/>
        <w:jc w:val="both"/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1. В </w:t>
      </w:r>
      <w:r>
        <w:rPr>
          <w:color w:val="000000"/>
          <w:sz w:val="28"/>
          <w:szCs w:val="28"/>
        </w:rPr>
        <w:t xml:space="preserve">подпункт </w:t>
      </w:r>
      <w:r>
        <w:rPr>
          <w:color w:val="000000"/>
          <w:sz w:val="28"/>
          <w:szCs w:val="28"/>
        </w:rPr>
        <w:t>7.1. раздела 2</w:t>
      </w:r>
      <w:r>
        <w:rPr>
          <w:color w:val="000000"/>
          <w:sz w:val="28"/>
          <w:szCs w:val="28"/>
        </w:rPr>
        <w:t xml:space="preserve"> «Стандарт предоставления муниципальных услуг» административного регламента предоставления администрацией Анучинского муниципального района муниципальной услуги </w:t>
      </w:r>
      <w:r>
        <w:rPr>
          <w:color w:val="000000"/>
          <w:sz w:val="28"/>
          <w:szCs w:val="28"/>
        </w:rPr>
        <w:t>«Выдача разрешени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на ввод объектов в эксплуатацию»</w:t>
      </w:r>
      <w:r>
        <w:rPr>
          <w:color w:val="000000"/>
          <w:sz w:val="28"/>
          <w:szCs w:val="28"/>
        </w:rPr>
        <w:t xml:space="preserve">, утвержденный постановлением администрации Анучинского муниципального района </w:t>
      </w:r>
      <w:bookmarkStart w:id="0" w:name="__DdeLink__12379_3679688338"/>
      <w:r>
        <w:rPr>
          <w:color w:val="000000"/>
          <w:sz w:val="28"/>
          <w:szCs w:val="28"/>
        </w:rPr>
        <w:t>от 30.12.2019 г. № 772</w:t>
      </w:r>
      <w:bookmarkEnd w:id="0"/>
      <w:r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внести следующее изменение:</w:t>
      </w:r>
    </w:p>
    <w:p w14:paraId="17B6DFC4" w14:textId="77777777" w:rsidR="007E2DDA" w:rsidRDefault="00460D7A">
      <w:pPr>
        <w:pStyle w:val="ab"/>
        <w:spacing w:line="360" w:lineRule="auto"/>
        <w:ind w:left="0"/>
        <w:jc w:val="both"/>
      </w:pPr>
      <w:r>
        <w:rPr>
          <w:color w:val="000000"/>
          <w:sz w:val="28"/>
          <w:szCs w:val="28"/>
        </w:rPr>
        <w:tab/>
        <w:t xml:space="preserve">- </w:t>
      </w:r>
      <w:bookmarkStart w:id="1" w:name="__DdeLink__7178_3201478263"/>
      <w:r>
        <w:rPr>
          <w:color w:val="000000"/>
          <w:sz w:val="28"/>
          <w:szCs w:val="28"/>
        </w:rPr>
        <w:t>слова по тексту</w:t>
      </w:r>
      <w:bookmarkEnd w:id="1"/>
      <w:r>
        <w:rPr>
          <w:color w:val="000000"/>
          <w:sz w:val="28"/>
          <w:szCs w:val="28"/>
        </w:rPr>
        <w:t xml:space="preserve"> «Муниципальная услуга предоставляется</w:t>
      </w:r>
      <w:r>
        <w:rPr>
          <w:color w:val="000000"/>
          <w:sz w:val="28"/>
          <w:szCs w:val="28"/>
        </w:rPr>
        <w:br/>
        <w:t>в течение семи рабочих дней со дня р</w:t>
      </w:r>
      <w:r>
        <w:rPr>
          <w:color w:val="000000"/>
          <w:sz w:val="28"/>
          <w:szCs w:val="28"/>
        </w:rPr>
        <w:t xml:space="preserve">егистрации </w:t>
      </w:r>
      <w:bookmarkStart w:id="2" w:name="__DdeLink__299_3603242344"/>
      <w:r>
        <w:rPr>
          <w:color w:val="000000"/>
          <w:sz w:val="28"/>
          <w:szCs w:val="28"/>
        </w:rPr>
        <w:t>Администрацией</w:t>
      </w:r>
      <w:bookmarkEnd w:id="2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заявления о выдаче разрешения на ввод объекта в эксплуатацию» заменить на слова «Муниципальная услуга предоставляется в течение </w:t>
      </w:r>
      <w:r>
        <w:rPr>
          <w:color w:val="000000"/>
          <w:sz w:val="28"/>
          <w:szCs w:val="28"/>
        </w:rPr>
        <w:t>пяти</w:t>
      </w:r>
      <w:r>
        <w:rPr>
          <w:color w:val="000000"/>
          <w:sz w:val="28"/>
          <w:szCs w:val="28"/>
        </w:rPr>
        <w:t xml:space="preserve"> рабочих дней со дня регистрации </w:t>
      </w:r>
      <w:r>
        <w:rPr>
          <w:color w:val="000000"/>
          <w:sz w:val="28"/>
          <w:szCs w:val="28"/>
        </w:rPr>
        <w:t xml:space="preserve">Администрацией </w:t>
      </w:r>
      <w:r>
        <w:rPr>
          <w:color w:val="000000"/>
          <w:sz w:val="28"/>
          <w:szCs w:val="28"/>
        </w:rPr>
        <w:t>заявления</w:t>
      </w:r>
      <w:r>
        <w:rPr>
          <w:color w:val="000000"/>
          <w:sz w:val="28"/>
          <w:szCs w:val="28"/>
        </w:rPr>
        <w:br/>
        <w:t>о выдаче разрешения на ввод объекта в эк</w:t>
      </w:r>
      <w:r>
        <w:rPr>
          <w:color w:val="000000"/>
          <w:sz w:val="28"/>
          <w:szCs w:val="28"/>
        </w:rPr>
        <w:t>сплуатацию».</w:t>
      </w:r>
    </w:p>
    <w:p w14:paraId="5DB31561" w14:textId="77777777" w:rsidR="007E2DDA" w:rsidRDefault="00460D7A">
      <w:pPr>
        <w:spacing w:line="360" w:lineRule="auto"/>
        <w:ind w:right="-2"/>
        <w:jc w:val="both"/>
      </w:pPr>
      <w:r>
        <w:rPr>
          <w:rFonts w:cs="Calibri"/>
          <w:color w:val="000000"/>
          <w:sz w:val="28"/>
          <w:szCs w:val="28"/>
        </w:rPr>
        <w:tab/>
        <w:t>2. Общему отделу администрации Анучинского муниципального района опубликовать настоящее постановление в средствах</w:t>
      </w:r>
      <w:r>
        <w:rPr>
          <w:rFonts w:cs="Calibri"/>
          <w:color w:val="000000"/>
          <w:sz w:val="28"/>
          <w:szCs w:val="28"/>
        </w:rPr>
        <w:br/>
        <w:t>массовой информации и разместить на официальном сайте администрации Анучинского муниципального района в информационно-телекоммун</w:t>
      </w:r>
      <w:r>
        <w:rPr>
          <w:rFonts w:cs="Calibri"/>
          <w:color w:val="000000"/>
          <w:sz w:val="28"/>
          <w:szCs w:val="28"/>
        </w:rPr>
        <w:t>икационной сети «Интернет».</w:t>
      </w:r>
    </w:p>
    <w:p w14:paraId="3A480667" w14:textId="77777777" w:rsidR="007E2DDA" w:rsidRDefault="00460D7A">
      <w:pPr>
        <w:spacing w:line="360" w:lineRule="auto"/>
        <w:ind w:right="-2"/>
        <w:jc w:val="both"/>
        <w:rPr>
          <w:color w:val="CE181E"/>
        </w:rPr>
      </w:pPr>
      <w:r>
        <w:rPr>
          <w:rFonts w:cs="Calibri"/>
          <w:color w:val="000000"/>
          <w:sz w:val="28"/>
          <w:szCs w:val="28"/>
        </w:rPr>
        <w:tab/>
        <w:t>3. Настоящее постановление вступает в силу со дня его официального опубликования.</w:t>
      </w:r>
    </w:p>
    <w:p w14:paraId="782A60ED" w14:textId="77777777" w:rsidR="007E2DDA" w:rsidRDefault="00460D7A">
      <w:pPr>
        <w:spacing w:line="360" w:lineRule="auto"/>
        <w:ind w:right="-2"/>
        <w:jc w:val="both"/>
        <w:rPr>
          <w:color w:val="CE181E"/>
        </w:rPr>
      </w:pPr>
      <w:r>
        <w:rPr>
          <w:color w:val="000000"/>
          <w:sz w:val="28"/>
          <w:szCs w:val="28"/>
        </w:rPr>
        <w:tab/>
        <w:t>4. Контроль за исполнением настоящего постановления оставляю за собой.</w:t>
      </w:r>
    </w:p>
    <w:p w14:paraId="0CD55731" w14:textId="77777777" w:rsidR="007E2DDA" w:rsidRDefault="007E2DDA">
      <w:pPr>
        <w:spacing w:line="360" w:lineRule="auto"/>
        <w:ind w:right="-2" w:firstLine="720"/>
        <w:jc w:val="both"/>
        <w:rPr>
          <w:color w:val="000000"/>
          <w:sz w:val="28"/>
          <w:szCs w:val="28"/>
        </w:rPr>
      </w:pPr>
    </w:p>
    <w:p w14:paraId="6F7EA646" w14:textId="77777777" w:rsidR="007E2DDA" w:rsidRDefault="007E2DDA">
      <w:pPr>
        <w:spacing w:line="360" w:lineRule="auto"/>
        <w:ind w:right="-2" w:firstLine="720"/>
        <w:jc w:val="both"/>
        <w:rPr>
          <w:color w:val="000000"/>
          <w:sz w:val="28"/>
          <w:szCs w:val="28"/>
        </w:rPr>
      </w:pPr>
    </w:p>
    <w:p w14:paraId="68BDC376" w14:textId="77777777" w:rsidR="007E2DDA" w:rsidRDefault="007E2DDA">
      <w:pPr>
        <w:spacing w:line="360" w:lineRule="auto"/>
        <w:ind w:right="-2" w:firstLine="720"/>
        <w:jc w:val="both"/>
        <w:rPr>
          <w:color w:val="000000"/>
          <w:sz w:val="28"/>
          <w:szCs w:val="28"/>
        </w:rPr>
      </w:pPr>
    </w:p>
    <w:p w14:paraId="530085C5" w14:textId="77777777" w:rsidR="007E2DDA" w:rsidRDefault="00460D7A">
      <w:pPr>
        <w:tabs>
          <w:tab w:val="center" w:pos="4535"/>
        </w:tabs>
        <w:ind w:right="-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Анучинского                </w:t>
      </w:r>
      <w:r>
        <w:rPr>
          <w:color w:val="000000"/>
          <w:sz w:val="28"/>
          <w:szCs w:val="28"/>
        </w:rPr>
        <w:tab/>
      </w:r>
    </w:p>
    <w:p w14:paraId="5618B2BA" w14:textId="77777777" w:rsidR="007E2DDA" w:rsidRDefault="00460D7A">
      <w:pPr>
        <w:ind w:right="-2"/>
        <w:jc w:val="both"/>
      </w:pPr>
      <w:r>
        <w:rPr>
          <w:color w:val="000000"/>
          <w:sz w:val="28"/>
          <w:szCs w:val="28"/>
        </w:rPr>
        <w:t xml:space="preserve">муниципального района              </w:t>
      </w:r>
      <w:r>
        <w:rPr>
          <w:color w:val="000000"/>
          <w:sz w:val="28"/>
          <w:szCs w:val="28"/>
        </w:rPr>
        <w:t xml:space="preserve">                                      С.А. </w:t>
      </w:r>
      <w:proofErr w:type="spellStart"/>
      <w:r>
        <w:rPr>
          <w:color w:val="000000"/>
          <w:sz w:val="28"/>
          <w:szCs w:val="28"/>
        </w:rPr>
        <w:t>Понуровский</w:t>
      </w:r>
      <w:proofErr w:type="spellEnd"/>
    </w:p>
    <w:sectPr w:rsidR="007E2DDA">
      <w:pgSz w:w="11906" w:h="16838"/>
      <w:pgMar w:top="1134" w:right="1134" w:bottom="1134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DDA"/>
    <w:rsid w:val="00460D7A"/>
    <w:rsid w:val="007E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0400B"/>
  <w15:docId w15:val="{001FC111-010D-4D25-8C6E-E85D6E1D5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781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character" w:customStyle="1" w:styleId="a3">
    <w:name w:val="Основной текст Знак"/>
    <w:basedOn w:val="a0"/>
    <w:qFormat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character" w:customStyle="1" w:styleId="2">
    <w:name w:val="Основной текст 2 Знак"/>
    <w:basedOn w:val="a0"/>
    <w:link w:val="2"/>
    <w:semiHidden/>
    <w:qFormat/>
    <w:rsid w:val="00060781"/>
    <w:rPr>
      <w:rFonts w:ascii="Times New Roman" w:eastAsia="Times New Roman" w:hAnsi="Times New Roman"/>
      <w:color w:val="000000"/>
      <w:sz w:val="32"/>
      <w:szCs w:val="20"/>
      <w:shd w:val="clear" w:color="auto" w:fill="FFFFFF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unhideWhenUsed/>
    <w:rsid w:val="00060781"/>
    <w:pPr>
      <w:jc w:val="center"/>
    </w:pPr>
    <w:rPr>
      <w:b/>
      <w:bCs/>
      <w:sz w:val="26"/>
    </w:r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20">
    <w:name w:val="Body Text 2"/>
    <w:basedOn w:val="a"/>
    <w:semiHidden/>
    <w:unhideWhenUsed/>
    <w:qFormat/>
    <w:rsid w:val="00060781"/>
    <w:pPr>
      <w:widowControl w:val="0"/>
      <w:shd w:val="clear" w:color="auto" w:fill="FFFFFF"/>
      <w:jc w:val="center"/>
    </w:pPr>
    <w:rPr>
      <w:b/>
      <w:color w:val="000000"/>
      <w:sz w:val="32"/>
      <w:szCs w:val="20"/>
    </w:rPr>
  </w:style>
  <w:style w:type="paragraph" w:styleId="aa">
    <w:name w:val="Balloon Text"/>
    <w:basedOn w:val="a"/>
    <w:uiPriority w:val="99"/>
    <w:semiHidden/>
    <w:unhideWhenUsed/>
    <w:qFormat/>
    <w:rsid w:val="00060781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07729-3962-48D7-B5AD-A55051AB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2384</Characters>
  <Application>Microsoft Office Word</Application>
  <DocSecurity>0</DocSecurity>
  <Lines>19</Lines>
  <Paragraphs>5</Paragraphs>
  <ScaleCrop>false</ScaleCrop>
  <Company>Microsoft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Ковальчук</dc:creator>
  <dc:description/>
  <cp:lastModifiedBy>Вера В. Клыкова</cp:lastModifiedBy>
  <cp:revision>2</cp:revision>
  <cp:lastPrinted>2020-01-29T12:55:00Z</cp:lastPrinted>
  <dcterms:created xsi:type="dcterms:W3CDTF">2020-10-30T00:51:00Z</dcterms:created>
  <dcterms:modified xsi:type="dcterms:W3CDTF">2020-10-30T00:51:00Z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