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53B73" w14:textId="77777777" w:rsidR="00447A7C" w:rsidRPr="00447A7C" w:rsidRDefault="00447A7C" w:rsidP="00447A7C">
      <w:pPr>
        <w:pStyle w:val="ConsPlusTitlePage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967F99" w14:textId="77777777" w:rsidR="00ED3C3E" w:rsidRPr="00ED3C3E" w:rsidRDefault="00ED3C3E" w:rsidP="00ED3C3E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32"/>
          <w:szCs w:val="32"/>
        </w:rPr>
      </w:pPr>
      <w:r w:rsidRPr="00ED3C3E">
        <w:rPr>
          <w:rFonts w:ascii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 wp14:anchorId="5CDA9A98" wp14:editId="4969AC9C">
            <wp:extent cx="647700" cy="9239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7" t="-47" r="-67" b="-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3C3E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760FAC05" wp14:editId="5247235E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65885" cy="360045"/>
                <wp:effectExtent l="0" t="0" r="0" b="254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88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24A831" w14:textId="77777777" w:rsidR="00992BAA" w:rsidRDefault="00992BAA" w:rsidP="00ED3C3E"/>
                        </w:txbxContent>
                      </wps:txbx>
                      <wps:bodyPr rot="0" vert="horz" wrap="square" lIns="97155" tIns="51435" rIns="97155" bIns="514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FAC05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375.5pt;margin-top:-13.5pt;width:107.55pt;height:28.3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" stroked="f">
                <v:textbox inset="7.65pt,4.05pt,7.65pt,4.05pt">
                  <w:txbxContent>
                    <w:p w14:paraId="0E24A831" w14:textId="77777777" w:rsidR="00992BAA" w:rsidRDefault="00992BAA" w:rsidP="00ED3C3E"/>
                  </w:txbxContent>
                </v:textbox>
              </v:shape>
            </w:pict>
          </mc:Fallback>
        </mc:AlternateContent>
      </w:r>
    </w:p>
    <w:p w14:paraId="5DA9EA1F" w14:textId="77777777" w:rsidR="00ED3C3E" w:rsidRPr="00ED3C3E" w:rsidRDefault="00ED3C3E" w:rsidP="00ED3C3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0"/>
          <w:sz w:val="32"/>
          <w:szCs w:val="32"/>
        </w:rPr>
      </w:pPr>
      <w:r w:rsidRPr="00ED3C3E">
        <w:rPr>
          <w:rFonts w:ascii="Times New Roman" w:hAnsi="Times New Roman" w:cs="Times New Roman"/>
          <w:b/>
          <w:color w:val="000000"/>
          <w:spacing w:val="20"/>
          <w:sz w:val="32"/>
          <w:szCs w:val="32"/>
        </w:rPr>
        <w:t>АДМИНИСТРАЦИЯ                                             АНУЧИНСКОГО МУНИЦИПАЛЬНОГО ОКРУГА</w:t>
      </w:r>
    </w:p>
    <w:p w14:paraId="5A87836C" w14:textId="77777777" w:rsidR="00ED3C3E" w:rsidRDefault="00ED3C3E" w:rsidP="00ED3C3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D3C3E">
        <w:rPr>
          <w:rFonts w:ascii="Times New Roman" w:hAnsi="Times New Roman" w:cs="Times New Roman"/>
          <w:b/>
          <w:color w:val="000000"/>
          <w:spacing w:val="20"/>
          <w:sz w:val="32"/>
          <w:szCs w:val="32"/>
        </w:rPr>
        <w:t>ПРИМОРСКОГО КРАЯ</w:t>
      </w:r>
    </w:p>
    <w:p w14:paraId="1BC9B01C" w14:textId="77777777" w:rsidR="00ED3C3E" w:rsidRPr="00ED3C3E" w:rsidRDefault="00ED3C3E" w:rsidP="00ED3C3E">
      <w:pPr>
        <w:shd w:val="clear" w:color="auto" w:fill="FFFFFF"/>
        <w:jc w:val="center"/>
        <w:rPr>
          <w:rFonts w:ascii="Times New Roman" w:hAnsi="Times New Roman" w:cs="Times New Roman"/>
          <w:sz w:val="32"/>
          <w:szCs w:val="32"/>
        </w:rPr>
      </w:pPr>
    </w:p>
    <w:p w14:paraId="2375EEE7" w14:textId="77777777" w:rsidR="00ED3C3E" w:rsidRPr="00ED3C3E" w:rsidRDefault="00ED3C3E" w:rsidP="00ED3C3E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ED3C3E">
        <w:rPr>
          <w:rFonts w:ascii="Times New Roman" w:hAnsi="Times New Roman" w:cs="Times New Roman"/>
          <w:color w:val="000000"/>
          <w:sz w:val="32"/>
          <w:szCs w:val="32"/>
        </w:rPr>
        <w:t>П О С Т А Н О В Л Е Н И Е</w:t>
      </w:r>
    </w:p>
    <w:p w14:paraId="7E5AC764" w14:textId="77777777" w:rsidR="00ED3C3E" w:rsidRPr="00ED3C3E" w:rsidRDefault="00ED3C3E" w:rsidP="00ED3C3E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66"/>
        <w:gridCol w:w="250"/>
        <w:gridCol w:w="4890"/>
        <w:gridCol w:w="561"/>
        <w:gridCol w:w="1309"/>
      </w:tblGrid>
      <w:tr w:rsidR="00ED3C3E" w:rsidRPr="00ED3C3E" w14:paraId="31D810E0" w14:textId="77777777" w:rsidTr="008E4767">
        <w:trPr>
          <w:trHeight w:val="231"/>
          <w:jc w:val="center"/>
        </w:trPr>
        <w:tc>
          <w:tcPr>
            <w:tcW w:w="295" w:type="dxa"/>
            <w:shd w:val="clear" w:color="auto" w:fill="auto"/>
          </w:tcPr>
          <w:p w14:paraId="7BA03F5C" w14:textId="77777777" w:rsidR="00ED3C3E" w:rsidRPr="00ED3C3E" w:rsidRDefault="00ED3C3E" w:rsidP="008E4767">
            <w:pPr>
              <w:snapToGrid w:val="0"/>
              <w:rPr>
                <w:rFonts w:ascii="Times New Roman" w:hAnsi="Times New Roman" w:cs="Times New Roman"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1966" w:type="dxa"/>
            <w:tcBorders>
              <w:bottom w:val="single" w:sz="6" w:space="0" w:color="000000"/>
            </w:tcBorders>
            <w:shd w:val="clear" w:color="auto" w:fill="auto"/>
          </w:tcPr>
          <w:p w14:paraId="4DABAC53" w14:textId="7E9F7290" w:rsidR="00ED3C3E" w:rsidRPr="00ED3C3E" w:rsidRDefault="002E1B88" w:rsidP="008E4767">
            <w:pPr>
              <w:ind w:left="-8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30.03.2022г.</w:t>
            </w:r>
            <w:r w:rsidR="00ED3C3E" w:rsidRPr="00ED3C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</w:t>
            </w:r>
          </w:p>
        </w:tc>
        <w:tc>
          <w:tcPr>
            <w:tcW w:w="250" w:type="dxa"/>
            <w:shd w:val="clear" w:color="auto" w:fill="auto"/>
          </w:tcPr>
          <w:p w14:paraId="4DFEC863" w14:textId="77777777" w:rsidR="00ED3C3E" w:rsidRPr="00ED3C3E" w:rsidRDefault="00ED3C3E" w:rsidP="008E4767">
            <w:pPr>
              <w:snapToGrid w:val="0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14:paraId="425A6ECF" w14:textId="77777777" w:rsidR="00ED3C3E" w:rsidRPr="00ED3C3E" w:rsidRDefault="00ED3C3E" w:rsidP="008E4767">
            <w:pPr>
              <w:ind w:left="-6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3C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14:paraId="2259C3CF" w14:textId="77777777" w:rsidR="00ED3C3E" w:rsidRPr="00ED3C3E" w:rsidRDefault="00ED3C3E" w:rsidP="008E4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3C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bottom w:val="single" w:sz="6" w:space="0" w:color="000000"/>
            </w:tcBorders>
            <w:shd w:val="clear" w:color="auto" w:fill="auto"/>
          </w:tcPr>
          <w:p w14:paraId="68B9900C" w14:textId="5D2AC00B" w:rsidR="00ED3C3E" w:rsidRPr="00ED3C3E" w:rsidRDefault="002E1B88" w:rsidP="008E4767">
            <w:pPr>
              <w:snapToGrid w:val="0"/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291-НПА</w:t>
            </w:r>
          </w:p>
        </w:tc>
      </w:tr>
    </w:tbl>
    <w:p w14:paraId="490C2629" w14:textId="77777777" w:rsidR="00ED3C3E" w:rsidRDefault="00ED3C3E" w:rsidP="00ED3C3E">
      <w:pPr>
        <w:jc w:val="both"/>
        <w:rPr>
          <w:sz w:val="28"/>
          <w:szCs w:val="28"/>
        </w:rPr>
      </w:pPr>
    </w:p>
    <w:p w14:paraId="7220C2FD" w14:textId="77777777" w:rsidR="00ED3C3E" w:rsidRDefault="00ED3C3E" w:rsidP="00ED3C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ED3C3E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</w:t>
      </w:r>
      <w:r>
        <w:rPr>
          <w:rFonts w:ascii="Times New Roman" w:hAnsi="Times New Roman" w:cs="Times New Roman"/>
          <w:sz w:val="28"/>
          <w:szCs w:val="28"/>
        </w:rPr>
        <w:t xml:space="preserve">тавления муниципальной </w:t>
      </w:r>
      <w:r w:rsidR="00905CD4">
        <w:rPr>
          <w:rFonts w:ascii="Times New Roman" w:hAnsi="Times New Roman" w:cs="Times New Roman"/>
          <w:sz w:val="28"/>
          <w:szCs w:val="28"/>
        </w:rPr>
        <w:t>услуги  «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D3C3E">
        <w:rPr>
          <w:rFonts w:ascii="Times New Roman" w:hAnsi="Times New Roman" w:cs="Times New Roman"/>
          <w:sz w:val="28"/>
          <w:szCs w:val="28"/>
        </w:rPr>
        <w:t>редоставление гражданам в собственность или в аренду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C3E">
        <w:rPr>
          <w:rFonts w:ascii="Times New Roman" w:hAnsi="Times New Roman" w:cs="Times New Roman"/>
          <w:sz w:val="28"/>
          <w:szCs w:val="28"/>
        </w:rPr>
        <w:t xml:space="preserve">в собственности 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 w:rsidRPr="00ED3C3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ED3C3E">
        <w:rPr>
          <w:rFonts w:ascii="Times New Roman" w:hAnsi="Times New Roman" w:cs="Times New Roman"/>
          <w:sz w:val="28"/>
          <w:szCs w:val="28"/>
        </w:rPr>
        <w:t xml:space="preserve"> и земельных участков, государственная собственность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C3E">
        <w:rPr>
          <w:rFonts w:ascii="Times New Roman" w:hAnsi="Times New Roman" w:cs="Times New Roman"/>
          <w:sz w:val="28"/>
          <w:szCs w:val="28"/>
        </w:rPr>
        <w:t>на которые не разграничена, в случаях,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Pr="00ED3C3E">
        <w:rPr>
          <w:rFonts w:ascii="Times New Roman" w:hAnsi="Times New Roman" w:cs="Times New Roman"/>
          <w:sz w:val="28"/>
          <w:szCs w:val="28"/>
        </w:rPr>
        <w:t>едеральным з</w:t>
      </w:r>
      <w:r>
        <w:rPr>
          <w:rFonts w:ascii="Times New Roman" w:hAnsi="Times New Roman" w:cs="Times New Roman"/>
          <w:sz w:val="28"/>
          <w:szCs w:val="28"/>
        </w:rPr>
        <w:t xml:space="preserve">аконом от 01.05.2016 № 119-ФЗ </w:t>
      </w:r>
    </w:p>
    <w:p w14:paraId="6DE56AC7" w14:textId="77777777" w:rsidR="00DC525F" w:rsidRPr="00ED3C3E" w:rsidRDefault="00ED3C3E" w:rsidP="00ED3C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"О</w:t>
      </w:r>
      <w:r w:rsidRPr="00ED3C3E">
        <w:rPr>
          <w:rFonts w:ascii="Times New Roman" w:hAnsi="Times New Roman" w:cs="Times New Roman"/>
          <w:sz w:val="28"/>
          <w:szCs w:val="28"/>
        </w:rPr>
        <w:t>б особенностях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C3E">
        <w:rPr>
          <w:rFonts w:ascii="Times New Roman" w:hAnsi="Times New Roman" w:cs="Times New Roman"/>
          <w:sz w:val="28"/>
          <w:szCs w:val="28"/>
        </w:rPr>
        <w:t>предоставления гражданам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C3E">
        <w:rPr>
          <w:rFonts w:ascii="Times New Roman" w:hAnsi="Times New Roman" w:cs="Times New Roman"/>
          <w:sz w:val="28"/>
          <w:szCs w:val="28"/>
        </w:rPr>
        <w:t>в государственной или муниципальной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C3E">
        <w:rPr>
          <w:rFonts w:ascii="Times New Roman" w:hAnsi="Times New Roman" w:cs="Times New Roman"/>
          <w:sz w:val="28"/>
          <w:szCs w:val="28"/>
        </w:rPr>
        <w:t>и ра</w:t>
      </w:r>
      <w:r w:rsidR="00905CD4">
        <w:rPr>
          <w:rFonts w:ascii="Times New Roman" w:hAnsi="Times New Roman" w:cs="Times New Roman"/>
          <w:sz w:val="28"/>
          <w:szCs w:val="28"/>
        </w:rPr>
        <w:t>сположенных в А</w:t>
      </w:r>
      <w:r>
        <w:rPr>
          <w:rFonts w:ascii="Times New Roman" w:hAnsi="Times New Roman" w:cs="Times New Roman"/>
          <w:sz w:val="28"/>
          <w:szCs w:val="28"/>
        </w:rPr>
        <w:t>рктической зоне Российской Ф</w:t>
      </w:r>
      <w:r w:rsidRPr="00ED3C3E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C3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на других территориях Севера, Сибири и Дальнего В</w:t>
      </w:r>
      <w:r w:rsidRPr="00ED3C3E">
        <w:rPr>
          <w:rFonts w:ascii="Times New Roman" w:hAnsi="Times New Roman" w:cs="Times New Roman"/>
          <w:sz w:val="28"/>
          <w:szCs w:val="28"/>
        </w:rPr>
        <w:t>остока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</w:t>
      </w:r>
      <w:r w:rsidRPr="00ED3C3E">
        <w:rPr>
          <w:rFonts w:ascii="Times New Roman" w:hAnsi="Times New Roman" w:cs="Times New Roman"/>
          <w:sz w:val="28"/>
          <w:szCs w:val="28"/>
        </w:rPr>
        <w:t>едерации, и о внесении изменений в отдельные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законодательные акты Российской Ф</w:t>
      </w:r>
      <w:r w:rsidRPr="00ED3C3E">
        <w:rPr>
          <w:rFonts w:ascii="Times New Roman" w:hAnsi="Times New Roman" w:cs="Times New Roman"/>
          <w:sz w:val="28"/>
          <w:szCs w:val="28"/>
        </w:rPr>
        <w:t>едерации</w:t>
      </w:r>
      <w:r w:rsidR="00905CD4">
        <w:rPr>
          <w:rFonts w:ascii="Times New Roman" w:hAnsi="Times New Roman" w:cs="Times New Roman"/>
          <w:sz w:val="28"/>
          <w:szCs w:val="28"/>
        </w:rPr>
        <w:t>»</w:t>
      </w:r>
    </w:p>
    <w:p w14:paraId="153E52B3" w14:textId="77777777" w:rsidR="00DC525F" w:rsidRPr="00ED3C3E" w:rsidRDefault="00DC525F" w:rsidP="00DC525F">
      <w:pPr>
        <w:pStyle w:val="ConsPlusNormal"/>
        <w:jc w:val="both"/>
        <w:rPr>
          <w:b/>
        </w:rPr>
      </w:pPr>
    </w:p>
    <w:p w14:paraId="12F760FE" w14:textId="45085D8D" w:rsidR="008E4767" w:rsidRPr="00905CD4" w:rsidRDefault="008E4767" w:rsidP="00905CD4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5CD4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Земельным </w:t>
      </w:r>
      <w:r w:rsidR="002E1B88">
        <w:rPr>
          <w:rFonts w:ascii="Times New Roman" w:hAnsi="Times New Roman" w:cs="Times New Roman"/>
          <w:b w:val="0"/>
          <w:sz w:val="28"/>
          <w:szCs w:val="28"/>
        </w:rPr>
        <w:t xml:space="preserve">кодексом </w:t>
      </w:r>
      <w:r w:rsidRPr="00905CD4">
        <w:rPr>
          <w:rFonts w:ascii="Times New Roman" w:hAnsi="Times New Roman" w:cs="Times New Roman"/>
          <w:b w:val="0"/>
          <w:sz w:val="28"/>
          <w:szCs w:val="28"/>
        </w:rPr>
        <w:t>Российской Федерации, Федеральным законом от 27.07.2010 г. № 210-ФЗ «Об организации предоставления государственных и муниципальных услуг», Федеральным законом от 02.05.2006 г. № 59-ФЗ «О порядке рассмотрения обращений граждан Российской Федерации», Федеральным законом от 06.10.2003 г. № 131-ФЗ «Об общих принципах организации местного самоуправления в Российской Федерации»,</w:t>
      </w:r>
      <w:r w:rsidR="00905CD4" w:rsidRPr="00905CD4">
        <w:rPr>
          <w:rFonts w:ascii="Times New Roman" w:hAnsi="Times New Roman" w:cs="Times New Roman"/>
          <w:b w:val="0"/>
          <w:sz w:val="28"/>
          <w:szCs w:val="28"/>
        </w:rPr>
        <w:t xml:space="preserve"> Федеральным законом от</w:t>
      </w:r>
      <w:r w:rsidR="00905CD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05CD4" w:rsidRPr="00905CD4">
        <w:rPr>
          <w:rFonts w:ascii="Times New Roman" w:hAnsi="Times New Roman" w:cs="Times New Roman"/>
          <w:b w:val="0"/>
          <w:sz w:val="28"/>
          <w:szCs w:val="28"/>
        </w:rPr>
        <w:t xml:space="preserve"> 01.05.2016 г.№ 119-ФЗ  «Об особенностях предоставления</w:t>
      </w:r>
      <w:r w:rsidR="00905CD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05CD4" w:rsidRPr="00905CD4">
        <w:rPr>
          <w:rFonts w:ascii="Times New Roman" w:hAnsi="Times New Roman" w:cs="Times New Roman"/>
          <w:b w:val="0"/>
          <w:sz w:val="28"/>
          <w:szCs w:val="28"/>
        </w:rPr>
        <w:t xml:space="preserve"> гражданам земельных участков, находящихся в государственной или муниципальной собственности и расположенных в Арктической зоне </w:t>
      </w:r>
      <w:r w:rsidR="00905CD4" w:rsidRPr="00905CD4">
        <w:rPr>
          <w:rFonts w:ascii="Times New Roman" w:hAnsi="Times New Roman" w:cs="Times New Roman"/>
          <w:b w:val="0"/>
          <w:sz w:val="28"/>
          <w:szCs w:val="28"/>
        </w:rPr>
        <w:lastRenderedPageBreak/>
        <w:t>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</w:t>
      </w:r>
      <w:r w:rsidR="00905CD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05CD4" w:rsidRPr="00905CD4">
        <w:rPr>
          <w:rFonts w:ascii="Times New Roman" w:hAnsi="Times New Roman" w:cs="Times New Roman"/>
          <w:b w:val="0"/>
          <w:sz w:val="28"/>
          <w:szCs w:val="28"/>
        </w:rPr>
        <w:t xml:space="preserve"> акты Российской Федерации</w:t>
      </w:r>
      <w:r w:rsidR="00905CD4">
        <w:rPr>
          <w:rFonts w:ascii="Times New Roman" w:hAnsi="Times New Roman"/>
          <w:b w:val="0"/>
          <w:sz w:val="28"/>
          <w:szCs w:val="28"/>
        </w:rPr>
        <w:t xml:space="preserve">», </w:t>
      </w:r>
      <w:r w:rsidRPr="00905CD4">
        <w:rPr>
          <w:rFonts w:ascii="Times New Roman" w:hAnsi="Times New Roman"/>
          <w:b w:val="0"/>
          <w:sz w:val="28"/>
          <w:szCs w:val="28"/>
        </w:rPr>
        <w:t xml:space="preserve">на основании Устава Анучинского муниципального округа Приморского края, администрация Анучинского </w:t>
      </w:r>
      <w:r w:rsidRPr="00905CD4">
        <w:rPr>
          <w:rFonts w:ascii="Times New Roman" w:hAnsi="Times New Roman"/>
          <w:b w:val="0"/>
        </w:rPr>
        <w:t xml:space="preserve"> </w:t>
      </w:r>
      <w:r w:rsidRPr="00905CD4">
        <w:rPr>
          <w:rFonts w:ascii="Times New Roman" w:hAnsi="Times New Roman"/>
          <w:b w:val="0"/>
          <w:sz w:val="28"/>
          <w:szCs w:val="28"/>
        </w:rPr>
        <w:t>муниципального округа Приморского края</w:t>
      </w:r>
    </w:p>
    <w:p w14:paraId="37509A16" w14:textId="77777777" w:rsidR="008E4767" w:rsidRDefault="008E4767" w:rsidP="008E4767">
      <w:pPr>
        <w:shd w:val="clear" w:color="auto" w:fill="FFFFFF"/>
        <w:autoSpaceDE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2A33FF1B" w14:textId="77777777" w:rsidR="00DC525F" w:rsidRDefault="00DC525F" w:rsidP="006D0D9E">
      <w:pPr>
        <w:suppressAutoHyphens/>
        <w:spacing w:after="0" w:line="360" w:lineRule="auto"/>
        <w:rPr>
          <w:rFonts w:ascii="Times New Roman" w:hAnsi="Times New Roman"/>
          <w:sz w:val="28"/>
          <w:szCs w:val="28"/>
        </w:rPr>
      </w:pPr>
      <w:r w:rsidRPr="004122F3">
        <w:rPr>
          <w:rFonts w:ascii="Times New Roman" w:hAnsi="Times New Roman"/>
          <w:sz w:val="28"/>
          <w:szCs w:val="28"/>
        </w:rPr>
        <w:t>ПОСТАНОВЛЯЕТ:</w:t>
      </w:r>
    </w:p>
    <w:p w14:paraId="27CE82BB" w14:textId="77777777" w:rsidR="00905CD4" w:rsidRPr="004122F3" w:rsidRDefault="00905CD4" w:rsidP="006D0D9E">
      <w:pPr>
        <w:suppressAutoHyphens/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387A0432" w14:textId="77777777" w:rsidR="00DC525F" w:rsidRPr="000D4D27" w:rsidRDefault="00DC525F" w:rsidP="006D0D9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2F3">
        <w:rPr>
          <w:rFonts w:ascii="Times New Roman" w:hAnsi="Times New Roman"/>
          <w:sz w:val="28"/>
          <w:szCs w:val="28"/>
        </w:rPr>
        <w:t>1. Утвердить  административный регл</w:t>
      </w:r>
      <w:r w:rsidR="005E6CEC">
        <w:rPr>
          <w:rFonts w:ascii="Times New Roman" w:hAnsi="Times New Roman"/>
          <w:sz w:val="28"/>
          <w:szCs w:val="28"/>
        </w:rPr>
        <w:t>амент</w:t>
      </w:r>
      <w:r w:rsidR="006D0D9E" w:rsidRPr="006D0D9E">
        <w:t xml:space="preserve"> </w:t>
      </w:r>
      <w:r w:rsidR="00DE760A">
        <w:t xml:space="preserve"> </w:t>
      </w:r>
      <w:r w:rsidR="006D0D9E" w:rsidRPr="000D4D27">
        <w:rPr>
          <w:rFonts w:ascii="Times New Roman" w:hAnsi="Times New Roman" w:cs="Times New Roman"/>
          <w:sz w:val="28"/>
          <w:szCs w:val="28"/>
        </w:rPr>
        <w:t>предо</w:t>
      </w:r>
      <w:r w:rsidR="000D4D27">
        <w:rPr>
          <w:rFonts w:ascii="Times New Roman" w:hAnsi="Times New Roman" w:cs="Times New Roman"/>
          <w:sz w:val="28"/>
          <w:szCs w:val="28"/>
        </w:rPr>
        <w:t>ставления</w:t>
      </w:r>
      <w:r w:rsidR="00905CD4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="006D0D9E" w:rsidRPr="000D4D27">
        <w:rPr>
          <w:rFonts w:ascii="Times New Roman" w:hAnsi="Times New Roman" w:cs="Times New Roman"/>
          <w:sz w:val="28"/>
          <w:szCs w:val="28"/>
        </w:rPr>
        <w:t>Предоставление гражданам в собственность или в аренду земельных участков, наход</w:t>
      </w:r>
      <w:r w:rsidR="000D4D27">
        <w:rPr>
          <w:rFonts w:ascii="Times New Roman" w:hAnsi="Times New Roman" w:cs="Times New Roman"/>
          <w:sz w:val="28"/>
          <w:szCs w:val="28"/>
        </w:rPr>
        <w:t xml:space="preserve">ящихся в собственности </w:t>
      </w:r>
      <w:r w:rsidR="00ED3C3E">
        <w:rPr>
          <w:rFonts w:ascii="Times New Roman" w:hAnsi="Times New Roman" w:cs="Times New Roman"/>
          <w:sz w:val="28"/>
          <w:szCs w:val="28"/>
        </w:rPr>
        <w:t>Анучинского</w:t>
      </w:r>
      <w:r w:rsidR="000D4D27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ED3C3E">
        <w:rPr>
          <w:rFonts w:ascii="Times New Roman" w:hAnsi="Times New Roman" w:cs="Times New Roman"/>
          <w:sz w:val="28"/>
          <w:szCs w:val="28"/>
        </w:rPr>
        <w:t>округа</w:t>
      </w:r>
      <w:r w:rsidR="000D4D27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890292">
        <w:rPr>
          <w:rFonts w:ascii="Times New Roman" w:hAnsi="Times New Roman" w:cs="Times New Roman"/>
          <w:sz w:val="28"/>
          <w:szCs w:val="28"/>
        </w:rPr>
        <w:t>,</w:t>
      </w:r>
      <w:r w:rsidR="006D0D9E" w:rsidRPr="000D4D27">
        <w:rPr>
          <w:rFonts w:ascii="Times New Roman" w:hAnsi="Times New Roman" w:cs="Times New Roman"/>
          <w:sz w:val="28"/>
          <w:szCs w:val="28"/>
        </w:rPr>
        <w:t xml:space="preserve"> и земельных участков, государственная собственность на которые не разграничена, в случаях, предусмотренных Фед</w:t>
      </w:r>
      <w:r w:rsidR="00905CD4">
        <w:rPr>
          <w:rFonts w:ascii="Times New Roman" w:hAnsi="Times New Roman" w:cs="Times New Roman"/>
          <w:sz w:val="28"/>
          <w:szCs w:val="28"/>
        </w:rPr>
        <w:t>еральным законом от 01.05.2016г № 119-ФЗ «</w:t>
      </w:r>
      <w:r w:rsidR="006D0D9E" w:rsidRPr="000D4D27">
        <w:rPr>
          <w:rFonts w:ascii="Times New Roman" w:hAnsi="Times New Roman" w:cs="Times New Roman"/>
          <w:sz w:val="28"/>
          <w:szCs w:val="28"/>
        </w:rPr>
        <w:t>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</w:t>
      </w:r>
      <w:r w:rsidR="00905CD4">
        <w:rPr>
          <w:rFonts w:ascii="Times New Roman" w:hAnsi="Times New Roman" w:cs="Times New Roman"/>
          <w:sz w:val="28"/>
          <w:szCs w:val="28"/>
        </w:rPr>
        <w:t>льные акты Российской Федерации»</w:t>
      </w:r>
      <w:r w:rsidR="006D0D9E" w:rsidRPr="000D4D27">
        <w:rPr>
          <w:rFonts w:ascii="Times New Roman" w:hAnsi="Times New Roman" w:cs="Times New Roman"/>
          <w:sz w:val="28"/>
          <w:szCs w:val="28"/>
        </w:rPr>
        <w:t xml:space="preserve"> (далее - Регламент). </w:t>
      </w:r>
    </w:p>
    <w:p w14:paraId="3BFFB7D9" w14:textId="77777777" w:rsidR="00905CD4" w:rsidRDefault="005F683F" w:rsidP="00905CD4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          2</w:t>
      </w:r>
      <w:r w:rsidR="00DC525F" w:rsidRPr="004122F3">
        <w:rPr>
          <w:rFonts w:ascii="Times New Roman" w:hAnsi="Times New Roman"/>
          <w:sz w:val="28"/>
          <w:szCs w:val="28"/>
        </w:rPr>
        <w:t xml:space="preserve">. </w:t>
      </w:r>
      <w:r w:rsidR="00905CD4">
        <w:rPr>
          <w:rFonts w:ascii="Times New Roman" w:hAnsi="Times New Roman"/>
          <w:sz w:val="28"/>
          <w:szCs w:val="28"/>
        </w:rPr>
        <w:t>Общему отделу администрации Анучинского муниципального округа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5C3CD6D3" w14:textId="77777777" w:rsidR="00905CD4" w:rsidRDefault="00905CD4" w:rsidP="00905CD4">
      <w:pPr>
        <w:spacing w:after="0" w:line="36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14:paraId="250A3213" w14:textId="77777777" w:rsidR="00905CD4" w:rsidRDefault="00905CD4" w:rsidP="00905CD4">
      <w:pPr>
        <w:spacing w:after="0" w:line="36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4.  Контроль за исполнением настоящего постановления оставляю за собой.</w:t>
      </w:r>
    </w:p>
    <w:p w14:paraId="132FB914" w14:textId="77777777" w:rsidR="00905CD4" w:rsidRDefault="00905CD4" w:rsidP="00905CD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8DBF442" w14:textId="77777777" w:rsidR="00905CD4" w:rsidRDefault="00905CD4" w:rsidP="00905CD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936401A" w14:textId="77777777" w:rsidR="00905CD4" w:rsidRDefault="00905CD4" w:rsidP="00905CD4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Глава  Анучинского</w:t>
      </w:r>
    </w:p>
    <w:p w14:paraId="5145DACB" w14:textId="77777777" w:rsidR="00B35DF2" w:rsidRDefault="00905CD4" w:rsidP="00905CD4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С.А. Понуровский</w:t>
      </w:r>
    </w:p>
    <w:p w14:paraId="7FE7842B" w14:textId="77777777" w:rsidR="005E6CEC" w:rsidRPr="00D36974" w:rsidRDefault="005E6CEC" w:rsidP="00905CD4">
      <w:pPr>
        <w:tabs>
          <w:tab w:val="left" w:pos="0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                                       </w:t>
      </w:r>
      <w:r w:rsidRPr="00D36974">
        <w:rPr>
          <w:rFonts w:ascii="Times New Roman" w:hAnsi="Times New Roman"/>
        </w:rPr>
        <w:t>УТВЕРЖДЕН</w:t>
      </w:r>
    </w:p>
    <w:p w14:paraId="6FC6716F" w14:textId="77777777" w:rsidR="005E6CEC" w:rsidRDefault="005E6CEC" w:rsidP="00905CD4">
      <w:pPr>
        <w:tabs>
          <w:tab w:val="left" w:pos="0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постановлением А</w:t>
      </w:r>
      <w:r w:rsidRPr="00D36974">
        <w:rPr>
          <w:rFonts w:ascii="Times New Roman" w:hAnsi="Times New Roman"/>
        </w:rPr>
        <w:t>дминистрации</w:t>
      </w:r>
    </w:p>
    <w:p w14:paraId="2AFAAD6E" w14:textId="77777777" w:rsidR="005E6CEC" w:rsidRPr="00D36974" w:rsidRDefault="00ED3C3E" w:rsidP="00905CD4">
      <w:pPr>
        <w:tabs>
          <w:tab w:val="left" w:pos="0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Анучинского</w:t>
      </w:r>
      <w:r w:rsidR="005E6CEC" w:rsidRPr="00D36974">
        <w:rPr>
          <w:rFonts w:ascii="Times New Roman" w:hAnsi="Times New Roman"/>
        </w:rPr>
        <w:t xml:space="preserve"> муниципального </w:t>
      </w:r>
      <w:r>
        <w:rPr>
          <w:rFonts w:ascii="Times New Roman" w:hAnsi="Times New Roman"/>
        </w:rPr>
        <w:t>округа</w:t>
      </w:r>
    </w:p>
    <w:p w14:paraId="6DDC2369" w14:textId="107D7EA2" w:rsidR="005E6CEC" w:rsidRPr="00D36974" w:rsidRDefault="005E6CEC" w:rsidP="00905CD4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                                                                                      от </w:t>
      </w:r>
      <w:r w:rsidR="002E1B88">
        <w:rPr>
          <w:rFonts w:ascii="Times New Roman" w:hAnsi="Times New Roman"/>
        </w:rPr>
        <w:t>30.03.2022</w:t>
      </w:r>
      <w:r>
        <w:rPr>
          <w:rFonts w:ascii="Times New Roman" w:hAnsi="Times New Roman"/>
        </w:rPr>
        <w:t xml:space="preserve"> №  </w:t>
      </w:r>
      <w:r w:rsidR="002E1B88">
        <w:rPr>
          <w:rFonts w:ascii="Times New Roman" w:hAnsi="Times New Roman"/>
        </w:rPr>
        <w:t>291</w:t>
      </w:r>
      <w:r>
        <w:rPr>
          <w:rFonts w:ascii="Times New Roman" w:hAnsi="Times New Roman"/>
        </w:rPr>
        <w:t>-НПА</w:t>
      </w:r>
    </w:p>
    <w:p w14:paraId="314753CE" w14:textId="77777777" w:rsidR="005E6CEC" w:rsidRDefault="005E6CEC" w:rsidP="00905C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1866C59A" w14:textId="77777777" w:rsidR="005E6CEC" w:rsidRDefault="005E6CEC" w:rsidP="005E6C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9B76E87" w14:textId="77777777" w:rsidR="005E6CEC" w:rsidRPr="00970216" w:rsidRDefault="005E6CEC" w:rsidP="00905CD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D17F2C1" w14:textId="77777777" w:rsidR="005E6CEC" w:rsidRPr="00905CD4" w:rsidRDefault="00992BAA" w:rsidP="00905C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</w:t>
      </w:r>
      <w:r w:rsidRPr="00905CD4">
        <w:rPr>
          <w:rFonts w:ascii="Times New Roman" w:hAnsi="Times New Roman"/>
          <w:b/>
          <w:sz w:val="28"/>
          <w:szCs w:val="28"/>
        </w:rPr>
        <w:t>дминистративный регламент</w:t>
      </w:r>
    </w:p>
    <w:p w14:paraId="2AC8BB6B" w14:textId="77777777" w:rsidR="005E6CEC" w:rsidRPr="00905CD4" w:rsidRDefault="00992BAA" w:rsidP="00905C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5CD4">
        <w:rPr>
          <w:rFonts w:ascii="Times New Roman" w:hAnsi="Times New Roman"/>
          <w:b/>
          <w:sz w:val="28"/>
          <w:szCs w:val="28"/>
        </w:rPr>
        <w:t>предоставления муниципальной услуги</w:t>
      </w:r>
    </w:p>
    <w:p w14:paraId="71CAC186" w14:textId="77777777" w:rsidR="005E6CEC" w:rsidRPr="00905CD4" w:rsidRDefault="00992BAA" w:rsidP="00905C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П</w:t>
      </w:r>
      <w:r w:rsidRPr="00905CD4">
        <w:rPr>
          <w:rFonts w:ascii="Times New Roman" w:hAnsi="Times New Roman" w:cs="Times New Roman"/>
          <w:sz w:val="28"/>
          <w:szCs w:val="28"/>
        </w:rPr>
        <w:t>редоставление гражданам в собственность или в аренду земельных участков</w:t>
      </w:r>
      <w:r>
        <w:rPr>
          <w:rFonts w:ascii="Times New Roman" w:hAnsi="Times New Roman" w:cs="Times New Roman"/>
          <w:sz w:val="28"/>
          <w:szCs w:val="28"/>
        </w:rPr>
        <w:t>, находящихся в собственности  А</w:t>
      </w:r>
      <w:r w:rsidRPr="00905CD4">
        <w:rPr>
          <w:rFonts w:ascii="Times New Roman" w:hAnsi="Times New Roman" w:cs="Times New Roman"/>
          <w:sz w:val="28"/>
          <w:szCs w:val="28"/>
        </w:rPr>
        <w:t>нучинского муниципального округа, и земельных участков, государственная собственность на которые не разграничена, в случаях, предусмотренных федеральным з</w:t>
      </w:r>
      <w:r>
        <w:rPr>
          <w:rFonts w:ascii="Times New Roman" w:hAnsi="Times New Roman" w:cs="Times New Roman"/>
          <w:sz w:val="28"/>
          <w:szCs w:val="28"/>
        </w:rPr>
        <w:t>аконом от 01.05.2016г. №  119-ФЗ</w:t>
      </w:r>
      <w:r w:rsidRPr="00905C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«О</w:t>
      </w:r>
      <w:r w:rsidRPr="00905CD4">
        <w:rPr>
          <w:rFonts w:ascii="Times New Roman" w:hAnsi="Times New Roman" w:cs="Times New Roman"/>
          <w:sz w:val="28"/>
          <w:szCs w:val="28"/>
        </w:rPr>
        <w:t>б особенностях предоставления гражданам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5CD4">
        <w:rPr>
          <w:rFonts w:ascii="Times New Roman" w:hAnsi="Times New Roman" w:cs="Times New Roman"/>
          <w:sz w:val="28"/>
          <w:szCs w:val="28"/>
        </w:rPr>
        <w:t>в государственной или муниципальной с</w:t>
      </w:r>
      <w:r>
        <w:rPr>
          <w:rFonts w:ascii="Times New Roman" w:hAnsi="Times New Roman" w:cs="Times New Roman"/>
          <w:sz w:val="28"/>
          <w:szCs w:val="28"/>
        </w:rPr>
        <w:t>обственности и расположенных в Арктической зоне Российской Ф</w:t>
      </w:r>
      <w:r w:rsidRPr="00905CD4">
        <w:rPr>
          <w:rFonts w:ascii="Times New Roman" w:hAnsi="Times New Roman" w:cs="Times New Roman"/>
          <w:sz w:val="28"/>
          <w:szCs w:val="28"/>
        </w:rPr>
        <w:t>ед</w:t>
      </w:r>
      <w:r>
        <w:rPr>
          <w:rFonts w:ascii="Times New Roman" w:hAnsi="Times New Roman" w:cs="Times New Roman"/>
          <w:sz w:val="28"/>
          <w:szCs w:val="28"/>
        </w:rPr>
        <w:t>ерации и на других территориях Севера, Сибири и Дальнего Востока Российской Ф</w:t>
      </w:r>
      <w:r w:rsidRPr="00905CD4">
        <w:rPr>
          <w:rFonts w:ascii="Times New Roman" w:hAnsi="Times New Roman" w:cs="Times New Roman"/>
          <w:sz w:val="28"/>
          <w:szCs w:val="28"/>
        </w:rPr>
        <w:t>едерации, и о внесении изменений в о</w:t>
      </w:r>
      <w:r>
        <w:rPr>
          <w:rFonts w:ascii="Times New Roman" w:hAnsi="Times New Roman" w:cs="Times New Roman"/>
          <w:sz w:val="28"/>
          <w:szCs w:val="28"/>
        </w:rPr>
        <w:t>тдельные законодательные акты Российской Ф</w:t>
      </w:r>
      <w:r w:rsidRPr="00905CD4">
        <w:rPr>
          <w:rFonts w:ascii="Times New Roman" w:hAnsi="Times New Roman" w:cs="Times New Roman"/>
          <w:sz w:val="28"/>
          <w:szCs w:val="28"/>
        </w:rPr>
        <w:t>едерации»</w:t>
      </w:r>
    </w:p>
    <w:p w14:paraId="0A6F20BA" w14:textId="77777777" w:rsidR="005E6CEC" w:rsidRPr="005E6CEC" w:rsidRDefault="005E6CEC" w:rsidP="00905CD4">
      <w:pPr>
        <w:pStyle w:val="1"/>
        <w:spacing w:before="0" w:beforeAutospacing="0" w:after="75" w:afterAutospacing="0" w:line="360" w:lineRule="atLeast"/>
        <w:jc w:val="center"/>
        <w:rPr>
          <w:b w:val="0"/>
          <w:sz w:val="28"/>
          <w:szCs w:val="28"/>
          <w:lang w:val="ru-RU"/>
        </w:rPr>
      </w:pPr>
    </w:p>
    <w:p w14:paraId="64473A89" w14:textId="77777777" w:rsidR="005E6CEC" w:rsidRDefault="005E6CEC">
      <w:pPr>
        <w:pStyle w:val="ConsPlusTitle"/>
        <w:jc w:val="center"/>
        <w:outlineLvl w:val="1"/>
      </w:pPr>
    </w:p>
    <w:p w14:paraId="1B9D981A" w14:textId="77777777" w:rsidR="00B35DF2" w:rsidRPr="00992BAA" w:rsidRDefault="00B35DF2" w:rsidP="00992BAA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1. Общие положения</w:t>
      </w:r>
    </w:p>
    <w:p w14:paraId="07E0DA5E" w14:textId="77777777" w:rsidR="002B04EB" w:rsidRPr="00992BAA" w:rsidRDefault="00B35DF2" w:rsidP="00DE760A">
      <w:pPr>
        <w:pStyle w:val="ConsPlusTitle"/>
        <w:numPr>
          <w:ilvl w:val="1"/>
          <w:numId w:val="1"/>
        </w:numPr>
        <w:spacing w:line="360" w:lineRule="auto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Предмет регулирования административного регламента</w:t>
      </w:r>
    </w:p>
    <w:p w14:paraId="5825EF1C" w14:textId="77777777" w:rsidR="00B35DF2" w:rsidRPr="00992BAA" w:rsidRDefault="00B35DF2" w:rsidP="00DE760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Настоящий административ</w:t>
      </w:r>
      <w:r w:rsidR="005E6CEC" w:rsidRPr="00992BAA">
        <w:rPr>
          <w:rFonts w:ascii="Times New Roman" w:hAnsi="Times New Roman" w:cs="Times New Roman"/>
          <w:sz w:val="26"/>
          <w:szCs w:val="26"/>
        </w:rPr>
        <w:t>ный регламент предоставления</w:t>
      </w:r>
      <w:r w:rsidR="002B04EB" w:rsidRPr="00992BAA">
        <w:rPr>
          <w:rFonts w:ascii="Times New Roman" w:hAnsi="Times New Roman" w:cs="Times New Roman"/>
          <w:sz w:val="26"/>
          <w:szCs w:val="26"/>
        </w:rPr>
        <w:t xml:space="preserve"> муниципальной услуги "Предоставление гражданам в собственность или в аренду земельных участков, находящихся в собственности </w:t>
      </w:r>
      <w:r w:rsidR="00ED3C3E" w:rsidRPr="00992BAA">
        <w:rPr>
          <w:rFonts w:ascii="Times New Roman" w:hAnsi="Times New Roman" w:cs="Times New Roman"/>
          <w:sz w:val="26"/>
          <w:szCs w:val="26"/>
        </w:rPr>
        <w:t>Анучинского</w:t>
      </w:r>
      <w:r w:rsidR="002B04EB" w:rsidRPr="00992BAA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="002B04EB" w:rsidRPr="00992BAA">
        <w:rPr>
          <w:rFonts w:ascii="Times New Roman" w:hAnsi="Times New Roman" w:cs="Times New Roman"/>
          <w:sz w:val="26"/>
          <w:szCs w:val="26"/>
        </w:rPr>
        <w:t xml:space="preserve"> Приморского края, и земельных участков, государственная собственность на которые не разграничена, в случаях, предусмотренных Фед</w:t>
      </w:r>
      <w:r w:rsidR="00905CD4" w:rsidRPr="00992BAA">
        <w:rPr>
          <w:rFonts w:ascii="Times New Roman" w:hAnsi="Times New Roman" w:cs="Times New Roman"/>
          <w:sz w:val="26"/>
          <w:szCs w:val="26"/>
        </w:rPr>
        <w:t>еральным законом от 01.05.2016 № 119-ФЗ «</w:t>
      </w:r>
      <w:r w:rsidR="002B04EB" w:rsidRPr="00992BAA">
        <w:rPr>
          <w:rFonts w:ascii="Times New Roman" w:hAnsi="Times New Roman" w:cs="Times New Roman"/>
          <w:sz w:val="26"/>
          <w:szCs w:val="26"/>
        </w:rPr>
        <w:t xml:space="preserve">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  </w:t>
      </w:r>
      <w:r w:rsidRPr="00992BAA">
        <w:rPr>
          <w:rFonts w:ascii="Times New Roman" w:hAnsi="Times New Roman" w:cs="Times New Roman"/>
          <w:sz w:val="26"/>
          <w:szCs w:val="26"/>
        </w:rPr>
        <w:t xml:space="preserve"> (далее - Регламент, Ф</w:t>
      </w:r>
      <w:r w:rsidR="00905CD4" w:rsidRPr="00992BAA">
        <w:rPr>
          <w:rFonts w:ascii="Times New Roman" w:hAnsi="Times New Roman" w:cs="Times New Roman"/>
          <w:sz w:val="26"/>
          <w:szCs w:val="26"/>
        </w:rPr>
        <w:t xml:space="preserve">едеральный закон от 01.05.2016  № </w:t>
      </w:r>
      <w:r w:rsidRPr="00992BAA">
        <w:rPr>
          <w:rFonts w:ascii="Times New Roman" w:hAnsi="Times New Roman" w:cs="Times New Roman"/>
          <w:sz w:val="26"/>
          <w:szCs w:val="26"/>
        </w:rPr>
        <w:t>119-ФЗ соответственно), определяет сроки и последовательность административных процедур (действий) при предост</w:t>
      </w:r>
      <w:r w:rsidR="002B04EB" w:rsidRPr="00992BAA">
        <w:rPr>
          <w:rFonts w:ascii="Times New Roman" w:hAnsi="Times New Roman" w:cs="Times New Roman"/>
          <w:sz w:val="26"/>
          <w:szCs w:val="26"/>
        </w:rPr>
        <w:t xml:space="preserve">авлении Администрацией </w:t>
      </w:r>
      <w:r w:rsidR="00ED3C3E" w:rsidRPr="00992BAA">
        <w:rPr>
          <w:rFonts w:ascii="Times New Roman" w:hAnsi="Times New Roman" w:cs="Times New Roman"/>
          <w:sz w:val="26"/>
          <w:szCs w:val="26"/>
        </w:rPr>
        <w:t>Анучинского</w:t>
      </w:r>
      <w:r w:rsidR="002B04EB" w:rsidRPr="00992BAA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="002B04EB" w:rsidRPr="00992BAA">
        <w:rPr>
          <w:rFonts w:ascii="Times New Roman" w:hAnsi="Times New Roman" w:cs="Times New Roman"/>
          <w:sz w:val="26"/>
          <w:szCs w:val="26"/>
        </w:rPr>
        <w:t xml:space="preserve">  муниципальной услуги (далее - А</w:t>
      </w:r>
      <w:r w:rsidRPr="00992BAA">
        <w:rPr>
          <w:rFonts w:ascii="Times New Roman" w:hAnsi="Times New Roman" w:cs="Times New Roman"/>
          <w:sz w:val="26"/>
          <w:szCs w:val="26"/>
        </w:rPr>
        <w:t>дминистрация).</w:t>
      </w:r>
    </w:p>
    <w:p w14:paraId="4252F065" w14:textId="77777777" w:rsidR="00B35DF2" w:rsidRPr="00992BAA" w:rsidRDefault="00B35DF2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Гражданину, которому в соответствии с Федеральным </w:t>
      </w:r>
      <w:hyperlink r:id="rId7" w:history="1">
        <w:r w:rsidRPr="00992BAA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905CD4" w:rsidRPr="00992BAA">
        <w:rPr>
          <w:rFonts w:ascii="Times New Roman" w:hAnsi="Times New Roman" w:cs="Times New Roman"/>
          <w:sz w:val="26"/>
          <w:szCs w:val="26"/>
        </w:rPr>
        <w:t xml:space="preserve"> от 01.05.2016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119-ФЗ земельный участок предоставлен в аренду, в собственность бесплатно или в случаях, предусмотренных </w:t>
      </w:r>
      <w:hyperlink r:id="rId8" w:history="1">
        <w:r w:rsidRPr="00992BAA">
          <w:rPr>
            <w:rFonts w:ascii="Times New Roman" w:hAnsi="Times New Roman" w:cs="Times New Roman"/>
            <w:sz w:val="26"/>
            <w:szCs w:val="26"/>
          </w:rPr>
          <w:t>пунктом 2 части 9</w:t>
        </w:r>
      </w:hyperlink>
      <w:r w:rsidRPr="00992BAA">
        <w:rPr>
          <w:rFonts w:ascii="Times New Roman" w:hAnsi="Times New Roman" w:cs="Times New Roman"/>
          <w:sz w:val="26"/>
          <w:szCs w:val="26"/>
        </w:rPr>
        <w:t xml:space="preserve"> и </w:t>
      </w:r>
      <w:hyperlink r:id="rId9" w:history="1">
        <w:r w:rsidRPr="00992BAA">
          <w:rPr>
            <w:rFonts w:ascii="Times New Roman" w:hAnsi="Times New Roman" w:cs="Times New Roman"/>
            <w:sz w:val="26"/>
            <w:szCs w:val="26"/>
          </w:rPr>
          <w:t>пунктом 2 части 10 статьи 10</w:t>
        </w:r>
      </w:hyperlink>
      <w:r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Pr="00992BAA">
        <w:rPr>
          <w:rFonts w:ascii="Times New Roman" w:hAnsi="Times New Roman" w:cs="Times New Roman"/>
          <w:sz w:val="26"/>
          <w:szCs w:val="26"/>
        </w:rPr>
        <w:lastRenderedPageBreak/>
        <w:t>Фед</w:t>
      </w:r>
      <w:r w:rsidR="00905CD4" w:rsidRPr="00992BAA">
        <w:rPr>
          <w:rFonts w:ascii="Times New Roman" w:hAnsi="Times New Roman" w:cs="Times New Roman"/>
          <w:sz w:val="26"/>
          <w:szCs w:val="26"/>
        </w:rPr>
        <w:t>ерального закона от 01.05.2016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119-ФЗ, в собственность за плату, в том числе в общую долевую собственность или в аренду с множественностью лиц на стороне арендатора, дополнительно однократно может быть предоставлен в соответствии с Федеральным </w:t>
      </w:r>
      <w:hyperlink r:id="rId10" w:history="1">
        <w:r w:rsidRPr="00992BAA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905CD4" w:rsidRPr="00992BAA">
        <w:rPr>
          <w:rFonts w:ascii="Times New Roman" w:hAnsi="Times New Roman" w:cs="Times New Roman"/>
          <w:sz w:val="26"/>
          <w:szCs w:val="26"/>
        </w:rPr>
        <w:t xml:space="preserve"> от 01.05.2016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119-ФЗ в безвозмездное пользование земельный участок, площадь которо</w:t>
      </w:r>
      <w:r w:rsidR="00AE193B" w:rsidRPr="00992BAA">
        <w:rPr>
          <w:rFonts w:ascii="Times New Roman" w:hAnsi="Times New Roman" w:cs="Times New Roman"/>
          <w:sz w:val="26"/>
          <w:szCs w:val="26"/>
        </w:rPr>
        <w:t>го не превышает одного гектара.</w:t>
      </w:r>
    </w:p>
    <w:p w14:paraId="02DD29C3" w14:textId="77777777" w:rsidR="00B35DF2" w:rsidRPr="00992BAA" w:rsidRDefault="00B35DF2" w:rsidP="00DE760A">
      <w:pPr>
        <w:pStyle w:val="ConsPlusTitle"/>
        <w:spacing w:line="360" w:lineRule="auto"/>
        <w:ind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 Круг заявителей</w:t>
      </w:r>
    </w:p>
    <w:p w14:paraId="7997D3DC" w14:textId="77777777" w:rsidR="00992BAA" w:rsidRDefault="00E77048" w:rsidP="00992BAA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sz w:val="26"/>
          <w:szCs w:val="26"/>
          <w:lang w:val="ru-RU"/>
        </w:rPr>
      </w:pPr>
      <w:r w:rsidRPr="00992BAA">
        <w:rPr>
          <w:b w:val="0"/>
          <w:sz w:val="26"/>
          <w:szCs w:val="26"/>
          <w:lang w:val="ru-RU"/>
        </w:rPr>
        <w:t>2.1</w:t>
      </w:r>
      <w:r w:rsidRPr="00992BAA">
        <w:rPr>
          <w:b w:val="0"/>
          <w:sz w:val="26"/>
          <w:szCs w:val="26"/>
        </w:rPr>
        <w:t xml:space="preserve"> Муниципальная услуга предоставляется гражданам Российской Федерации, </w:t>
      </w:r>
      <w:r w:rsidR="00DE760A" w:rsidRPr="00992BAA">
        <w:rPr>
          <w:b w:val="0"/>
          <w:sz w:val="26"/>
          <w:szCs w:val="26"/>
          <w:shd w:val="clear" w:color="auto" w:fill="FFFFFF"/>
        </w:rPr>
        <w:t>а также</w:t>
      </w:r>
      <w:r w:rsidR="00DE760A" w:rsidRPr="00992BAA">
        <w:rPr>
          <w:b w:val="0"/>
          <w:sz w:val="26"/>
          <w:szCs w:val="26"/>
          <w:shd w:val="clear" w:color="auto" w:fill="FFFFFF"/>
          <w:lang w:val="ru-RU"/>
        </w:rPr>
        <w:t xml:space="preserve"> </w:t>
      </w:r>
      <w:r w:rsidRPr="00992BAA">
        <w:rPr>
          <w:b w:val="0"/>
          <w:sz w:val="26"/>
          <w:szCs w:val="26"/>
          <w:shd w:val="clear" w:color="auto" w:fill="FFFFFF"/>
        </w:rPr>
        <w:t xml:space="preserve">иностранным гражданам и лицам без гражданства, являющимся участниками Государственной </w:t>
      </w:r>
      <w:hyperlink r:id="rId11" w:anchor="dst2" w:history="1">
        <w:r w:rsidRPr="00992BAA">
          <w:rPr>
            <w:rStyle w:val="a7"/>
            <w:b w:val="0"/>
            <w:color w:val="000000"/>
            <w:sz w:val="26"/>
            <w:szCs w:val="26"/>
            <w:u w:val="none"/>
            <w:shd w:val="clear" w:color="auto" w:fill="FFFFFF"/>
          </w:rPr>
          <w:t>программы</w:t>
        </w:r>
      </w:hyperlink>
      <w:r w:rsidRPr="00992BAA">
        <w:rPr>
          <w:rStyle w:val="apple-converted-space"/>
          <w:sz w:val="26"/>
          <w:szCs w:val="26"/>
          <w:shd w:val="clear" w:color="auto" w:fill="FFFFFF"/>
        </w:rPr>
        <w:t> </w:t>
      </w:r>
      <w:r w:rsidRPr="00992BAA">
        <w:rPr>
          <w:b w:val="0"/>
          <w:sz w:val="26"/>
          <w:szCs w:val="26"/>
          <w:shd w:val="clear" w:color="auto" w:fill="FFFFFF"/>
        </w:rPr>
        <w:t>по оказанию содействия добровольному переселению в Российскую Федерацию соотечественников, проживающих за рубежом, и членам их семей, совместно переселяющимся на постоянное место жительства в Российскую Федерацию в рамках Федерального округа № 119-ФЗ</w:t>
      </w:r>
      <w:r w:rsidRPr="00992BAA">
        <w:rPr>
          <w:b w:val="0"/>
          <w:sz w:val="26"/>
          <w:szCs w:val="26"/>
        </w:rPr>
        <w:t xml:space="preserve"> (далее - заявитель). </w:t>
      </w:r>
    </w:p>
    <w:p w14:paraId="50A79DB4" w14:textId="77777777" w:rsidR="00992BAA" w:rsidRDefault="00E77048" w:rsidP="00992BAA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sz w:val="26"/>
          <w:szCs w:val="26"/>
          <w:shd w:val="clear" w:color="auto" w:fill="FFFFFF"/>
          <w:lang w:val="ru-RU"/>
        </w:rPr>
      </w:pPr>
      <w:r w:rsidRPr="00992BAA">
        <w:rPr>
          <w:b w:val="0"/>
          <w:sz w:val="26"/>
          <w:szCs w:val="26"/>
          <w:shd w:val="clear" w:color="auto" w:fill="FFFFFF"/>
        </w:rPr>
        <w:t>С заявлением о предоставлении земельного участка в безвозмездное пользование могут обратиться не более десяти граждан.</w:t>
      </w:r>
    </w:p>
    <w:p w14:paraId="4959D9D5" w14:textId="77777777" w:rsidR="00E77048" w:rsidRPr="00992BAA" w:rsidRDefault="00E77048" w:rsidP="00992BAA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sz w:val="26"/>
          <w:szCs w:val="26"/>
        </w:rPr>
      </w:pPr>
      <w:r w:rsidRPr="00992BAA">
        <w:rPr>
          <w:b w:val="0"/>
          <w:sz w:val="26"/>
          <w:szCs w:val="26"/>
          <w:lang w:eastAsia="ru-RU"/>
        </w:rPr>
        <w:t>2.2.От имени заявителя за предоставлением муниципальной услуги могут обращаться представители, имеющие право в соответствии с законодательством Российской Федерации либо в силу наделения их заявителем в порядке, установленном законодательством Российской Федерации, полномочиями выступать от его имени (далее – представитель заявителя).</w:t>
      </w:r>
    </w:p>
    <w:p w14:paraId="1706993F" w14:textId="77777777" w:rsidR="00E77048" w:rsidRPr="00992BAA" w:rsidRDefault="00E77048" w:rsidP="00DE760A">
      <w:pPr>
        <w:autoSpaceDE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331C9B2" w14:textId="77777777" w:rsidR="00AE193B" w:rsidRPr="00992BAA" w:rsidRDefault="00E77048" w:rsidP="00DE760A">
      <w:pPr>
        <w:tabs>
          <w:tab w:val="left" w:pos="284"/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="005F683F" w:rsidRPr="00992BAA">
        <w:rPr>
          <w:rFonts w:ascii="Times New Roman" w:hAnsi="Times New Roman" w:cs="Times New Roman"/>
          <w:b/>
          <w:sz w:val="26"/>
          <w:szCs w:val="26"/>
        </w:rPr>
        <w:t>3.</w:t>
      </w:r>
      <w:r w:rsidR="00AE193B" w:rsidRPr="00992BAA">
        <w:rPr>
          <w:rFonts w:ascii="Times New Roman" w:hAnsi="Times New Roman" w:cs="Times New Roman"/>
          <w:b/>
          <w:sz w:val="26"/>
          <w:szCs w:val="26"/>
        </w:rPr>
        <w:t xml:space="preserve"> Требования к порядку информирования о предоставлении муниципальной услуги</w:t>
      </w:r>
    </w:p>
    <w:p w14:paraId="58139A43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8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3.1. Порядок получения информации по вопросам предоставления муниципальной услуги</w:t>
      </w:r>
    </w:p>
    <w:p w14:paraId="0311EC10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Информирование о порядке предоставления муниципальной услуги осуществляется:</w:t>
      </w:r>
    </w:p>
    <w:p w14:paraId="6199CE9E" w14:textId="77777777" w:rsidR="00E77048" w:rsidRPr="00992BAA" w:rsidRDefault="00E77048" w:rsidP="00DE760A">
      <w:pPr>
        <w:pStyle w:val="a5"/>
        <w:numPr>
          <w:ilvl w:val="0"/>
          <w:numId w:val="9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специалистом отдела имущественных и земельных отношений</w:t>
      </w:r>
    </w:p>
    <w:p w14:paraId="64987511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управления по работе с территориями администрации Анучинского муниципального округа (далее – Специалист), ответственным за предоставление муниципальной услуги, при непосредственном обращении заявителя, представителя заявителя в Администрацию округа;</w:t>
      </w:r>
    </w:p>
    <w:p w14:paraId="47CFECB6" w14:textId="77777777" w:rsidR="00E77048" w:rsidRPr="00992BAA" w:rsidRDefault="00E77048" w:rsidP="00DE760A">
      <w:pPr>
        <w:pStyle w:val="a5"/>
        <w:numPr>
          <w:ilvl w:val="0"/>
          <w:numId w:val="9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lastRenderedPageBreak/>
        <w:t>работником многофункционального центра предоставления государственных и муниципальных услуг, расположенного на территории Приморского края (далее – МФЦ), в случае если муниципальная услуга предоставляется МФЦ или с его участием, в соответствии с соглашением о взаимодействии между МФЦ и Администрацией округа;</w:t>
      </w:r>
    </w:p>
    <w:p w14:paraId="0EB8CC4D" w14:textId="77777777" w:rsidR="00E77048" w:rsidRPr="00992BAA" w:rsidRDefault="00E77048" w:rsidP="00DE760A">
      <w:pPr>
        <w:pStyle w:val="a5"/>
        <w:numPr>
          <w:ilvl w:val="0"/>
          <w:numId w:val="9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посредством телефонной, факсимильной и иных средств телекоммуникационной связи;</w:t>
      </w:r>
    </w:p>
    <w:p w14:paraId="628252B4" w14:textId="77777777" w:rsidR="00E77048" w:rsidRPr="00992BAA" w:rsidRDefault="00E77048" w:rsidP="00DE760A">
      <w:pPr>
        <w:pStyle w:val="a5"/>
        <w:numPr>
          <w:ilvl w:val="0"/>
          <w:numId w:val="9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путем оформления информационных стендов в местах предоставления муниципальной услуги;</w:t>
      </w:r>
    </w:p>
    <w:p w14:paraId="3CABAE17" w14:textId="77777777" w:rsidR="00E77048" w:rsidRPr="00992BAA" w:rsidRDefault="00E77048" w:rsidP="00DE760A">
      <w:pPr>
        <w:pStyle w:val="a5"/>
        <w:numPr>
          <w:ilvl w:val="0"/>
          <w:numId w:val="9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путем размещения информации на официальном сайте Администрации округа в информационно-телекоммуникационной сети Интернет и на Едином портале государственных и муниципальных услуг (функций) (далее по тексту - Единый портал);</w:t>
      </w:r>
    </w:p>
    <w:p w14:paraId="21427502" w14:textId="77777777" w:rsidR="00E77048" w:rsidRPr="00992BAA" w:rsidRDefault="00E77048" w:rsidP="00DE760A">
      <w:pPr>
        <w:pStyle w:val="a5"/>
        <w:numPr>
          <w:ilvl w:val="0"/>
          <w:numId w:val="9"/>
        </w:numPr>
        <w:suppressAutoHyphens/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посредством ответов на письменные обращения граждан.</w:t>
      </w:r>
    </w:p>
    <w:p w14:paraId="0D8FA09A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3.2. При информировании о порядке предоставления муниципальной услуги по телефону Специалист, приняв вызов по телефону, должен представиться: назвать фамилию, имя, отчество (при наличии), должность, наименование отдела Администрации округа.</w:t>
      </w:r>
    </w:p>
    <w:p w14:paraId="5A10E360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Специалист обязан сообщить график приема граждан, точный почтовый адрес Администрации округа и отдела, способ проезда к нему, а при необходимости - требования к письменному обращению.</w:t>
      </w:r>
    </w:p>
    <w:p w14:paraId="54EFB2E4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Информирование по телефону о порядке предоставления муниципальной услуги осуществляется в соответствии с графиком работы отдела.</w:t>
      </w:r>
    </w:p>
    <w:p w14:paraId="0AAEA694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Во время разговора специалист должен произносить слова четко и не прерывать разговор по причине поступления другого звонка.</w:t>
      </w:r>
    </w:p>
    <w:p w14:paraId="693935C2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При невозможности ответить на поставленные гражданином вопросы телефонный звонок должен быть переадресован (переведен) на другого специалиста либо обратившемуся гражданину должен быть сообщен номер телефона, по которому можно получить необходимую информацию.</w:t>
      </w:r>
    </w:p>
    <w:p w14:paraId="52D043F1" w14:textId="77777777" w:rsidR="00E77048" w:rsidRPr="00992BAA" w:rsidRDefault="00E77048" w:rsidP="00DE760A">
      <w:pPr>
        <w:pStyle w:val="a5"/>
        <w:spacing w:before="0" w:after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Разговор по телефону не должен продолжаться более 10 минут.</w:t>
      </w:r>
    </w:p>
    <w:p w14:paraId="1ACB670B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lastRenderedPageBreak/>
        <w:t>3.3.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информацию:</w:t>
      </w:r>
    </w:p>
    <w:p w14:paraId="083CD975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о нормативных правовых актах, регулирующих вопросы предоставления муниципальной услуги (наименование, номер, округа принятия нормативного правового округа);</w:t>
      </w:r>
    </w:p>
    <w:p w14:paraId="216F036B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о перечне категорий граждан, имеющих право на получение муниципальной услуги;</w:t>
      </w:r>
    </w:p>
    <w:p w14:paraId="3AE2F644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о перечне документов, необходимых для получения муниципальной услуги;</w:t>
      </w:r>
    </w:p>
    <w:p w14:paraId="300E52BD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о сроках предоставления муниципальной услуги;</w:t>
      </w:r>
    </w:p>
    <w:p w14:paraId="3088F3CE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об основаниях отказа в предоставлении муниципальной услуги;</w:t>
      </w:r>
    </w:p>
    <w:p w14:paraId="10FDE2D5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о месте размещения на сайте Администрации округа информации по вопросам предоставления муниципальной услуги.</w:t>
      </w:r>
    </w:p>
    <w:p w14:paraId="76F3B34F" w14:textId="77777777" w:rsidR="00E77048" w:rsidRPr="00992BAA" w:rsidRDefault="00E77048" w:rsidP="00DE760A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3.4. На сайте Администрации округа,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реестр), на Едином портале, а также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МФЦ размещается следующая справочная информация:</w:t>
      </w:r>
    </w:p>
    <w:p w14:paraId="7E32C4CC" w14:textId="77777777" w:rsidR="00E77048" w:rsidRPr="00992BAA" w:rsidRDefault="00E77048" w:rsidP="00DE760A">
      <w:pPr>
        <w:pStyle w:val="a5"/>
        <w:spacing w:before="0" w:after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о месте нахождения и графике работы Администрации округа и ее структурных подразделений, ответственных за предоставление муниципальной услуги, а также МФЦ;</w:t>
      </w:r>
    </w:p>
    <w:p w14:paraId="7CB4C3E9" w14:textId="77777777" w:rsidR="00E77048" w:rsidRPr="00992BAA" w:rsidRDefault="00E77048" w:rsidP="00DE760A">
      <w:pPr>
        <w:pStyle w:val="a5"/>
        <w:spacing w:before="0" w:after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справочные телефоны структурных подразделений;</w:t>
      </w:r>
    </w:p>
    <w:p w14:paraId="3DCCC0F3" w14:textId="77777777" w:rsidR="00B35DF2" w:rsidRPr="00992BAA" w:rsidRDefault="00E77048" w:rsidP="00CF5E23">
      <w:pPr>
        <w:pStyle w:val="a5"/>
        <w:spacing w:before="0" w:after="0" w:line="360" w:lineRule="auto"/>
        <w:ind w:firstLine="709"/>
        <w:jc w:val="both"/>
        <w:rPr>
          <w:sz w:val="26"/>
          <w:szCs w:val="26"/>
        </w:rPr>
      </w:pPr>
      <w:r w:rsidRPr="00992BAA">
        <w:rPr>
          <w:sz w:val="26"/>
          <w:szCs w:val="26"/>
        </w:rPr>
        <w:t>адрес официального округа Администрации округа, а также электронной почты и (или) формы обратной связи с Администрацией округа, в сети Интернет.</w:t>
      </w:r>
    </w:p>
    <w:p w14:paraId="7312F521" w14:textId="77777777" w:rsidR="00B35DF2" w:rsidRPr="00992BAA" w:rsidRDefault="00B35DF2" w:rsidP="00DE760A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 Стандарт предоставления муниципальной услуги</w:t>
      </w:r>
    </w:p>
    <w:p w14:paraId="3952DE70" w14:textId="77777777" w:rsidR="00B35DF2" w:rsidRPr="00992BAA" w:rsidRDefault="00B35DF2" w:rsidP="00DE760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B2C3472" w14:textId="77777777" w:rsidR="00B35DF2" w:rsidRPr="00992BAA" w:rsidRDefault="00B35DF2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2.1. Наименование муниципальной услуги</w:t>
      </w:r>
    </w:p>
    <w:p w14:paraId="29E4D760" w14:textId="77777777" w:rsidR="00BB2931" w:rsidRPr="00992BAA" w:rsidRDefault="00BB2931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  Предоставление гражданам в собственность или в аренду земельных участков, находящихся в собственности </w:t>
      </w:r>
      <w:r w:rsidR="00ED3C3E" w:rsidRPr="00992BAA">
        <w:rPr>
          <w:rFonts w:ascii="Times New Roman" w:hAnsi="Times New Roman" w:cs="Times New Roman"/>
          <w:sz w:val="26"/>
          <w:szCs w:val="26"/>
        </w:rPr>
        <w:t>Анучинского</w:t>
      </w:r>
      <w:r w:rsidRPr="00992BAA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Pr="00992BAA">
        <w:rPr>
          <w:rFonts w:ascii="Times New Roman" w:hAnsi="Times New Roman" w:cs="Times New Roman"/>
          <w:sz w:val="26"/>
          <w:szCs w:val="26"/>
        </w:rPr>
        <w:t xml:space="preserve"> Приморского края, и земельных участков, государственная собственность на которые не разграничена, в случаях, предусмотренных Федеральны</w:t>
      </w:r>
      <w:r w:rsidR="00E77048" w:rsidRPr="00992BAA">
        <w:rPr>
          <w:rFonts w:ascii="Times New Roman" w:hAnsi="Times New Roman" w:cs="Times New Roman"/>
          <w:sz w:val="26"/>
          <w:szCs w:val="26"/>
        </w:rPr>
        <w:t>м законом от 01.05.2016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119-ФЗ. </w:t>
      </w:r>
    </w:p>
    <w:p w14:paraId="4B274F2C" w14:textId="77777777" w:rsidR="00C931BE" w:rsidRPr="00992BAA" w:rsidRDefault="00C931BE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E1527E5" w14:textId="77777777" w:rsidR="00BB2931" w:rsidRPr="00992BAA" w:rsidRDefault="00BA0B4E" w:rsidP="00DE760A">
      <w:pPr>
        <w:pStyle w:val="a6"/>
        <w:numPr>
          <w:ilvl w:val="1"/>
          <w:numId w:val="7"/>
        </w:numPr>
        <w:autoSpaceDE w:val="0"/>
        <w:autoSpaceDN w:val="0"/>
        <w:adjustRightInd w:val="0"/>
        <w:spacing w:after="0" w:line="360" w:lineRule="auto"/>
        <w:ind w:hanging="257"/>
        <w:jc w:val="both"/>
        <w:rPr>
          <w:rFonts w:ascii="Times New Roman" w:hAnsi="Times New Roman"/>
          <w:b/>
          <w:sz w:val="26"/>
          <w:szCs w:val="26"/>
        </w:rPr>
      </w:pPr>
      <w:r w:rsidRPr="00992BAA">
        <w:rPr>
          <w:rFonts w:ascii="Times New Roman" w:hAnsi="Times New Roman"/>
          <w:b/>
          <w:sz w:val="26"/>
          <w:szCs w:val="26"/>
        </w:rPr>
        <w:t xml:space="preserve"> </w:t>
      </w:r>
      <w:r w:rsidR="00BB2931" w:rsidRPr="00992BAA">
        <w:rPr>
          <w:rFonts w:ascii="Times New Roman" w:hAnsi="Times New Roman"/>
          <w:b/>
          <w:sz w:val="26"/>
          <w:szCs w:val="26"/>
        </w:rPr>
        <w:t>Наименование органа, предоставляющего муниципальную услугу</w:t>
      </w:r>
    </w:p>
    <w:p w14:paraId="4CA85F05" w14:textId="77777777" w:rsidR="00E77048" w:rsidRPr="00992BAA" w:rsidRDefault="00BB2931" w:rsidP="00DE760A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="00E77048" w:rsidRPr="00992BAA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осуществляется администрацией Анучинского муниципального округа, в лице отдела имущественных и земельных отношений администрации Анучинского муниципального округа, (далее –Отдел)</w:t>
      </w:r>
    </w:p>
    <w:p w14:paraId="7252330E" w14:textId="77777777" w:rsidR="00BB042E" w:rsidRPr="00992BAA" w:rsidRDefault="00BB042E" w:rsidP="00DE760A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67DA409" w14:textId="77777777" w:rsidR="00B35DF2" w:rsidRPr="00992BAA" w:rsidRDefault="00387009" w:rsidP="00DE760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2.3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. Результат предоставления муниципальной услуги</w:t>
      </w:r>
    </w:p>
    <w:p w14:paraId="2D0AC22A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являются:</w:t>
      </w:r>
    </w:p>
    <w:p w14:paraId="10C79762" w14:textId="77777777" w:rsidR="00B35DF2" w:rsidRPr="00992BAA" w:rsidRDefault="00387009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2.3</w:t>
      </w:r>
      <w:r w:rsidR="00B35DF2" w:rsidRPr="00992BAA">
        <w:rPr>
          <w:rFonts w:ascii="Times New Roman" w:hAnsi="Times New Roman" w:cs="Times New Roman"/>
          <w:sz w:val="26"/>
          <w:szCs w:val="26"/>
        </w:rPr>
        <w:t>.1. Выдача (направление) заявителю зарегистрированного Росреестром договора купли-продажи или аренды земельного участка.</w:t>
      </w:r>
    </w:p>
    <w:p w14:paraId="54074113" w14:textId="77777777" w:rsidR="00B35DF2" w:rsidRPr="00992BAA" w:rsidRDefault="00387009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2.3</w:t>
      </w:r>
      <w:r w:rsidR="00BA0B4E" w:rsidRPr="00992BAA">
        <w:rPr>
          <w:rFonts w:ascii="Times New Roman" w:hAnsi="Times New Roman" w:cs="Times New Roman"/>
          <w:sz w:val="26"/>
          <w:szCs w:val="26"/>
        </w:rPr>
        <w:t xml:space="preserve">.2. </w:t>
      </w:r>
      <w:r w:rsidR="00B35DF2" w:rsidRPr="00992BAA">
        <w:rPr>
          <w:rFonts w:ascii="Times New Roman" w:hAnsi="Times New Roman" w:cs="Times New Roman"/>
          <w:sz w:val="26"/>
          <w:szCs w:val="26"/>
        </w:rPr>
        <w:t>Выдача (направление) заявителю постановления администрации о предоставлении земельного участка в собственность бесплатно.</w:t>
      </w:r>
    </w:p>
    <w:p w14:paraId="355851C4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2.3</w:t>
      </w:r>
      <w:r w:rsidR="00B35DF2" w:rsidRPr="00992BAA">
        <w:rPr>
          <w:rFonts w:ascii="Times New Roman" w:hAnsi="Times New Roman" w:cs="Times New Roman"/>
          <w:sz w:val="26"/>
          <w:szCs w:val="26"/>
        </w:rPr>
        <w:t>.3. Выдача (направление) заявителю письма администрации об отказе в предоставлении земельного участка в собственность или аренду.</w:t>
      </w:r>
    </w:p>
    <w:p w14:paraId="18459A35" w14:textId="77777777" w:rsidR="00BA0B4E" w:rsidRPr="00992BAA" w:rsidRDefault="00C72DDA" w:rsidP="00DE760A">
      <w:pPr>
        <w:pStyle w:val="ConsPlusNormal"/>
        <w:spacing w:before="22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2.4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 xml:space="preserve">. Срок предоставления муниципальной услуги </w:t>
      </w:r>
    </w:p>
    <w:p w14:paraId="41399A1A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2.4</w:t>
      </w:r>
      <w:r w:rsidR="00B35DF2" w:rsidRPr="00992BAA">
        <w:rPr>
          <w:rFonts w:ascii="Times New Roman" w:hAnsi="Times New Roman" w:cs="Times New Roman"/>
          <w:sz w:val="26"/>
          <w:szCs w:val="26"/>
        </w:rPr>
        <w:t>.1. Срок предоставления муниципальной услуги составляет не более восемнадцати раб</w:t>
      </w:r>
      <w:r w:rsidR="00BA0B4E" w:rsidRPr="00992BAA">
        <w:rPr>
          <w:rFonts w:ascii="Times New Roman" w:hAnsi="Times New Roman" w:cs="Times New Roman"/>
          <w:sz w:val="26"/>
          <w:szCs w:val="26"/>
        </w:rPr>
        <w:t xml:space="preserve">очих дней со дня поступления в </w:t>
      </w:r>
      <w:r w:rsidR="00E77048" w:rsidRPr="00992BAA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заявления и документов, указанных в </w:t>
      </w:r>
      <w:hyperlink w:anchor="P116" w:history="1">
        <w:r w:rsidR="00B35DF2" w:rsidRPr="00992BAA">
          <w:rPr>
            <w:rFonts w:ascii="Times New Roman" w:hAnsi="Times New Roman" w:cs="Times New Roman"/>
            <w:sz w:val="26"/>
            <w:szCs w:val="26"/>
          </w:rPr>
          <w:t>по</w:t>
        </w:r>
        <w:r w:rsidRPr="00992BAA">
          <w:rPr>
            <w:rFonts w:ascii="Times New Roman" w:hAnsi="Times New Roman" w:cs="Times New Roman"/>
            <w:sz w:val="26"/>
            <w:szCs w:val="26"/>
          </w:rPr>
          <w:t>дпунктах 2.6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>.1</w:t>
        </w:r>
      </w:hyperlink>
      <w:r w:rsidR="00C931BE" w:rsidRPr="00992BAA">
        <w:rPr>
          <w:rFonts w:ascii="Times New Roman" w:hAnsi="Times New Roman" w:cs="Times New Roman"/>
          <w:sz w:val="26"/>
          <w:szCs w:val="26"/>
        </w:rPr>
        <w:t>.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, </w:t>
      </w:r>
      <w:r w:rsidRPr="00992BAA">
        <w:rPr>
          <w:rFonts w:ascii="Times New Roman" w:hAnsi="Times New Roman" w:cs="Times New Roman"/>
          <w:sz w:val="26"/>
          <w:szCs w:val="26"/>
        </w:rPr>
        <w:t xml:space="preserve">2.6.2. пункта 2.6. </w:t>
      </w:r>
      <w:r w:rsidR="00B35DF2" w:rsidRPr="00992BAA">
        <w:rPr>
          <w:rFonts w:ascii="Times New Roman" w:hAnsi="Times New Roman" w:cs="Times New Roman"/>
          <w:sz w:val="26"/>
          <w:szCs w:val="26"/>
        </w:rPr>
        <w:t>настоящего раздела, в случае выдачи (направления) заявителю зарегистрированного Росреестром договора купли-продажи или аренды земельного участка.</w:t>
      </w:r>
    </w:p>
    <w:p w14:paraId="59D9AFC9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В срок предоставления муниципальной услуги не включается время, необходимое заявителю на подписание и </w:t>
      </w:r>
      <w:r w:rsidR="00BA0B4E" w:rsidRPr="00992BAA">
        <w:rPr>
          <w:rFonts w:ascii="Times New Roman" w:hAnsi="Times New Roman" w:cs="Times New Roman"/>
          <w:sz w:val="26"/>
          <w:szCs w:val="26"/>
        </w:rPr>
        <w:t>направление проекта договора в А</w:t>
      </w:r>
      <w:r w:rsidRPr="00992BAA">
        <w:rPr>
          <w:rFonts w:ascii="Times New Roman" w:hAnsi="Times New Roman" w:cs="Times New Roman"/>
          <w:sz w:val="26"/>
          <w:szCs w:val="26"/>
        </w:rPr>
        <w:t>дминистрацию, и время осуществления органом регистрации прав государственной регистрации договора купли-продажи или аренды земельного участка.</w:t>
      </w:r>
    </w:p>
    <w:p w14:paraId="0F3991C8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2.4</w:t>
      </w:r>
      <w:r w:rsidR="00B35DF2" w:rsidRPr="00992BAA">
        <w:rPr>
          <w:rFonts w:ascii="Times New Roman" w:hAnsi="Times New Roman" w:cs="Times New Roman"/>
          <w:sz w:val="26"/>
          <w:szCs w:val="26"/>
        </w:rPr>
        <w:t>.2. Срок предоставления муниципальной услуги составляет не более десяти раб</w:t>
      </w:r>
      <w:r w:rsidR="00BA0B4E" w:rsidRPr="00992BAA">
        <w:rPr>
          <w:rFonts w:ascii="Times New Roman" w:hAnsi="Times New Roman" w:cs="Times New Roman"/>
          <w:sz w:val="26"/>
          <w:szCs w:val="26"/>
        </w:rPr>
        <w:t>очих дней со дня поступления в А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дминистрацию заявления и документов, указанных в </w:t>
      </w:r>
      <w:hyperlink w:anchor="P116" w:history="1">
        <w:r w:rsidRPr="00992BAA">
          <w:rPr>
            <w:rFonts w:ascii="Times New Roman" w:hAnsi="Times New Roman" w:cs="Times New Roman"/>
            <w:sz w:val="26"/>
            <w:szCs w:val="26"/>
          </w:rPr>
          <w:t>подпунктах 2.6.1</w:t>
        </w:r>
      </w:hyperlink>
      <w:r w:rsidRPr="00992BAA">
        <w:rPr>
          <w:rFonts w:ascii="Times New Roman" w:hAnsi="Times New Roman" w:cs="Times New Roman"/>
          <w:sz w:val="26"/>
          <w:szCs w:val="26"/>
        </w:rPr>
        <w:t>, 2.6.2. пункта 2.6. настоящего раздела</w:t>
      </w:r>
      <w:r w:rsidR="00B35DF2" w:rsidRPr="00992BAA">
        <w:rPr>
          <w:rFonts w:ascii="Times New Roman" w:hAnsi="Times New Roman" w:cs="Times New Roman"/>
          <w:sz w:val="26"/>
          <w:szCs w:val="26"/>
        </w:rPr>
        <w:t>, в случае выдачи (направ</w:t>
      </w:r>
      <w:r w:rsidR="00BA0B4E" w:rsidRPr="00992BAA">
        <w:rPr>
          <w:rFonts w:ascii="Times New Roman" w:hAnsi="Times New Roman" w:cs="Times New Roman"/>
          <w:sz w:val="26"/>
          <w:szCs w:val="26"/>
        </w:rPr>
        <w:t>лении) заявителю постановления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дминистрации о предоставлении земельного участка в собственность бесплатно или отказа в предоставлении муниципальной услуги.</w:t>
      </w:r>
    </w:p>
    <w:p w14:paraId="2E9A5E61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2.4</w:t>
      </w:r>
      <w:r w:rsidR="00B35DF2" w:rsidRPr="00992BAA">
        <w:rPr>
          <w:rFonts w:ascii="Times New Roman" w:hAnsi="Times New Roman" w:cs="Times New Roman"/>
          <w:sz w:val="26"/>
          <w:szCs w:val="26"/>
        </w:rPr>
        <w:t>.3. Срок приостановления предоставления муниципальной услуги законодательством Рос</w:t>
      </w:r>
      <w:r w:rsidR="00BA0B4E" w:rsidRPr="00992BAA">
        <w:rPr>
          <w:rFonts w:ascii="Times New Roman" w:hAnsi="Times New Roman" w:cs="Times New Roman"/>
          <w:sz w:val="26"/>
          <w:szCs w:val="26"/>
        </w:rPr>
        <w:t>сийской Федерации и Приморского края</w:t>
      </w:r>
      <w:r w:rsidR="00814B97"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 не предусмотрен.</w:t>
      </w:r>
    </w:p>
    <w:p w14:paraId="732375F8" w14:textId="77777777" w:rsidR="00E77048" w:rsidRPr="00992BAA" w:rsidRDefault="00E77048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14:paraId="327196EB" w14:textId="77777777" w:rsidR="00B35DF2" w:rsidRPr="00992BAA" w:rsidRDefault="00CE6B00" w:rsidP="00DE760A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C72DDA" w:rsidRPr="00992BAA">
        <w:rPr>
          <w:rFonts w:ascii="Times New Roman" w:hAnsi="Times New Roman" w:cs="Times New Roman"/>
          <w:b/>
          <w:sz w:val="26"/>
          <w:szCs w:val="26"/>
        </w:rPr>
        <w:t>2.5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992BAA">
        <w:rPr>
          <w:rFonts w:ascii="Times New Roman" w:hAnsi="Times New Roman" w:cs="Times New Roman"/>
          <w:b/>
          <w:sz w:val="26"/>
          <w:szCs w:val="26"/>
        </w:rPr>
        <w:t>Правовые основания для предоставления муниципальной услуги</w:t>
      </w:r>
    </w:p>
    <w:p w14:paraId="4AB77788" w14:textId="77777777" w:rsidR="00BA0B4E" w:rsidRPr="00992BAA" w:rsidRDefault="00BA0B4E" w:rsidP="00DE760A">
      <w:pPr>
        <w:pStyle w:val="a6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 xml:space="preserve">Предоставление муниципальной услуги осуществляется в соответствии </w:t>
      </w:r>
      <w:r w:rsidRPr="00992BAA">
        <w:rPr>
          <w:rFonts w:ascii="Times New Roman" w:hAnsi="Times New Roman"/>
          <w:sz w:val="26"/>
          <w:szCs w:val="26"/>
        </w:rPr>
        <w:br/>
        <w:t>со следующими нормативными правовыми актами:</w:t>
      </w:r>
    </w:p>
    <w:p w14:paraId="7B718527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Земельный кодекс Российской Федерации; принят Государственной Думой </w:t>
      </w:r>
      <w:r w:rsidRPr="00992BAA">
        <w:rPr>
          <w:rFonts w:ascii="Times New Roman" w:hAnsi="Times New Roman" w:cs="Times New Roman"/>
          <w:sz w:val="26"/>
          <w:szCs w:val="26"/>
        </w:rPr>
        <w:br/>
        <w:t>28 сентября 2001 года // Собрание законодательст</w:t>
      </w:r>
      <w:r w:rsidR="00E77048" w:rsidRPr="00992BAA">
        <w:rPr>
          <w:rFonts w:ascii="Times New Roman" w:hAnsi="Times New Roman" w:cs="Times New Roman"/>
          <w:sz w:val="26"/>
          <w:szCs w:val="26"/>
        </w:rPr>
        <w:t>ва Российской Федерации, 2001,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44, ст. 4147;</w:t>
      </w:r>
    </w:p>
    <w:p w14:paraId="4D0E26D2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Градостроительный кодекс Российской Федерации; принят Государственной Думой 22 декабря 2004 года // Собрание законодательства Российской Федерации, 2005, № 1, ст. 16;</w:t>
      </w:r>
    </w:p>
    <w:p w14:paraId="32F437A8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Часть первая Гражданского кодекса Российской Федерации; принята Государстве</w:t>
      </w:r>
      <w:r w:rsidR="00E77048" w:rsidRPr="00992BAA">
        <w:rPr>
          <w:rFonts w:ascii="Times New Roman" w:hAnsi="Times New Roman" w:cs="Times New Roman"/>
          <w:sz w:val="26"/>
          <w:szCs w:val="26"/>
        </w:rPr>
        <w:t>нной Думой 30 ноября 1994 года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51-ФЗ // Собрание законодательства Российской Федерации, 1994, № 32, ст. 3301; </w:t>
      </w:r>
    </w:p>
    <w:p w14:paraId="5E07FB0D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Часть вторая Гражданского кодекса Российской Федерации; принята Государственной Думой 26 января 1996 го</w:t>
      </w:r>
      <w:r w:rsidR="00E77048" w:rsidRPr="00992BAA">
        <w:rPr>
          <w:rFonts w:ascii="Times New Roman" w:hAnsi="Times New Roman" w:cs="Times New Roman"/>
          <w:sz w:val="26"/>
          <w:szCs w:val="26"/>
        </w:rPr>
        <w:t>да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14-ФЗ // Собрание законодательства Российской Федерации ,1996, N 5, ст. 410;</w:t>
      </w:r>
    </w:p>
    <w:p w14:paraId="73370573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Часть третья Гражданского кодекса Российской Федерации; принята Государстве</w:t>
      </w:r>
      <w:r w:rsidR="00E77048" w:rsidRPr="00992BAA">
        <w:rPr>
          <w:rFonts w:ascii="Times New Roman" w:hAnsi="Times New Roman" w:cs="Times New Roman"/>
          <w:sz w:val="26"/>
          <w:szCs w:val="26"/>
        </w:rPr>
        <w:t>нной Думой 26 ноября 2001 года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146-ФЗ // Собрание законодательства Российской Федерации, 2001, N 49, ст. 4552;</w:t>
      </w:r>
    </w:p>
    <w:p w14:paraId="20D903EA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Часть четвертая Гражданского кодекса Российской Федерации; принята Государствен</w:t>
      </w:r>
      <w:r w:rsidR="00E77048" w:rsidRPr="00992BAA">
        <w:rPr>
          <w:rFonts w:ascii="Times New Roman" w:hAnsi="Times New Roman" w:cs="Times New Roman"/>
          <w:sz w:val="26"/>
          <w:szCs w:val="26"/>
        </w:rPr>
        <w:t>ной Думой 18 декабря 2006 года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230-ФЗ // Собрание законодательства Российской Федерации, 2006, N 52, ст. 5496;</w:t>
      </w:r>
    </w:p>
    <w:p w14:paraId="4077FAA7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Федеральный закон от 25 октября 2001 года № 137-ФЗ «О введении </w:t>
      </w:r>
      <w:r w:rsidRPr="00992BAA">
        <w:rPr>
          <w:rFonts w:ascii="Times New Roman" w:hAnsi="Times New Roman" w:cs="Times New Roman"/>
          <w:sz w:val="26"/>
          <w:szCs w:val="26"/>
        </w:rPr>
        <w:br/>
        <w:t>в действие Земельного кодекса Российской Федерации» // Собрание законодательства Российской Федерации, 2001, № 44, ст. 4147;</w:t>
      </w:r>
    </w:p>
    <w:p w14:paraId="55D7BFEB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Федеральный закон от 11 июня 2003 года № 74-ФЗ «О крестьянском (фермерском) хозяйстве» // Российская газета, 2003, № 115, ст. 3229;</w:t>
      </w:r>
    </w:p>
    <w:p w14:paraId="50EA7FC0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Федеральный закон от 07 июля 2003 года № 112-ФЗ «О личном подсобном хозяйстве» // Российская газета, 2003, № 106;</w:t>
      </w:r>
    </w:p>
    <w:p w14:paraId="4F33B95F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Федеральный закон от 09 февраля 2009 года № 8-ФЗ «Об обеспечении доступа </w:t>
      </w:r>
      <w:r w:rsidRPr="00992BAA">
        <w:rPr>
          <w:rFonts w:ascii="Times New Roman" w:hAnsi="Times New Roman" w:cs="Times New Roman"/>
          <w:sz w:val="26"/>
          <w:szCs w:val="26"/>
        </w:rPr>
        <w:br/>
        <w:t>к информации о деятельности государственных органов и органов местного самоуправления» // Российская газета, 2009, № 7;</w:t>
      </w:r>
    </w:p>
    <w:p w14:paraId="0E5B5C70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Федеральный закон от 24 июля 2007 года № 221-ФЗ «О кадастровой деятельности» // Собрание законодательст</w:t>
      </w:r>
      <w:r w:rsidR="00E77048" w:rsidRPr="00992BAA">
        <w:rPr>
          <w:rFonts w:ascii="Times New Roman" w:hAnsi="Times New Roman" w:cs="Times New Roman"/>
          <w:sz w:val="26"/>
          <w:szCs w:val="26"/>
        </w:rPr>
        <w:t>ва Российской Федерации, 2007,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31, ст. 4017;</w:t>
      </w:r>
    </w:p>
    <w:p w14:paraId="61F5EFE1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Федеральный закон от 27 июля 2010 года № 210-ФЗ «Об организации предоставления государственных и муниципальных услуг» // Собрание законодательства Российской Федерации, 2010, N 31, ст. 4179;</w:t>
      </w:r>
    </w:p>
    <w:p w14:paraId="3300779C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Федеральный закон от 0</w:t>
      </w:r>
      <w:r w:rsidR="00E77048" w:rsidRPr="00992BAA">
        <w:rPr>
          <w:rFonts w:ascii="Times New Roman" w:hAnsi="Times New Roman" w:cs="Times New Roman"/>
          <w:sz w:val="26"/>
          <w:szCs w:val="26"/>
        </w:rPr>
        <w:t>1 мая 2016 года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 // Собрание законодательст</w:t>
      </w:r>
      <w:r w:rsidR="00E77048" w:rsidRPr="00992BAA">
        <w:rPr>
          <w:rFonts w:ascii="Times New Roman" w:hAnsi="Times New Roman" w:cs="Times New Roman"/>
          <w:sz w:val="26"/>
          <w:szCs w:val="26"/>
        </w:rPr>
        <w:t>ва Российской Федерации, 2016,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18, ст. 2495;</w:t>
      </w:r>
    </w:p>
    <w:p w14:paraId="33F97297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Федеральный закон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// Российская газета, 2017, № 169, ст. 4766;</w:t>
      </w:r>
    </w:p>
    <w:p w14:paraId="03ADD94F" w14:textId="77777777" w:rsidR="00237908" w:rsidRPr="00992BAA" w:rsidRDefault="00237908" w:rsidP="00DE760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Приказ Минэкономразвития от 26 февраля 2015 г. №7 «Об утверждении порядка и способов   подачи заявлений об утверждении схемы расположения земельного участка или земельных участков на кадастровом плане территории,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о предварительном согласовании предоставления земельного участка, находящегося в государственной или муниципальной собственности,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"Интернет", а также требования к их формату», Официальный интернет-портал правовой информации http://www.pravo.gov.ru, 27.02.2015;</w:t>
      </w:r>
    </w:p>
    <w:p w14:paraId="3F7665FE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Закон Приморского края от 29 декабря 2003 года № 90-КЗ «О регулировании земельных отношений в Приморском крае» // https://www.primorsky.ru;</w:t>
      </w:r>
    </w:p>
    <w:p w14:paraId="3C33A740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Закон Приморского края от 05 декабря 2018 года № 411-КЗ «О территориях Приморского края, в границах которых земельные участки не могут быть предоставлены </w:t>
      </w:r>
      <w:r w:rsidRPr="00992BAA">
        <w:rPr>
          <w:rFonts w:ascii="Times New Roman" w:hAnsi="Times New Roman" w:cs="Times New Roman"/>
          <w:sz w:val="26"/>
          <w:szCs w:val="26"/>
        </w:rPr>
        <w:br/>
        <w:t xml:space="preserve">в безвозмездное пользование» // </w:t>
      </w:r>
      <w:hyperlink r:id="rId12" w:history="1">
        <w:r w:rsidRPr="00992BAA">
          <w:rPr>
            <w:rStyle w:val="a7"/>
            <w:rFonts w:ascii="Times New Roman" w:hAnsi="Times New Roman"/>
            <w:color w:val="auto"/>
            <w:sz w:val="26"/>
            <w:szCs w:val="26"/>
          </w:rPr>
          <w:t>https://www.primorsky.ru</w:t>
        </w:r>
      </w:hyperlink>
      <w:r w:rsidRPr="00992BAA">
        <w:rPr>
          <w:rFonts w:ascii="Times New Roman" w:hAnsi="Times New Roman" w:cs="Times New Roman"/>
          <w:sz w:val="26"/>
          <w:szCs w:val="26"/>
        </w:rPr>
        <w:t>;</w:t>
      </w:r>
    </w:p>
    <w:p w14:paraId="24A42442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Постановление Администрации Приморского края от 28 сентября 2017 года </w:t>
      </w:r>
      <w:r w:rsidRPr="00992BAA">
        <w:rPr>
          <w:rFonts w:ascii="Times New Roman" w:hAnsi="Times New Roman" w:cs="Times New Roman"/>
          <w:sz w:val="26"/>
          <w:szCs w:val="26"/>
        </w:rPr>
        <w:br/>
        <w:t xml:space="preserve">№ 389-па «Об определении территории охотничьих угодий в Приморском крае, </w:t>
      </w:r>
      <w:r w:rsidRPr="00992BAA">
        <w:rPr>
          <w:rFonts w:ascii="Times New Roman" w:hAnsi="Times New Roman" w:cs="Times New Roman"/>
          <w:sz w:val="26"/>
          <w:szCs w:val="26"/>
        </w:rPr>
        <w:br/>
        <w:t>в границах которых в целях сохранения охотничьих ресурсов и среды их обитания гражданам не могут быть предоставлены земельные участки в безвозмездное пользован</w:t>
      </w:r>
      <w:r w:rsidR="00486E88" w:rsidRPr="00992BAA">
        <w:rPr>
          <w:rFonts w:ascii="Times New Roman" w:hAnsi="Times New Roman" w:cs="Times New Roman"/>
          <w:sz w:val="26"/>
          <w:szCs w:val="26"/>
        </w:rPr>
        <w:t xml:space="preserve">ие и установлении максимального </w:t>
      </w:r>
      <w:r w:rsidRPr="00992BAA">
        <w:rPr>
          <w:rFonts w:ascii="Times New Roman" w:hAnsi="Times New Roman" w:cs="Times New Roman"/>
          <w:sz w:val="26"/>
          <w:szCs w:val="26"/>
        </w:rPr>
        <w:t>раз</w:t>
      </w:r>
      <w:r w:rsidR="00486E88" w:rsidRPr="00992BAA">
        <w:rPr>
          <w:rFonts w:ascii="Times New Roman" w:hAnsi="Times New Roman" w:cs="Times New Roman"/>
          <w:sz w:val="26"/>
          <w:szCs w:val="26"/>
        </w:rPr>
        <w:t xml:space="preserve">мера площади таких территорий» </w:t>
      </w:r>
      <w:r w:rsidRPr="00992BAA">
        <w:rPr>
          <w:rFonts w:ascii="Times New Roman" w:hAnsi="Times New Roman" w:cs="Times New Roman"/>
          <w:sz w:val="26"/>
          <w:szCs w:val="26"/>
        </w:rPr>
        <w:t>// https://www.primorsky.ru;</w:t>
      </w:r>
    </w:p>
    <w:p w14:paraId="480FC1EE" w14:textId="77777777" w:rsidR="00486E88" w:rsidRPr="00992BAA" w:rsidRDefault="00BA0B4E" w:rsidP="00BB042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Устав </w:t>
      </w:r>
      <w:r w:rsidR="00ED3C3E" w:rsidRPr="00992BAA">
        <w:rPr>
          <w:rFonts w:ascii="Times New Roman" w:hAnsi="Times New Roman" w:cs="Times New Roman"/>
          <w:sz w:val="26"/>
          <w:szCs w:val="26"/>
        </w:rPr>
        <w:t>Анучинского</w:t>
      </w:r>
      <w:r w:rsidRPr="00992BAA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Pr="00992BAA">
        <w:rPr>
          <w:rFonts w:ascii="Times New Roman" w:hAnsi="Times New Roman" w:cs="Times New Roman"/>
          <w:sz w:val="26"/>
          <w:szCs w:val="26"/>
        </w:rPr>
        <w:t xml:space="preserve">, утвержден решением Думы </w:t>
      </w:r>
      <w:r w:rsidR="00ED3C3E" w:rsidRPr="00992BAA">
        <w:rPr>
          <w:rFonts w:ascii="Times New Roman" w:hAnsi="Times New Roman" w:cs="Times New Roman"/>
          <w:sz w:val="26"/>
          <w:szCs w:val="26"/>
        </w:rPr>
        <w:t>Анучинского</w:t>
      </w:r>
      <w:r w:rsidRPr="00992BAA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Pr="00992BAA">
        <w:rPr>
          <w:rFonts w:ascii="Times New Roman" w:hAnsi="Times New Roman" w:cs="Times New Roman"/>
          <w:sz w:val="26"/>
          <w:szCs w:val="26"/>
        </w:rPr>
        <w:t xml:space="preserve"> от </w:t>
      </w:r>
      <w:r w:rsidR="00BB042E" w:rsidRPr="00992BAA">
        <w:rPr>
          <w:rFonts w:ascii="Times New Roman" w:hAnsi="Times New Roman" w:cs="Times New Roman"/>
          <w:sz w:val="26"/>
          <w:szCs w:val="26"/>
        </w:rPr>
        <w:t>30.01.2020 г № 94-НПА;</w:t>
      </w:r>
    </w:p>
    <w:p w14:paraId="1F8FAC04" w14:textId="77777777" w:rsidR="00486E88" w:rsidRPr="00992BAA" w:rsidRDefault="00883D28" w:rsidP="00DE76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Решение</w:t>
      </w:r>
      <w:r w:rsidR="00486E88" w:rsidRPr="00992BAA">
        <w:rPr>
          <w:rFonts w:ascii="Times New Roman" w:hAnsi="Times New Roman" w:cs="Times New Roman"/>
          <w:sz w:val="26"/>
          <w:szCs w:val="26"/>
        </w:rPr>
        <w:t xml:space="preserve"> Думы Анучинского муниципального округа от 30.12.2013 г № 461-НПА «Об утверждении Генерального округа  Анучинского сельского поселения  Анучинского муниципального округа Приморского края»;</w:t>
      </w:r>
    </w:p>
    <w:p w14:paraId="65C6E626" w14:textId="77777777" w:rsidR="00486E88" w:rsidRPr="00992BAA" w:rsidRDefault="00883D28" w:rsidP="00DE76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 Решение</w:t>
      </w:r>
      <w:r w:rsidR="00486E88" w:rsidRPr="00992BAA">
        <w:rPr>
          <w:rFonts w:ascii="Times New Roman" w:hAnsi="Times New Roman" w:cs="Times New Roman"/>
          <w:sz w:val="26"/>
          <w:szCs w:val="26"/>
        </w:rPr>
        <w:t xml:space="preserve"> Думы Анучинского муниципального округа от 30.12.2013 г № 462-НПА «Об утверждении Генерального округа  Виноградовского сельского поселения  Анучинского муниципального округа Приморского края»;</w:t>
      </w:r>
    </w:p>
    <w:p w14:paraId="1A7831B3" w14:textId="77777777" w:rsidR="00486E88" w:rsidRPr="00992BAA" w:rsidRDefault="00486E88" w:rsidP="00DE76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</w:t>
      </w:r>
      <w:r w:rsidR="00883D28" w:rsidRPr="00992BAA">
        <w:rPr>
          <w:rFonts w:ascii="Times New Roman" w:hAnsi="Times New Roman" w:cs="Times New Roman"/>
          <w:sz w:val="26"/>
          <w:szCs w:val="26"/>
        </w:rPr>
        <w:t>Решение</w:t>
      </w:r>
      <w:r w:rsidRPr="00992BAA">
        <w:rPr>
          <w:rFonts w:ascii="Times New Roman" w:hAnsi="Times New Roman" w:cs="Times New Roman"/>
          <w:sz w:val="26"/>
          <w:szCs w:val="26"/>
        </w:rPr>
        <w:t xml:space="preserve"> Думы Анучинского муниципального округа от 30.12.2013 г № 463-НПА «Об утверждении Генерального округа  Гражданского сельского поселения  Анучинского муниципального округа Приморского края»;</w:t>
      </w:r>
    </w:p>
    <w:p w14:paraId="1017571A" w14:textId="77777777" w:rsidR="00486E88" w:rsidRPr="00992BAA" w:rsidRDefault="00486E88" w:rsidP="00DE76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83D28" w:rsidRPr="00992BAA">
        <w:rPr>
          <w:rFonts w:ascii="Times New Roman" w:hAnsi="Times New Roman" w:cs="Times New Roman"/>
          <w:sz w:val="26"/>
          <w:szCs w:val="26"/>
        </w:rPr>
        <w:t>- Решение</w:t>
      </w:r>
      <w:r w:rsidRPr="00992BAA">
        <w:rPr>
          <w:rFonts w:ascii="Times New Roman" w:hAnsi="Times New Roman" w:cs="Times New Roman"/>
          <w:sz w:val="26"/>
          <w:szCs w:val="26"/>
        </w:rPr>
        <w:t xml:space="preserve"> Думы Анучинского муниципального округа от 05.12.2013г № 451-НПА «Об утверждении Генерального округа  Чернышевского сельского поселения  Анучинского муниципального округа Приморского края»;</w:t>
      </w:r>
    </w:p>
    <w:p w14:paraId="6A754753" w14:textId="77777777" w:rsidR="00486E88" w:rsidRPr="00992BAA" w:rsidRDefault="00883D28" w:rsidP="00DE76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Решение</w:t>
      </w:r>
      <w:r w:rsidR="00486E88" w:rsidRPr="00992BAA">
        <w:rPr>
          <w:rFonts w:ascii="Times New Roman" w:hAnsi="Times New Roman" w:cs="Times New Roman"/>
          <w:sz w:val="26"/>
          <w:szCs w:val="26"/>
        </w:rPr>
        <w:t xml:space="preserve"> Думы Анучинского муниципального округа от 24.07.2016 г № 87-НПА «Об утверждении Правил землепользования и застройки  Анучинского сельского поселения Анучинского муниципального округа»;</w:t>
      </w:r>
    </w:p>
    <w:p w14:paraId="303E34E9" w14:textId="77777777" w:rsidR="00486E88" w:rsidRPr="00992BAA" w:rsidRDefault="00883D28" w:rsidP="00DE76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 Решение</w:t>
      </w:r>
      <w:r w:rsidR="00486E88" w:rsidRPr="00992BAA">
        <w:rPr>
          <w:rFonts w:ascii="Times New Roman" w:hAnsi="Times New Roman" w:cs="Times New Roman"/>
          <w:sz w:val="26"/>
          <w:szCs w:val="26"/>
        </w:rPr>
        <w:t xml:space="preserve"> Думы Анучинского муниципального округа от 24.07.2016 г № 88-НПА «Об утверждении Правил землепользования и застройки  Виноградовского сельского поселения Анучинского муниципального округа»;</w:t>
      </w:r>
    </w:p>
    <w:p w14:paraId="5D80AEDA" w14:textId="77777777" w:rsidR="00486E88" w:rsidRPr="00992BAA" w:rsidRDefault="00883D28" w:rsidP="00DE76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 Решение</w:t>
      </w:r>
      <w:r w:rsidR="00486E88" w:rsidRPr="00992BAA">
        <w:rPr>
          <w:rFonts w:ascii="Times New Roman" w:hAnsi="Times New Roman" w:cs="Times New Roman"/>
          <w:sz w:val="26"/>
          <w:szCs w:val="26"/>
        </w:rPr>
        <w:t xml:space="preserve"> Думы Анучинского муниципального округа от 24.07.2016 г № 89-НПА «Об утверждении Правил землепользования и застройки  Гражданского сельского поселения Анучинского муниципального округа»;</w:t>
      </w:r>
    </w:p>
    <w:p w14:paraId="2CC0C3BA" w14:textId="77777777" w:rsidR="00486E88" w:rsidRPr="00992BAA" w:rsidRDefault="00883D28" w:rsidP="00DE76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 Решение</w:t>
      </w:r>
      <w:r w:rsidR="00486E88" w:rsidRPr="00992BAA">
        <w:rPr>
          <w:rFonts w:ascii="Times New Roman" w:hAnsi="Times New Roman" w:cs="Times New Roman"/>
          <w:sz w:val="26"/>
          <w:szCs w:val="26"/>
        </w:rPr>
        <w:t xml:space="preserve"> Думы Анучинского муниципального округа от 25.11.2017г.№ 254 -НПА «Об утверждении Правил землепользования и застройки  Чернышевкого сельского поселения Анучинского муниципального округа»;</w:t>
      </w:r>
    </w:p>
    <w:p w14:paraId="7A218AF0" w14:textId="77777777" w:rsidR="00BA0B4E" w:rsidRPr="00992BAA" w:rsidRDefault="00BA0B4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иные нормативные правовые акты.</w:t>
      </w:r>
    </w:p>
    <w:p w14:paraId="73DC0741" w14:textId="77777777" w:rsidR="00CE6B00" w:rsidRPr="00992BAA" w:rsidRDefault="00CE6B00" w:rsidP="00DE760A">
      <w:pPr>
        <w:spacing w:after="0" w:line="36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5B0F425F" w14:textId="77777777" w:rsidR="00B35DF2" w:rsidRPr="00992BAA" w:rsidRDefault="005F683F" w:rsidP="00DE760A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P115"/>
      <w:bookmarkEnd w:id="0"/>
      <w:r w:rsidRPr="00992BAA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="00C72DDA" w:rsidRPr="00992BAA">
        <w:rPr>
          <w:rFonts w:ascii="Times New Roman" w:hAnsi="Times New Roman" w:cs="Times New Roman"/>
          <w:b/>
          <w:sz w:val="26"/>
          <w:szCs w:val="26"/>
        </w:rPr>
        <w:t>2.6</w:t>
      </w:r>
      <w:r w:rsidR="00CE6B00" w:rsidRPr="00992BAA">
        <w:rPr>
          <w:rFonts w:ascii="Times New Roman" w:hAnsi="Times New Roman" w:cs="Times New Roman"/>
          <w:b/>
          <w:sz w:val="26"/>
          <w:szCs w:val="26"/>
        </w:rPr>
        <w:t xml:space="preserve">. Исчерпывающий перечень документов, необходимых в соответствии </w:t>
      </w:r>
      <w:r w:rsidR="00CE6B00" w:rsidRPr="00992BAA">
        <w:rPr>
          <w:rFonts w:ascii="Times New Roman" w:hAnsi="Times New Roman" w:cs="Times New Roman"/>
          <w:b/>
          <w:sz w:val="26"/>
          <w:szCs w:val="26"/>
        </w:rPr>
        <w:br/>
        <w:t>с законодательными или иными нормативными правовыми актами для предоставления муниципальной услуги</w:t>
      </w:r>
    </w:p>
    <w:p w14:paraId="737216CB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116"/>
      <w:bookmarkEnd w:id="1"/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>.1. Заявление</w:t>
      </w:r>
      <w:r w:rsidR="00ED2F9A" w:rsidRPr="00992BAA">
        <w:rPr>
          <w:rFonts w:ascii="Times New Roman" w:hAnsi="Times New Roman" w:cs="Times New Roman"/>
          <w:sz w:val="26"/>
          <w:szCs w:val="26"/>
        </w:rPr>
        <w:t xml:space="preserve"> (Приложение №1 к административному регламенту)</w:t>
      </w:r>
      <w:r w:rsidR="00B35DF2" w:rsidRPr="00992BAA">
        <w:rPr>
          <w:rFonts w:ascii="Times New Roman" w:hAnsi="Times New Roman" w:cs="Times New Roman"/>
          <w:sz w:val="26"/>
          <w:szCs w:val="26"/>
        </w:rPr>
        <w:t>, в котором в указываются:</w:t>
      </w:r>
    </w:p>
    <w:p w14:paraId="7AE1533E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>.1.1. Фамилия, имя и (при наличии) отчество, место жительства заявителя.</w:t>
      </w:r>
    </w:p>
    <w:p w14:paraId="31436823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>.1.2. Страховой номер индивидуального лицевого счета заявителя в системе обязательного пенсионного страхования.</w:t>
      </w:r>
    </w:p>
    <w:p w14:paraId="01FECEE0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>.1.3. Кадастровый номер земельного участка.</w:t>
      </w:r>
    </w:p>
    <w:p w14:paraId="275317C8" w14:textId="77777777" w:rsidR="00883D28" w:rsidRPr="00992BAA" w:rsidRDefault="00C72DDA" w:rsidP="00883D28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.1.4. </w:t>
      </w:r>
      <w:r w:rsidR="00883D28" w:rsidRPr="00992BAA">
        <w:rPr>
          <w:rFonts w:ascii="Times New Roman" w:hAnsi="Times New Roman" w:cs="Times New Roman"/>
          <w:sz w:val="26"/>
          <w:szCs w:val="26"/>
        </w:rPr>
        <w:t>Вид права, на котором гражданин желает приобрести земельный участок, при аренде земельного участка также испрашиваемый срок пользования в пределах максимального срока аренды земельного участка</w:t>
      </w:r>
    </w:p>
    <w:p w14:paraId="39C4142C" w14:textId="77777777" w:rsidR="00B35DF2" w:rsidRPr="00992BAA" w:rsidRDefault="00C72DDA" w:rsidP="00883D2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>.1.5. Почтовый адрес и (или) адрес электронной почты для связи с заявителем.</w:t>
      </w:r>
    </w:p>
    <w:p w14:paraId="3246B586" w14:textId="77777777" w:rsidR="00B35DF2" w:rsidRPr="00992BAA" w:rsidRDefault="00C72DDA" w:rsidP="00883D2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>.1.6. Способ направления заявителю решения о предоставлении земельного участка в собственность бесплатно, проекта договора купли-продажи или аренды земельного участка (лично, по почтовому адресу, адресу электронной почты или с использованием ФИС).</w:t>
      </w:r>
    </w:p>
    <w:p w14:paraId="5DAEB1D7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123"/>
      <w:bookmarkEnd w:id="2"/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>.2. Документы, прилагаемые к заявлению:</w:t>
      </w:r>
    </w:p>
    <w:p w14:paraId="11E96EFB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>.2.1. Копия документа, удостоверяющего личность заявителя, подавшего данное заявление.</w:t>
      </w:r>
    </w:p>
    <w:p w14:paraId="43535FE9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>.2.2. Документ, подтверждающий полномочия представителя заявителя, в случае, если с заявлением о предоставлении земельного участка в собственность или в аренду обращается представитель заявителя.</w:t>
      </w:r>
    </w:p>
    <w:p w14:paraId="7093477B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>.2.3. Подписанное заявителем уведомление о соответствии использования земельного участка критериям использования (далее - уведомление), составленное в произвольной форме, в котором содержатся сведения об использовании земельного участка в соответствии с критерием использования (критериями использования) и в соответствии с выбранным видом (видами) разрешенного использования земельного участка.</w:t>
      </w:r>
    </w:p>
    <w:p w14:paraId="5D2A31B8" w14:textId="77777777" w:rsidR="005062AA" w:rsidRPr="00992BAA" w:rsidRDefault="00C72DDA" w:rsidP="005062AA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2.6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.2.4. Копия заключенного с российской кредитной организацией кредитного договора, предусматривающего целевое использование кредитных средств на строительство на предоставленном в безвозмездное пользование заявителю земельном участке объекта индивидуального жилищного строительства, общей площадью не менее 24 кв. метров, а также передачу такого земельного участка в залог российской кредитной организации после государственной регистрации права собственности заявителя на такой земельный участок в случае, если заявителем подано заявление о предоставлении земельного участка в собственность </w:t>
      </w:r>
      <w:r w:rsidR="005062AA" w:rsidRPr="00992BAA">
        <w:rPr>
          <w:rFonts w:ascii="Times New Roman" w:hAnsi="Times New Roman" w:cs="Times New Roman"/>
          <w:sz w:val="26"/>
          <w:szCs w:val="26"/>
        </w:rPr>
        <w:t>ранее, чем за шесть месяцев до дня окончания срока действия договора безвозмездного пользования таким земельным участком, уполномоченным органом в порядке межведомственного информационного взаимодействия запрашивается выписка из Единого государственного реестра недвижимости об объекте недвижимости, содержащая сведения о зарегистрированном праве собственности этого гражданина на жилой дом, расположенный на испрашиваемом земельном участке. Заявитель вправе предоставить документ, указанный в настоящей части, самостоятельно.</w:t>
      </w:r>
    </w:p>
    <w:p w14:paraId="36C23962" w14:textId="77777777" w:rsidR="005062AA" w:rsidRPr="00992BAA" w:rsidRDefault="005062AA" w:rsidP="005062AA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В случае если договор безвозмездного пользования земельным участком был заключен с двумя и более гражданами, эти граждане имеют право на приобретение такого земельного участка в общую долевую собственность или в аренду с множественностью лиц на стороне арендатора. Для приобретения такого земельного участка в собственность или в аренду граждане, с которыми заключен договор безвозмездного пользования земельным участком,  совместно обращаются в уполномоченный орган.</w:t>
      </w:r>
    </w:p>
    <w:p w14:paraId="542040C3" w14:textId="77777777" w:rsidR="00B35DF2" w:rsidRPr="00992BAA" w:rsidRDefault="00B35DF2" w:rsidP="005062A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В случае если договор безвозмездного пользования земельным участком заключен с двумя и более гражданами, в администрацию направляется уведомление, подписанное всеми гражданами или их представителями.</w:t>
      </w:r>
    </w:p>
    <w:p w14:paraId="746162B6" w14:textId="77777777" w:rsidR="00B35DF2" w:rsidRPr="00992BAA" w:rsidRDefault="00B35DF2" w:rsidP="005062A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Заявитель вправе приложить к уведом</w:t>
      </w:r>
      <w:r w:rsidR="00486E88" w:rsidRPr="00992BAA">
        <w:rPr>
          <w:rFonts w:ascii="Times New Roman" w:hAnsi="Times New Roman" w:cs="Times New Roman"/>
          <w:sz w:val="26"/>
          <w:szCs w:val="26"/>
        </w:rPr>
        <w:t>лению копию выписки из Единого г</w:t>
      </w:r>
      <w:r w:rsidRPr="00992BAA">
        <w:rPr>
          <w:rFonts w:ascii="Times New Roman" w:hAnsi="Times New Roman" w:cs="Times New Roman"/>
          <w:sz w:val="26"/>
          <w:szCs w:val="26"/>
        </w:rPr>
        <w:t>осударственного реестра недвижимости (далее - ЕГРН) об объекте недвижимости, содержащей сведения об объекте капитального строительства, расположенном на этом земельном участке, либо технического плана, если строительство объекта капитального строительства на земельном участке не завершено.</w:t>
      </w:r>
    </w:p>
    <w:p w14:paraId="5714D335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130"/>
      <w:bookmarkEnd w:id="3"/>
      <w:r w:rsidRPr="00992BAA">
        <w:rPr>
          <w:rFonts w:ascii="Times New Roman" w:hAnsi="Times New Roman" w:cs="Times New Roman"/>
          <w:sz w:val="26"/>
          <w:szCs w:val="26"/>
        </w:rPr>
        <w:t>2.</w:t>
      </w:r>
      <w:r w:rsidR="00C72DDA" w:rsidRPr="00992BAA">
        <w:rPr>
          <w:rFonts w:ascii="Times New Roman" w:hAnsi="Times New Roman" w:cs="Times New Roman"/>
          <w:sz w:val="26"/>
          <w:szCs w:val="26"/>
        </w:rPr>
        <w:t>6</w:t>
      </w:r>
      <w:r w:rsidRPr="00992BAA">
        <w:rPr>
          <w:rFonts w:ascii="Times New Roman" w:hAnsi="Times New Roman" w:cs="Times New Roman"/>
          <w:sz w:val="26"/>
          <w:szCs w:val="26"/>
        </w:rPr>
        <w:t>.3. Заявление и прилагаемые к нему д</w:t>
      </w:r>
      <w:r w:rsidR="004944F5" w:rsidRPr="00992BAA">
        <w:rPr>
          <w:rFonts w:ascii="Times New Roman" w:hAnsi="Times New Roman" w:cs="Times New Roman"/>
          <w:sz w:val="26"/>
          <w:szCs w:val="26"/>
        </w:rPr>
        <w:t>окументы подаются заявителем в А</w:t>
      </w:r>
      <w:r w:rsidRPr="00992BAA">
        <w:rPr>
          <w:rFonts w:ascii="Times New Roman" w:hAnsi="Times New Roman" w:cs="Times New Roman"/>
          <w:sz w:val="26"/>
          <w:szCs w:val="26"/>
        </w:rPr>
        <w:t>дминистрацию непосредственно или направляются почтовым отправлением или через МФЦ посредством ФИС, заявление также может быть подано заявителем через Росреестр.</w:t>
      </w:r>
    </w:p>
    <w:p w14:paraId="54F77218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Заявление и документы могут быть поданы заявителем в электронной форме с использованием ФИС.</w:t>
      </w:r>
    </w:p>
    <w:p w14:paraId="33E0D464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При подаче заявления и документов с использованием ФИС направляются отсканированные оригиналы документов, указанных в </w:t>
      </w:r>
      <w:r w:rsidR="000878D7" w:rsidRPr="00992BAA">
        <w:rPr>
          <w:rFonts w:ascii="Times New Roman" w:hAnsi="Times New Roman" w:cs="Times New Roman"/>
          <w:sz w:val="26"/>
          <w:szCs w:val="26"/>
        </w:rPr>
        <w:t>подпункте 2.6.2</w:t>
      </w:r>
      <w:r w:rsidR="00C931BE" w:rsidRPr="00992BAA">
        <w:rPr>
          <w:rFonts w:ascii="Times New Roman" w:hAnsi="Times New Roman" w:cs="Times New Roman"/>
          <w:sz w:val="26"/>
          <w:szCs w:val="26"/>
        </w:rPr>
        <w:t>.</w:t>
      </w:r>
      <w:r w:rsidR="000878D7" w:rsidRPr="00992BAA">
        <w:rPr>
          <w:rFonts w:ascii="Times New Roman" w:hAnsi="Times New Roman" w:cs="Times New Roman"/>
          <w:sz w:val="26"/>
          <w:szCs w:val="26"/>
        </w:rPr>
        <w:t xml:space="preserve"> пункта 2.6. </w:t>
      </w:r>
      <w:r w:rsidRPr="00992BAA">
        <w:rPr>
          <w:rFonts w:ascii="Times New Roman" w:hAnsi="Times New Roman" w:cs="Times New Roman"/>
          <w:sz w:val="26"/>
          <w:szCs w:val="26"/>
        </w:rPr>
        <w:t>настоящего раздела.</w:t>
      </w:r>
    </w:p>
    <w:p w14:paraId="5340D9B7" w14:textId="77777777" w:rsidR="00ED2F9A" w:rsidRPr="00992BAA" w:rsidRDefault="00B35DF2" w:rsidP="00BB042E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В случае использования почтовой связи направляются копии документов, заверенные в установленном законодательством порядке.</w:t>
      </w:r>
    </w:p>
    <w:p w14:paraId="79ED3611" w14:textId="77777777" w:rsidR="00BB042E" w:rsidRPr="00992BAA" w:rsidRDefault="00BB042E" w:rsidP="00BB042E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14:paraId="1C401C4B" w14:textId="77777777" w:rsidR="00B35DF2" w:rsidRPr="00992BAA" w:rsidRDefault="00C72DDA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2.7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. Исчерпывающий перечень оснований для отказа в приеме документов, необходимых для пред</w:t>
      </w:r>
      <w:r w:rsidR="00C931BE" w:rsidRPr="00992BAA">
        <w:rPr>
          <w:rFonts w:ascii="Times New Roman" w:hAnsi="Times New Roman" w:cs="Times New Roman"/>
          <w:b/>
          <w:sz w:val="26"/>
          <w:szCs w:val="26"/>
        </w:rPr>
        <w:t>оставления муниципальной услуги</w:t>
      </w:r>
    </w:p>
    <w:p w14:paraId="628A354C" w14:textId="77777777" w:rsidR="004944F5" w:rsidRPr="00992BAA" w:rsidRDefault="00B35DF2" w:rsidP="00BB042E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Основания для отказа в приеме заявлений и документов, необходимых для предоставления муниципальной услуги, законодательством Рос</w:t>
      </w:r>
      <w:r w:rsidR="004944F5" w:rsidRPr="00992BAA">
        <w:rPr>
          <w:rFonts w:ascii="Times New Roman" w:hAnsi="Times New Roman" w:cs="Times New Roman"/>
          <w:sz w:val="26"/>
          <w:szCs w:val="26"/>
        </w:rPr>
        <w:t xml:space="preserve">сийской Федерации и Приморского </w:t>
      </w:r>
      <w:r w:rsidRPr="00992BAA">
        <w:rPr>
          <w:rFonts w:ascii="Times New Roman" w:hAnsi="Times New Roman" w:cs="Times New Roman"/>
          <w:sz w:val="26"/>
          <w:szCs w:val="26"/>
        </w:rPr>
        <w:t xml:space="preserve"> края не предусмотрены.</w:t>
      </w:r>
    </w:p>
    <w:p w14:paraId="6B2B8C75" w14:textId="77777777" w:rsidR="00BB042E" w:rsidRPr="00992BAA" w:rsidRDefault="00BB042E" w:rsidP="00BB042E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14:paraId="00B85B45" w14:textId="77777777" w:rsidR="00B35DF2" w:rsidRPr="00992BAA" w:rsidRDefault="00C72DDA" w:rsidP="0086637D">
      <w:pPr>
        <w:pStyle w:val="ConsPlusNormal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2.8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. Исчерпывающий перечень оснований для приостановления и (или) отказа в предоставлении муниципальной услуги</w:t>
      </w:r>
      <w:r w:rsidR="004A69EE">
        <w:rPr>
          <w:rFonts w:ascii="Times New Roman" w:hAnsi="Times New Roman" w:cs="Times New Roman"/>
          <w:b/>
          <w:sz w:val="26"/>
          <w:szCs w:val="26"/>
        </w:rPr>
        <w:t xml:space="preserve"> в собственность или аренду</w:t>
      </w:r>
    </w:p>
    <w:p w14:paraId="3B9215CC" w14:textId="77777777" w:rsidR="0086637D" w:rsidRPr="00992BAA" w:rsidRDefault="0086637D" w:rsidP="0086637D">
      <w:pPr>
        <w:pStyle w:val="ConsPlusNormal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E5B01A2" w14:textId="77777777" w:rsidR="0086637D" w:rsidRPr="00992BAA" w:rsidRDefault="00B35DF2" w:rsidP="0086637D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="0086637D" w:rsidRPr="00992BAA">
        <w:rPr>
          <w:rFonts w:ascii="Times New Roman" w:hAnsi="Times New Roman" w:cs="Times New Roman"/>
          <w:sz w:val="26"/>
          <w:szCs w:val="26"/>
        </w:rPr>
        <w:t>Уполномоченный орган принимает решение об отказе в предоставлении земельного участка в собственность или в аренду при наличии одного из следующих оснований:</w:t>
      </w:r>
    </w:p>
    <w:p w14:paraId="345A96F1" w14:textId="77777777" w:rsidR="0086637D" w:rsidRPr="00992BAA" w:rsidRDefault="0086637D" w:rsidP="0086637D">
      <w:pPr>
        <w:autoSpaceDE w:val="0"/>
        <w:autoSpaceDN w:val="0"/>
        <w:adjustRightInd w:val="0"/>
        <w:spacing w:before="24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1) поступление в уполномоченный орган от федерального органа исполнительной власти, осуществляющего государственный земельный надзор, или органа местного самоуправления, осуществляющего муниципальный земельный контроль, информации и документов, подтверждающих, что допущенные правообладателем испрашиваемого земельного участка нарушения, указанные в предписании, выданном указанными федеральным органом исполнительной власти или органом местного самоуправления по результатам проверки соблюдения требований земельного законодательства, не были устранены таким правообладателем в установленный этим предписанием срок;</w:t>
      </w:r>
    </w:p>
    <w:p w14:paraId="125D7565" w14:textId="77777777" w:rsidR="0086637D" w:rsidRPr="00992BAA" w:rsidRDefault="0086637D" w:rsidP="0086637D">
      <w:pPr>
        <w:autoSpaceDE w:val="0"/>
        <w:autoSpaceDN w:val="0"/>
        <w:adjustRightInd w:val="0"/>
        <w:spacing w:before="24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2) поступление в уполномоченный орган от органов государственной власти или государственных учреждений, осуществляющих федеральный государственный лесной надзор (лесную охрану), федеральный государственный пожарный надзор в лесах, информации и документов, подтверждающих, что допущенные правообладателем испрашиваемого земельного участка нарушения, указанные в предписании, выданном соответствующим органом, государственным учреждением по результатам проверки соблюдения требований лесного законодательства, не были устранены таким правообладателем в установленный этим предписанием срок;</w:t>
      </w:r>
    </w:p>
    <w:p w14:paraId="266D4F00" w14:textId="77777777" w:rsidR="0086637D" w:rsidRPr="00992BAA" w:rsidRDefault="0086637D" w:rsidP="0086637D">
      <w:pPr>
        <w:autoSpaceDE w:val="0"/>
        <w:autoSpaceDN w:val="0"/>
        <w:adjustRightInd w:val="0"/>
        <w:spacing w:before="24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3) правообладатель испрашиваемого земельного участка не является гражданином Российской Федерации;</w:t>
      </w:r>
    </w:p>
    <w:p w14:paraId="4A7C8C64" w14:textId="77777777" w:rsidR="0086637D" w:rsidRPr="00992BAA" w:rsidRDefault="0086637D" w:rsidP="0086637D">
      <w:pPr>
        <w:autoSpaceDE w:val="0"/>
        <w:autoSpaceDN w:val="0"/>
        <w:adjustRightInd w:val="0"/>
        <w:spacing w:before="24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4) несоответствие использования земельного участка установленным в соответствии с </w:t>
      </w:r>
      <w:hyperlink r:id="rId13" w:history="1">
        <w:r w:rsidRPr="00992BAA">
          <w:rPr>
            <w:rFonts w:ascii="Times New Roman" w:hAnsi="Times New Roman" w:cs="Times New Roman"/>
            <w:color w:val="0000FF"/>
            <w:sz w:val="26"/>
            <w:szCs w:val="26"/>
          </w:rPr>
          <w:t>частью 28 статьи 8</w:t>
        </w:r>
      </w:hyperlink>
      <w:r w:rsidRPr="00992BAA">
        <w:rPr>
          <w:rFonts w:ascii="Times New Roman" w:hAnsi="Times New Roman" w:cs="Times New Roman"/>
          <w:sz w:val="26"/>
          <w:szCs w:val="26"/>
        </w:rPr>
        <w:t xml:space="preserve"> настоящего Федерального закона критериям использования земельных участков, предоставленных в безвозмездное пользование гражданам в соответствии с настоящим Федеральным законом;</w:t>
      </w:r>
    </w:p>
    <w:p w14:paraId="2722A68E" w14:textId="77777777" w:rsidR="0086637D" w:rsidRPr="00992BAA" w:rsidRDefault="0086637D" w:rsidP="0086637D">
      <w:pPr>
        <w:autoSpaceDE w:val="0"/>
        <w:autoSpaceDN w:val="0"/>
        <w:adjustRightInd w:val="0"/>
        <w:spacing w:before="240"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5) гражданином подано заявление о предоставлении земельного участка в собственность в соответствии с </w:t>
      </w:r>
      <w:hyperlink r:id="rId14" w:history="1">
        <w:r w:rsidRPr="00992BAA">
          <w:rPr>
            <w:rFonts w:ascii="Times New Roman" w:hAnsi="Times New Roman" w:cs="Times New Roman"/>
            <w:color w:val="0000FF"/>
            <w:sz w:val="26"/>
            <w:szCs w:val="26"/>
          </w:rPr>
          <w:t>частью 6.1</w:t>
        </w:r>
      </w:hyperlink>
      <w:r w:rsidRPr="00992BAA">
        <w:rPr>
          <w:rFonts w:ascii="Times New Roman" w:hAnsi="Times New Roman" w:cs="Times New Roman"/>
          <w:sz w:val="26"/>
          <w:szCs w:val="26"/>
        </w:rPr>
        <w:t xml:space="preserve"> или </w:t>
      </w:r>
      <w:hyperlink r:id="rId15" w:history="1">
        <w:r w:rsidRPr="00992BAA">
          <w:rPr>
            <w:rFonts w:ascii="Times New Roman" w:hAnsi="Times New Roman" w:cs="Times New Roman"/>
            <w:color w:val="0000FF"/>
            <w:sz w:val="26"/>
            <w:szCs w:val="26"/>
          </w:rPr>
          <w:t>6.2 статьи 2</w:t>
        </w:r>
      </w:hyperlink>
      <w:r w:rsidRPr="00992BAA">
        <w:rPr>
          <w:rFonts w:ascii="Times New Roman" w:hAnsi="Times New Roman" w:cs="Times New Roman"/>
          <w:sz w:val="26"/>
          <w:szCs w:val="26"/>
        </w:rPr>
        <w:t xml:space="preserve"> настоящего Федерального закона ранее, чем за шесть месяцев до дня окончания срока действия договора безвозмездного пользования таким земельным участком и не подтверждено соблюдение условий, предусмотренных </w:t>
      </w:r>
      <w:hyperlink r:id="rId16" w:history="1">
        <w:r w:rsidRPr="00992BAA">
          <w:rPr>
            <w:rFonts w:ascii="Times New Roman" w:hAnsi="Times New Roman" w:cs="Times New Roman"/>
            <w:color w:val="0000FF"/>
            <w:sz w:val="26"/>
            <w:szCs w:val="26"/>
          </w:rPr>
          <w:t>частью 6.1</w:t>
        </w:r>
      </w:hyperlink>
      <w:r w:rsidRPr="00992BAA">
        <w:rPr>
          <w:rFonts w:ascii="Times New Roman" w:hAnsi="Times New Roman" w:cs="Times New Roman"/>
          <w:sz w:val="26"/>
          <w:szCs w:val="26"/>
        </w:rPr>
        <w:t xml:space="preserve"> или </w:t>
      </w:r>
      <w:hyperlink r:id="rId17" w:history="1">
        <w:r w:rsidRPr="00992BAA">
          <w:rPr>
            <w:rFonts w:ascii="Times New Roman" w:hAnsi="Times New Roman" w:cs="Times New Roman"/>
            <w:color w:val="0000FF"/>
            <w:sz w:val="26"/>
            <w:szCs w:val="26"/>
          </w:rPr>
          <w:t>6.2 статьи 2</w:t>
        </w:r>
      </w:hyperlink>
      <w:r w:rsidRPr="00992BAA">
        <w:rPr>
          <w:rFonts w:ascii="Times New Roman" w:hAnsi="Times New Roman" w:cs="Times New Roman"/>
          <w:sz w:val="26"/>
          <w:szCs w:val="26"/>
        </w:rPr>
        <w:t xml:space="preserve"> настоящего Федерального закона.</w:t>
      </w:r>
    </w:p>
    <w:p w14:paraId="775C6156" w14:textId="77777777" w:rsidR="00FF5C37" w:rsidRPr="00992BAA" w:rsidRDefault="00FF5C37" w:rsidP="0086637D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14:paraId="2E0F1296" w14:textId="77777777" w:rsidR="00B35DF2" w:rsidRPr="00992BAA" w:rsidRDefault="00C72DDA" w:rsidP="0086637D">
      <w:pPr>
        <w:pStyle w:val="ConsPlusNormal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2.9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. Размер платы, взимаемой с заявителя при предоставлении муниципальной услуги, и способы ее взимания</w:t>
      </w:r>
    </w:p>
    <w:p w14:paraId="1348BF2A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Муниципальная услуга предоставляется бесплатно.</w:t>
      </w:r>
    </w:p>
    <w:p w14:paraId="68DA6A59" w14:textId="77777777" w:rsidR="00B35DF2" w:rsidRPr="00992BAA" w:rsidRDefault="00C72DDA" w:rsidP="008663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2.10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. Максимальный срок ожидания в очереди при подаче заявления о предоставлении муниципальной услуги и при получении результ</w:t>
      </w:r>
      <w:r w:rsidR="0086637D" w:rsidRPr="00992BAA">
        <w:rPr>
          <w:rFonts w:ascii="Times New Roman" w:hAnsi="Times New Roman" w:cs="Times New Roman"/>
          <w:b/>
          <w:sz w:val="26"/>
          <w:szCs w:val="26"/>
        </w:rPr>
        <w:t>ата предоставления такой услуги</w:t>
      </w:r>
    </w:p>
    <w:p w14:paraId="1E2ECC19" w14:textId="77777777" w:rsidR="00FF5C37" w:rsidRPr="00992BAA" w:rsidRDefault="00B35DF2" w:rsidP="00DE760A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пятнадцати минут.</w:t>
      </w:r>
    </w:p>
    <w:p w14:paraId="0458A6EA" w14:textId="77777777" w:rsidR="00B35DF2" w:rsidRPr="00992BAA" w:rsidRDefault="00C72DDA" w:rsidP="00DE760A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2.11. Срок регистрации запроса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 xml:space="preserve"> заявителя о предоставлении муниципальной</w:t>
      </w:r>
      <w:r w:rsidR="00FF5C37" w:rsidRPr="00992BAA">
        <w:rPr>
          <w:rFonts w:ascii="Times New Roman" w:hAnsi="Times New Roman" w:cs="Times New Roman"/>
          <w:b/>
          <w:sz w:val="26"/>
          <w:szCs w:val="26"/>
        </w:rPr>
        <w:t xml:space="preserve"> услуги</w:t>
      </w:r>
    </w:p>
    <w:p w14:paraId="58080B97" w14:textId="77777777" w:rsidR="00320016" w:rsidRPr="00992BAA" w:rsidRDefault="00C72DDA" w:rsidP="00DE760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2.11</w:t>
      </w:r>
      <w:r w:rsidR="00320016" w:rsidRPr="00992BAA">
        <w:rPr>
          <w:rFonts w:ascii="Times New Roman" w:hAnsi="Times New Roman" w:cs="Times New Roman"/>
          <w:sz w:val="26"/>
          <w:szCs w:val="26"/>
        </w:rPr>
        <w:t>.1</w:t>
      </w:r>
      <w:r w:rsidR="00C931BE" w:rsidRPr="00992BAA">
        <w:rPr>
          <w:rFonts w:ascii="Times New Roman" w:hAnsi="Times New Roman" w:cs="Times New Roman"/>
          <w:sz w:val="26"/>
          <w:szCs w:val="26"/>
        </w:rPr>
        <w:t>.</w:t>
      </w:r>
      <w:r w:rsidR="00320016" w:rsidRPr="00992BAA">
        <w:rPr>
          <w:rFonts w:ascii="Times New Roman" w:hAnsi="Times New Roman" w:cs="Times New Roman"/>
          <w:sz w:val="26"/>
          <w:szCs w:val="26"/>
        </w:rPr>
        <w:t xml:space="preserve"> Заявление о предоставлении муниципальной услуги, поданное заявителем (представителем заявителя) при личном обращении в Администрацию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="00320016" w:rsidRPr="00992BAA">
        <w:rPr>
          <w:rFonts w:ascii="Times New Roman" w:hAnsi="Times New Roman" w:cs="Times New Roman"/>
          <w:sz w:val="26"/>
          <w:szCs w:val="26"/>
        </w:rPr>
        <w:t xml:space="preserve"> или МФЦ, регистрируется в день обращения заявителя (представителя заявителя). </w:t>
      </w:r>
      <w:r w:rsidR="00320016" w:rsidRPr="00992BAA">
        <w:rPr>
          <w:rFonts w:ascii="Times New Roman" w:hAnsi="Times New Roman" w:cs="Times New Roman"/>
          <w:sz w:val="26"/>
          <w:szCs w:val="26"/>
        </w:rPr>
        <w:br/>
        <w:t>При этом продолжительность приема при личном обращении заявителя (представителя заявителя) не должна превышать 15 минут.</w:t>
      </w:r>
    </w:p>
    <w:p w14:paraId="47B17C9E" w14:textId="77777777" w:rsidR="00320016" w:rsidRPr="00992BAA" w:rsidRDefault="00C72DDA" w:rsidP="00DE760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2.11</w:t>
      </w:r>
      <w:r w:rsidR="00320016" w:rsidRPr="00992BAA">
        <w:rPr>
          <w:rFonts w:ascii="Times New Roman" w:hAnsi="Times New Roman" w:cs="Times New Roman"/>
          <w:sz w:val="26"/>
          <w:szCs w:val="26"/>
        </w:rPr>
        <w:t>.2</w:t>
      </w:r>
      <w:r w:rsidR="00C931BE" w:rsidRPr="00992BAA">
        <w:rPr>
          <w:rFonts w:ascii="Times New Roman" w:hAnsi="Times New Roman" w:cs="Times New Roman"/>
          <w:sz w:val="26"/>
          <w:szCs w:val="26"/>
        </w:rPr>
        <w:t>.</w:t>
      </w:r>
      <w:r w:rsidR="00320016" w:rsidRPr="00992BAA">
        <w:rPr>
          <w:rFonts w:ascii="Times New Roman" w:hAnsi="Times New Roman" w:cs="Times New Roman"/>
          <w:sz w:val="26"/>
          <w:szCs w:val="26"/>
        </w:rPr>
        <w:t xml:space="preserve"> При оказании услуги в электронном виде заявление о предоставлении муниципальной услуги, поданное заявителем (представителем заявителя) регистрируется не позднее первого рабочего дня после поступления заявления в Администрацию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="00320016" w:rsidRPr="00992BAA">
        <w:rPr>
          <w:rFonts w:ascii="Times New Roman" w:hAnsi="Times New Roman" w:cs="Times New Roman"/>
          <w:sz w:val="26"/>
          <w:szCs w:val="26"/>
        </w:rPr>
        <w:t>.</w:t>
      </w:r>
    </w:p>
    <w:p w14:paraId="7F068E4A" w14:textId="77777777" w:rsidR="00605AA9" w:rsidRPr="00992BAA" w:rsidRDefault="00605AA9" w:rsidP="00DE760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398DA55E" w14:textId="77777777" w:rsidR="00605AA9" w:rsidRPr="00992BAA" w:rsidRDefault="00E20C8E" w:rsidP="0086637D">
      <w:pPr>
        <w:pStyle w:val="ConsPlusNormal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4" w:name="P164"/>
      <w:bookmarkEnd w:id="4"/>
      <w:r w:rsidRPr="00992BAA">
        <w:rPr>
          <w:rFonts w:ascii="Times New Roman" w:hAnsi="Times New Roman" w:cs="Times New Roman"/>
          <w:b/>
          <w:sz w:val="26"/>
          <w:szCs w:val="26"/>
        </w:rPr>
        <w:t>2.</w:t>
      </w:r>
      <w:r w:rsidR="000878D7" w:rsidRPr="00992BAA">
        <w:rPr>
          <w:rFonts w:ascii="Times New Roman" w:hAnsi="Times New Roman" w:cs="Times New Roman"/>
          <w:b/>
          <w:sz w:val="26"/>
          <w:szCs w:val="26"/>
        </w:rPr>
        <w:t>12</w:t>
      </w:r>
      <w:r w:rsidR="00605AA9" w:rsidRPr="00992BAA">
        <w:rPr>
          <w:rFonts w:ascii="Times New Roman" w:hAnsi="Times New Roman" w:cs="Times New Roman"/>
          <w:b/>
          <w:sz w:val="26"/>
          <w:szCs w:val="26"/>
        </w:rPr>
        <w:t xml:space="preserve">. Требования к помещениям, в которых предоставляются муниципальные услуги, к залу ожидания, местам для заполнения заявлений о предоставлении муниципальной услуги, информационным стендам с образцами их заполнения </w:t>
      </w:r>
      <w:r w:rsidR="00605AA9" w:rsidRPr="00992BAA">
        <w:rPr>
          <w:rFonts w:ascii="Times New Roman" w:hAnsi="Times New Roman" w:cs="Times New Roman"/>
          <w:b/>
          <w:sz w:val="26"/>
          <w:szCs w:val="26"/>
        </w:rPr>
        <w:br/>
        <w:t xml:space="preserve">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</w:t>
      </w:r>
      <w:r w:rsidR="00605AA9" w:rsidRPr="00992BAA">
        <w:rPr>
          <w:rFonts w:ascii="Times New Roman" w:hAnsi="Times New Roman" w:cs="Times New Roman"/>
          <w:b/>
          <w:sz w:val="26"/>
          <w:szCs w:val="26"/>
        </w:rPr>
        <w:br/>
        <w:t>в соответствии с законодательством Российской Федерации о социальной защите инвалидов</w:t>
      </w:r>
    </w:p>
    <w:p w14:paraId="0A0DE3FD" w14:textId="77777777" w:rsidR="0086637D" w:rsidRPr="00992BAA" w:rsidRDefault="0086637D" w:rsidP="0086637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1F01668" w14:textId="77777777" w:rsidR="00605AA9" w:rsidRPr="00992BAA" w:rsidRDefault="00E20C8E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</w:t>
      </w:r>
      <w:r w:rsidR="000878D7" w:rsidRPr="00992BAA">
        <w:rPr>
          <w:rFonts w:ascii="Times New Roman" w:hAnsi="Times New Roman" w:cs="Times New Roman"/>
          <w:sz w:val="26"/>
          <w:szCs w:val="26"/>
        </w:rPr>
        <w:t>12</w:t>
      </w:r>
      <w:r w:rsidR="00605AA9" w:rsidRPr="00992BAA">
        <w:rPr>
          <w:rFonts w:ascii="Times New Roman" w:hAnsi="Times New Roman" w:cs="Times New Roman"/>
          <w:sz w:val="26"/>
          <w:szCs w:val="26"/>
        </w:rPr>
        <w:t xml:space="preserve">.1. Помещения для подачи заявления о предоставлении муниципальной услуги оборудованы информационными табличками (вывесками), предназначенными </w:t>
      </w:r>
      <w:r w:rsidR="00605AA9" w:rsidRPr="00992BAA">
        <w:rPr>
          <w:rFonts w:ascii="Times New Roman" w:hAnsi="Times New Roman" w:cs="Times New Roman"/>
          <w:sz w:val="26"/>
          <w:szCs w:val="26"/>
        </w:rPr>
        <w:br/>
        <w:t>для доведения до сведения заинтересованных лиц следующей информации:</w:t>
      </w:r>
    </w:p>
    <w:p w14:paraId="02988826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режим работы Отдела;</w:t>
      </w:r>
    </w:p>
    <w:p w14:paraId="30ABD0A7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адрес электронной почты Администрации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Pr="00992BAA">
        <w:rPr>
          <w:rFonts w:ascii="Times New Roman" w:hAnsi="Times New Roman" w:cs="Times New Roman"/>
          <w:sz w:val="26"/>
          <w:szCs w:val="26"/>
        </w:rPr>
        <w:t>;</w:t>
      </w:r>
    </w:p>
    <w:p w14:paraId="4A706F03" w14:textId="77777777" w:rsidR="00605AA9" w:rsidRPr="00992BAA" w:rsidRDefault="00605AA9" w:rsidP="00DE760A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телефонные номера специалистов, осуществляющих консультации по предоставлению муниципальной услуги.</w:t>
      </w:r>
    </w:p>
    <w:p w14:paraId="565F967D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Помещение для непосредственного взаимодействия специалистов Отдела с заявителями организовано в общем кабинете для специалистов Отдела.</w:t>
      </w:r>
    </w:p>
    <w:p w14:paraId="2C1D0F6E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Помещение для приема посетителей оборудовано противопожарной системой, средствами пожаротушения и системой оповещения о возникновении чрезвычайной ситуации.</w:t>
      </w:r>
    </w:p>
    <w:p w14:paraId="71E5B684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Для предоставления муниципальной услуги кабинет  оснащен стульями и столами для заполнения заявления о предоставлении муниципальной услуги и письменными принадлежностями.</w:t>
      </w:r>
    </w:p>
    <w:p w14:paraId="1497D1B4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Помещение, в котором предоставляется муниципальная услуга, оборудовано информационными стендами. </w:t>
      </w:r>
    </w:p>
    <w:p w14:paraId="1F54A1A9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На информационных стендах размещаются:</w:t>
      </w:r>
    </w:p>
    <w:p w14:paraId="0CCA9DE0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перечень документов, необходимых для получения муниципальной услуги;</w:t>
      </w:r>
    </w:p>
    <w:p w14:paraId="541746CE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образцы оформления заявления о предоставлении муниципальной услуги;</w:t>
      </w:r>
    </w:p>
    <w:p w14:paraId="1C044207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основания для отказа в предоставлении муниципальной услуги;</w:t>
      </w:r>
    </w:p>
    <w:p w14:paraId="6A65BD50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сроки предоставления муниципальной услуги;</w:t>
      </w:r>
    </w:p>
    <w:p w14:paraId="5C1C9DCC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порядок получения консультаций;</w:t>
      </w:r>
    </w:p>
    <w:p w14:paraId="50DE7EFD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порядок обжалования решений и действий (бездействия) Администрации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Pr="00992BAA">
        <w:rPr>
          <w:rFonts w:ascii="Times New Roman" w:hAnsi="Times New Roman" w:cs="Times New Roman"/>
          <w:sz w:val="26"/>
          <w:szCs w:val="26"/>
        </w:rPr>
        <w:t xml:space="preserve">, должностных лиц Администрации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Pr="00992BAA">
        <w:rPr>
          <w:rFonts w:ascii="Times New Roman" w:hAnsi="Times New Roman" w:cs="Times New Roman"/>
          <w:sz w:val="26"/>
          <w:szCs w:val="26"/>
        </w:rPr>
        <w:t xml:space="preserve"> либо муниципальных служащих.</w:t>
      </w:r>
    </w:p>
    <w:p w14:paraId="02BA8EA0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зал ожидания, места для заполнения заявления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 w14:paraId="49FE3404" w14:textId="77777777" w:rsidR="00605AA9" w:rsidRPr="00992BAA" w:rsidRDefault="00605AA9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992BAA">
        <w:rPr>
          <w:rFonts w:ascii="Times New Roman" w:hAnsi="Times New Roman" w:cs="Times New Roman"/>
          <w:sz w:val="26"/>
          <w:szCs w:val="26"/>
          <w:shd w:val="clear" w:color="auto" w:fill="FFFFFF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14:paraId="381E5785" w14:textId="77777777" w:rsidR="00605AA9" w:rsidRPr="00992BAA" w:rsidRDefault="00E20C8E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</w:t>
      </w:r>
      <w:r w:rsidR="000878D7" w:rsidRPr="00992BAA">
        <w:rPr>
          <w:rFonts w:ascii="Times New Roman" w:hAnsi="Times New Roman" w:cs="Times New Roman"/>
          <w:sz w:val="26"/>
          <w:szCs w:val="26"/>
        </w:rPr>
        <w:t>12</w:t>
      </w:r>
      <w:r w:rsidR="00605AA9" w:rsidRPr="00992BAA">
        <w:rPr>
          <w:rFonts w:ascii="Times New Roman" w:hAnsi="Times New Roman" w:cs="Times New Roman"/>
          <w:sz w:val="26"/>
          <w:szCs w:val="26"/>
        </w:rPr>
        <w:t>.2. Территория, прилегающая к зданию, оборудуется  местами для парковки автотранспортных средств, включая автотранспортные средства инвалидов.</w:t>
      </w:r>
    </w:p>
    <w:p w14:paraId="7F106088" w14:textId="77777777" w:rsidR="00605AA9" w:rsidRPr="00992BAA" w:rsidRDefault="00605AA9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2542BBB" w14:textId="77777777" w:rsidR="00605AA9" w:rsidRPr="00992BAA" w:rsidRDefault="00E20C8E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2.</w:t>
      </w:r>
      <w:r w:rsidR="000878D7" w:rsidRPr="00992BAA">
        <w:rPr>
          <w:rFonts w:ascii="Times New Roman" w:hAnsi="Times New Roman" w:cs="Times New Roman"/>
          <w:b/>
          <w:sz w:val="26"/>
          <w:szCs w:val="26"/>
        </w:rPr>
        <w:t>13</w:t>
      </w:r>
      <w:r w:rsidR="00605AA9" w:rsidRPr="00992BAA">
        <w:rPr>
          <w:rFonts w:ascii="Times New Roman" w:hAnsi="Times New Roman" w:cs="Times New Roman"/>
          <w:b/>
          <w:sz w:val="26"/>
          <w:szCs w:val="26"/>
        </w:rPr>
        <w:t>. Показатели доступности и качества муниципальной услуги</w:t>
      </w:r>
    </w:p>
    <w:p w14:paraId="621E752E" w14:textId="77777777" w:rsidR="00605AA9" w:rsidRPr="00992BAA" w:rsidRDefault="00E20C8E" w:rsidP="00DE760A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</w:t>
      </w:r>
      <w:r w:rsidR="000878D7" w:rsidRPr="00992BAA">
        <w:rPr>
          <w:rFonts w:ascii="Times New Roman" w:hAnsi="Times New Roman" w:cs="Times New Roman"/>
          <w:sz w:val="26"/>
          <w:szCs w:val="26"/>
        </w:rPr>
        <w:t>13</w:t>
      </w:r>
      <w:r w:rsidR="00605AA9" w:rsidRPr="00992BAA">
        <w:rPr>
          <w:rFonts w:ascii="Times New Roman" w:hAnsi="Times New Roman" w:cs="Times New Roman"/>
          <w:sz w:val="26"/>
          <w:szCs w:val="26"/>
        </w:rPr>
        <w:t xml:space="preserve">.1. Показателями доступности и качества муниципальной услуги определяются как выполнение  Администрацией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="00605AA9" w:rsidRPr="00992BAA">
        <w:rPr>
          <w:rFonts w:ascii="Times New Roman" w:hAnsi="Times New Roman" w:cs="Times New Roman"/>
          <w:sz w:val="26"/>
          <w:szCs w:val="26"/>
        </w:rPr>
        <w:t xml:space="preserve"> взятых на себя обязательств по предоставлению муниципальной услуги в соответствии со стандартом ее предоставления и оцениваются следующим образом: </w:t>
      </w:r>
    </w:p>
    <w:p w14:paraId="45825428" w14:textId="77777777" w:rsidR="00605AA9" w:rsidRPr="00992BAA" w:rsidRDefault="00605AA9" w:rsidP="00DE760A">
      <w:pPr>
        <w:pStyle w:val="a6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 xml:space="preserve">доступность: </w:t>
      </w:r>
    </w:p>
    <w:p w14:paraId="33E35255" w14:textId="77777777" w:rsidR="00605AA9" w:rsidRPr="00992BAA" w:rsidRDefault="00605AA9" w:rsidP="00DE760A">
      <w:pPr>
        <w:pStyle w:val="Default"/>
        <w:spacing w:line="360" w:lineRule="auto"/>
        <w:ind w:firstLine="567"/>
        <w:jc w:val="both"/>
        <w:rPr>
          <w:color w:val="auto"/>
          <w:sz w:val="26"/>
          <w:szCs w:val="26"/>
        </w:rPr>
      </w:pPr>
      <w:r w:rsidRPr="00992BAA">
        <w:rPr>
          <w:color w:val="auto"/>
          <w:sz w:val="26"/>
          <w:szCs w:val="26"/>
        </w:rPr>
        <w:t>% (доля) заявителей (представителей заявителя), ожидающих получения муниципальной усл</w:t>
      </w:r>
      <w:r w:rsidR="00814B97" w:rsidRPr="00992BAA">
        <w:rPr>
          <w:color w:val="auto"/>
          <w:sz w:val="26"/>
          <w:szCs w:val="26"/>
        </w:rPr>
        <w:t>уги в очереди не более 15 минут</w:t>
      </w:r>
      <w:r w:rsidRPr="00992BAA">
        <w:rPr>
          <w:color w:val="auto"/>
          <w:sz w:val="26"/>
          <w:szCs w:val="26"/>
        </w:rPr>
        <w:t xml:space="preserve"> - 100 процентов; </w:t>
      </w:r>
    </w:p>
    <w:p w14:paraId="32DA4B84" w14:textId="77777777" w:rsidR="00605AA9" w:rsidRPr="00992BAA" w:rsidRDefault="00605AA9" w:rsidP="00DE760A">
      <w:pPr>
        <w:pStyle w:val="Default"/>
        <w:spacing w:line="360" w:lineRule="auto"/>
        <w:ind w:firstLine="567"/>
        <w:jc w:val="both"/>
        <w:rPr>
          <w:color w:val="auto"/>
          <w:sz w:val="26"/>
          <w:szCs w:val="26"/>
        </w:rPr>
      </w:pPr>
      <w:r w:rsidRPr="00992BAA">
        <w:rPr>
          <w:color w:val="auto"/>
          <w:sz w:val="26"/>
          <w:szCs w:val="26"/>
        </w:rPr>
        <w:t>% (доля) заявителей (представителей заявителя), удовлетворенных полнотой и доступностью информации о порядке предоставле</w:t>
      </w:r>
      <w:r w:rsidR="00814B97" w:rsidRPr="00992BAA">
        <w:rPr>
          <w:color w:val="auto"/>
          <w:sz w:val="26"/>
          <w:szCs w:val="26"/>
        </w:rPr>
        <w:t>ния муниципальной услуги</w:t>
      </w:r>
      <w:r w:rsidRPr="00992BAA">
        <w:rPr>
          <w:color w:val="auto"/>
          <w:sz w:val="26"/>
          <w:szCs w:val="26"/>
        </w:rPr>
        <w:t xml:space="preserve"> - 90 процентов; </w:t>
      </w:r>
    </w:p>
    <w:p w14:paraId="7B8FC91D" w14:textId="77777777" w:rsidR="00605AA9" w:rsidRPr="00992BAA" w:rsidRDefault="00605AA9" w:rsidP="00DE760A">
      <w:pPr>
        <w:pStyle w:val="Default"/>
        <w:spacing w:line="360" w:lineRule="auto"/>
        <w:ind w:firstLine="567"/>
        <w:jc w:val="both"/>
        <w:rPr>
          <w:color w:val="auto"/>
          <w:sz w:val="26"/>
          <w:szCs w:val="26"/>
        </w:rPr>
      </w:pPr>
      <w:r w:rsidRPr="00992BAA">
        <w:rPr>
          <w:color w:val="auto"/>
          <w:sz w:val="26"/>
          <w:szCs w:val="26"/>
        </w:rPr>
        <w:t>% (доля) заявителей (представителей заявителя),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определенным кру</w:t>
      </w:r>
      <w:r w:rsidR="00814B97" w:rsidRPr="00992BAA">
        <w:rPr>
          <w:color w:val="auto"/>
          <w:sz w:val="26"/>
          <w:szCs w:val="26"/>
        </w:rPr>
        <w:t>гом лиц (включая сеть Интернет)</w:t>
      </w:r>
      <w:r w:rsidRPr="00992BAA">
        <w:rPr>
          <w:color w:val="auto"/>
          <w:sz w:val="26"/>
          <w:szCs w:val="26"/>
        </w:rPr>
        <w:t xml:space="preserve"> - 100 процентов; </w:t>
      </w:r>
    </w:p>
    <w:p w14:paraId="56234649" w14:textId="77777777" w:rsidR="00605AA9" w:rsidRPr="00992BAA" w:rsidRDefault="00605AA9" w:rsidP="00DE760A">
      <w:pPr>
        <w:pStyle w:val="Default"/>
        <w:spacing w:line="360" w:lineRule="auto"/>
        <w:ind w:firstLine="567"/>
        <w:jc w:val="both"/>
        <w:rPr>
          <w:color w:val="auto"/>
          <w:sz w:val="26"/>
          <w:szCs w:val="26"/>
        </w:rPr>
      </w:pPr>
      <w:r w:rsidRPr="00992BAA">
        <w:rPr>
          <w:color w:val="auto"/>
          <w:sz w:val="26"/>
          <w:szCs w:val="26"/>
        </w:rPr>
        <w:t xml:space="preserve">% (доля) случаев предоставления муниципальной услуги в установленные сроки со дня поступления заявки - 100 процентов; </w:t>
      </w:r>
    </w:p>
    <w:p w14:paraId="224C35F7" w14:textId="77777777" w:rsidR="00605AA9" w:rsidRPr="00992BAA" w:rsidRDefault="00605AA9" w:rsidP="00DE760A">
      <w:pPr>
        <w:pStyle w:val="Default"/>
        <w:spacing w:line="360" w:lineRule="auto"/>
        <w:ind w:firstLine="567"/>
        <w:jc w:val="both"/>
        <w:rPr>
          <w:color w:val="auto"/>
          <w:sz w:val="26"/>
          <w:szCs w:val="26"/>
        </w:rPr>
      </w:pPr>
      <w:r w:rsidRPr="00992BAA">
        <w:rPr>
          <w:color w:val="auto"/>
          <w:sz w:val="26"/>
          <w:szCs w:val="26"/>
        </w:rPr>
        <w:t>% (доля) граждан, имеющих доступ к получению муниципальной услуги по принципу «одного окна» по месту пребывания, в том числе в МФЦ - 90 процентов;</w:t>
      </w:r>
    </w:p>
    <w:p w14:paraId="60BEF73B" w14:textId="77777777" w:rsidR="00605AA9" w:rsidRPr="00992BAA" w:rsidRDefault="00605AA9" w:rsidP="00DE760A">
      <w:pPr>
        <w:pStyle w:val="a6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 xml:space="preserve">качество: </w:t>
      </w:r>
    </w:p>
    <w:p w14:paraId="191F7C9C" w14:textId="77777777" w:rsidR="00605AA9" w:rsidRPr="00992BAA" w:rsidRDefault="00605AA9" w:rsidP="00DE760A">
      <w:pPr>
        <w:pStyle w:val="Default"/>
        <w:spacing w:line="360" w:lineRule="auto"/>
        <w:ind w:firstLine="567"/>
        <w:jc w:val="both"/>
        <w:rPr>
          <w:color w:val="auto"/>
          <w:sz w:val="26"/>
          <w:szCs w:val="26"/>
        </w:rPr>
      </w:pPr>
      <w:r w:rsidRPr="00992BAA">
        <w:rPr>
          <w:color w:val="auto"/>
          <w:sz w:val="26"/>
          <w:szCs w:val="26"/>
        </w:rPr>
        <w:t xml:space="preserve">% (доля) заявителей (представителей заявителя), удовлетворенных качеством информирования о порядке предоставления муниципальной услуги, в том числе в электронном виде – 90 процентов; </w:t>
      </w:r>
    </w:p>
    <w:p w14:paraId="67FC2EE8" w14:textId="77777777" w:rsidR="00605AA9" w:rsidRPr="00992BAA" w:rsidRDefault="00605AA9" w:rsidP="00DE760A">
      <w:pPr>
        <w:pStyle w:val="Default"/>
        <w:spacing w:line="360" w:lineRule="auto"/>
        <w:ind w:firstLine="567"/>
        <w:jc w:val="both"/>
        <w:rPr>
          <w:color w:val="auto"/>
          <w:sz w:val="26"/>
          <w:szCs w:val="26"/>
        </w:rPr>
      </w:pPr>
      <w:r w:rsidRPr="00992BAA">
        <w:rPr>
          <w:color w:val="auto"/>
          <w:sz w:val="26"/>
          <w:szCs w:val="26"/>
        </w:rPr>
        <w:t>% (доля) заявителей (представителей заявителя), удовлетворенных качеством пред</w:t>
      </w:r>
      <w:r w:rsidR="00814B97" w:rsidRPr="00992BAA">
        <w:rPr>
          <w:color w:val="auto"/>
          <w:sz w:val="26"/>
          <w:szCs w:val="26"/>
        </w:rPr>
        <w:t>оставления муниципальной услуги</w:t>
      </w:r>
      <w:r w:rsidRPr="00992BAA">
        <w:rPr>
          <w:color w:val="auto"/>
          <w:sz w:val="26"/>
          <w:szCs w:val="26"/>
        </w:rPr>
        <w:t xml:space="preserve"> - 90 процентов.</w:t>
      </w:r>
    </w:p>
    <w:p w14:paraId="50A06A00" w14:textId="77777777" w:rsidR="00B35DF2" w:rsidRPr="00992BAA" w:rsidRDefault="00E20C8E" w:rsidP="005E41DC">
      <w:pPr>
        <w:pStyle w:val="ConsPlusNormal"/>
        <w:spacing w:before="22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2.14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. Иные требования,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p w14:paraId="350F552C" w14:textId="77777777" w:rsidR="00B35DF2" w:rsidRPr="00992BAA" w:rsidRDefault="00E20C8E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2.14</w:t>
      </w:r>
      <w:r w:rsidR="00B35DF2" w:rsidRPr="00992BAA">
        <w:rPr>
          <w:rFonts w:ascii="Times New Roman" w:hAnsi="Times New Roman" w:cs="Times New Roman"/>
          <w:sz w:val="26"/>
          <w:szCs w:val="26"/>
        </w:rPr>
        <w:t>.1. Муниципальная услуга в МФЦ предос</w:t>
      </w:r>
      <w:r w:rsidR="000878D7" w:rsidRPr="00992BAA">
        <w:rPr>
          <w:rFonts w:ascii="Times New Roman" w:hAnsi="Times New Roman" w:cs="Times New Roman"/>
          <w:sz w:val="26"/>
          <w:szCs w:val="26"/>
        </w:rPr>
        <w:t xml:space="preserve">тавляется в порядке, указанном 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="00711548" w:rsidRPr="00992BAA">
        <w:rPr>
          <w:rFonts w:ascii="Times New Roman" w:hAnsi="Times New Roman" w:cs="Times New Roman"/>
          <w:sz w:val="26"/>
          <w:szCs w:val="26"/>
        </w:rPr>
        <w:t>в подпункте 2.6.3</w:t>
      </w:r>
      <w:r w:rsidR="00486709" w:rsidRPr="00992BAA">
        <w:rPr>
          <w:rFonts w:ascii="Times New Roman" w:hAnsi="Times New Roman" w:cs="Times New Roman"/>
          <w:sz w:val="26"/>
          <w:szCs w:val="26"/>
        </w:rPr>
        <w:t>. пункта 2.6</w:t>
      </w:r>
      <w:r w:rsidR="000878D7" w:rsidRPr="00992BAA">
        <w:rPr>
          <w:rFonts w:ascii="Times New Roman" w:hAnsi="Times New Roman" w:cs="Times New Roman"/>
          <w:sz w:val="26"/>
          <w:szCs w:val="26"/>
        </w:rPr>
        <w:t>.</w:t>
      </w:r>
      <w:r w:rsidR="00486709"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="00B35DF2" w:rsidRPr="00992BAA">
        <w:rPr>
          <w:rFonts w:ascii="Times New Roman" w:hAnsi="Times New Roman" w:cs="Times New Roman"/>
          <w:sz w:val="26"/>
          <w:szCs w:val="26"/>
        </w:rPr>
        <w:t>настоящего раздела.</w:t>
      </w:r>
    </w:p>
    <w:p w14:paraId="2843444A" w14:textId="77777777" w:rsidR="00B35DF2" w:rsidRPr="00992BAA" w:rsidRDefault="005978FD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2.14</w:t>
      </w:r>
      <w:r w:rsidR="00B35DF2" w:rsidRPr="00992BAA">
        <w:rPr>
          <w:rFonts w:ascii="Times New Roman" w:hAnsi="Times New Roman" w:cs="Times New Roman"/>
          <w:sz w:val="26"/>
          <w:szCs w:val="26"/>
        </w:rPr>
        <w:t>.2. Осуществляется обеспечение доступа заявителя к сведениям о предоставляемой муниципальной услуге на сайте администрации, в ФИС.</w:t>
      </w:r>
    </w:p>
    <w:p w14:paraId="379F936A" w14:textId="77777777" w:rsidR="00B35DF2" w:rsidRPr="00992BAA" w:rsidRDefault="005978FD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2.14</w:t>
      </w:r>
      <w:r w:rsidR="00B35DF2" w:rsidRPr="00992BAA">
        <w:rPr>
          <w:rFonts w:ascii="Times New Roman" w:hAnsi="Times New Roman" w:cs="Times New Roman"/>
          <w:sz w:val="26"/>
          <w:szCs w:val="26"/>
        </w:rPr>
        <w:t>.3. Осуществляется обеспечение возможности подачи заявителем заявления и иных документов, необходимых для получения муниципальной услуги, с использованием ФИС.</w:t>
      </w:r>
    </w:p>
    <w:p w14:paraId="7FE71CC0" w14:textId="77777777" w:rsidR="00B35DF2" w:rsidRPr="00992BAA" w:rsidRDefault="005978FD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2.14</w:t>
      </w:r>
      <w:r w:rsidR="00B35DF2" w:rsidRPr="00992BAA">
        <w:rPr>
          <w:rFonts w:ascii="Times New Roman" w:hAnsi="Times New Roman" w:cs="Times New Roman"/>
          <w:sz w:val="26"/>
          <w:szCs w:val="26"/>
        </w:rPr>
        <w:t>.4. Осуществляется обеспечение возможности получения заявителем сведений о ходе выполнения запроса о предоставлении муниципальной услуги, в том числе в электронной форме.</w:t>
      </w:r>
    </w:p>
    <w:p w14:paraId="6046EA62" w14:textId="77777777" w:rsidR="00B35DF2" w:rsidRPr="00992BAA" w:rsidRDefault="005978FD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2.14</w:t>
      </w:r>
      <w:r w:rsidR="00B35DF2" w:rsidRPr="00992BAA">
        <w:rPr>
          <w:rFonts w:ascii="Times New Roman" w:hAnsi="Times New Roman" w:cs="Times New Roman"/>
          <w:sz w:val="26"/>
          <w:szCs w:val="26"/>
        </w:rPr>
        <w:t>.5. Осуществляется обеспечение обработки и хранения персональных данных заявителей в соответствии с законодательством Российской Ф</w:t>
      </w:r>
      <w:r w:rsidR="0006536C" w:rsidRPr="00992BAA">
        <w:rPr>
          <w:rFonts w:ascii="Times New Roman" w:hAnsi="Times New Roman" w:cs="Times New Roman"/>
          <w:sz w:val="26"/>
          <w:szCs w:val="26"/>
        </w:rPr>
        <w:t>едерации о персональных данных.</w:t>
      </w:r>
    </w:p>
    <w:p w14:paraId="1B9A9C87" w14:textId="77777777" w:rsidR="0006536C" w:rsidRPr="00992BAA" w:rsidRDefault="0006536C" w:rsidP="005E41D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1573A23D" w14:textId="77777777" w:rsidR="0006536C" w:rsidRPr="00992BAA" w:rsidRDefault="0006536C" w:rsidP="005E41D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1023C4AC" w14:textId="77777777" w:rsidR="00B35DF2" w:rsidRPr="00992BAA" w:rsidRDefault="00B35DF2" w:rsidP="005A7256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 Состав, послед</w:t>
      </w:r>
      <w:r w:rsidR="005A7256">
        <w:rPr>
          <w:rFonts w:ascii="Times New Roman" w:hAnsi="Times New Roman" w:cs="Times New Roman"/>
          <w:sz w:val="26"/>
          <w:szCs w:val="26"/>
        </w:rPr>
        <w:t xml:space="preserve">овательность и сроки выполнения </w:t>
      </w:r>
      <w:r w:rsidRPr="00992BAA">
        <w:rPr>
          <w:rFonts w:ascii="Times New Roman" w:hAnsi="Times New Roman" w:cs="Times New Roman"/>
          <w:sz w:val="26"/>
          <w:szCs w:val="26"/>
        </w:rPr>
        <w:t>административных пр</w:t>
      </w:r>
      <w:r w:rsidR="005A7256">
        <w:rPr>
          <w:rFonts w:ascii="Times New Roman" w:hAnsi="Times New Roman" w:cs="Times New Roman"/>
          <w:sz w:val="26"/>
          <w:szCs w:val="26"/>
        </w:rPr>
        <w:t xml:space="preserve">оцедур, требования к порядку их </w:t>
      </w:r>
      <w:r w:rsidRPr="00992BAA">
        <w:rPr>
          <w:rFonts w:ascii="Times New Roman" w:hAnsi="Times New Roman" w:cs="Times New Roman"/>
          <w:sz w:val="26"/>
          <w:szCs w:val="26"/>
        </w:rPr>
        <w:t>выполнения, в том числе особенности выполн</w:t>
      </w:r>
      <w:r w:rsidR="005A7256">
        <w:rPr>
          <w:rFonts w:ascii="Times New Roman" w:hAnsi="Times New Roman" w:cs="Times New Roman"/>
          <w:sz w:val="26"/>
          <w:szCs w:val="26"/>
        </w:rPr>
        <w:t xml:space="preserve">ения </w:t>
      </w:r>
      <w:r w:rsidRPr="00992BAA">
        <w:rPr>
          <w:rFonts w:ascii="Times New Roman" w:hAnsi="Times New Roman" w:cs="Times New Roman"/>
          <w:sz w:val="26"/>
          <w:szCs w:val="26"/>
        </w:rPr>
        <w:t>административных процед</w:t>
      </w:r>
      <w:r w:rsidR="005A7256">
        <w:rPr>
          <w:rFonts w:ascii="Times New Roman" w:hAnsi="Times New Roman" w:cs="Times New Roman"/>
          <w:sz w:val="26"/>
          <w:szCs w:val="26"/>
        </w:rPr>
        <w:t xml:space="preserve">ур в электронной форме, а также </w:t>
      </w:r>
      <w:r w:rsidRPr="00992BAA">
        <w:rPr>
          <w:rFonts w:ascii="Times New Roman" w:hAnsi="Times New Roman" w:cs="Times New Roman"/>
          <w:sz w:val="26"/>
          <w:szCs w:val="26"/>
        </w:rPr>
        <w:t>особенности выпол</w:t>
      </w:r>
      <w:r w:rsidR="005A7256">
        <w:rPr>
          <w:rFonts w:ascii="Times New Roman" w:hAnsi="Times New Roman" w:cs="Times New Roman"/>
          <w:sz w:val="26"/>
          <w:szCs w:val="26"/>
        </w:rPr>
        <w:t xml:space="preserve">нения административных процедур  </w:t>
      </w:r>
      <w:r w:rsidRPr="00992BAA">
        <w:rPr>
          <w:rFonts w:ascii="Times New Roman" w:hAnsi="Times New Roman" w:cs="Times New Roman"/>
          <w:sz w:val="26"/>
          <w:szCs w:val="26"/>
        </w:rPr>
        <w:t>в многофункциональных центрах</w:t>
      </w:r>
    </w:p>
    <w:p w14:paraId="473CAB0A" w14:textId="77777777" w:rsidR="00B35DF2" w:rsidRPr="00992BAA" w:rsidRDefault="00B35DF2" w:rsidP="00DE760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7A6D14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3.1. Исчерпывающий перечень административных процедур (действий)</w:t>
      </w:r>
    </w:p>
    <w:p w14:paraId="5CB79F49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Предоставление муниципальной услуги включает в себя следующие административные процедуры:</w:t>
      </w:r>
    </w:p>
    <w:p w14:paraId="0B6699A6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3.1.1. Прием и регистрация заявления и документов, представленных заявителем, проверка заявления и документов на наличие или отсутствие оснований для возврата заявителю.</w:t>
      </w:r>
    </w:p>
    <w:p w14:paraId="7A213EE2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3.1.2. Формирование и направление межведомственных запросов в органы, участвующие в предоставлении муниципальной услуги.</w:t>
      </w:r>
    </w:p>
    <w:p w14:paraId="68764C2D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3.1.3. Принятие решения о предоставлении земельного участка в собственность или в аренду, или об отказе в предоставлении муниципальной услуги, и направление (выдача) заявителю результата предоставления муниципальной услуги.</w:t>
      </w:r>
    </w:p>
    <w:p w14:paraId="1D553FBA" w14:textId="77777777" w:rsidR="00B35DF2" w:rsidRPr="00992BAA" w:rsidRDefault="00B35DF2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3.1.4. Подписание договора купли-продаж</w:t>
      </w:r>
      <w:r w:rsidR="00814B97" w:rsidRPr="00992BAA">
        <w:rPr>
          <w:rFonts w:ascii="Times New Roman" w:hAnsi="Times New Roman" w:cs="Times New Roman"/>
          <w:sz w:val="26"/>
          <w:szCs w:val="26"/>
        </w:rPr>
        <w:t>и или аренды земельного</w:t>
      </w:r>
      <w:r w:rsidR="00AC61C5" w:rsidRPr="00992BAA">
        <w:rPr>
          <w:rFonts w:ascii="Times New Roman" w:hAnsi="Times New Roman" w:cs="Times New Roman"/>
          <w:sz w:val="26"/>
          <w:szCs w:val="26"/>
        </w:rPr>
        <w:t xml:space="preserve"> участка А</w:t>
      </w:r>
      <w:r w:rsidRPr="00992BAA">
        <w:rPr>
          <w:rFonts w:ascii="Times New Roman" w:hAnsi="Times New Roman" w:cs="Times New Roman"/>
          <w:sz w:val="26"/>
          <w:szCs w:val="26"/>
        </w:rPr>
        <w:t>дминистрацией и направление в Росреестр заявления о государственной регистрации перехода права собственности на основании договора купли-продажи или государственной регистрации договора аренды земельного участка.</w:t>
      </w:r>
    </w:p>
    <w:p w14:paraId="6A7A9331" w14:textId="77777777" w:rsidR="00B35DF2" w:rsidRPr="00992BAA" w:rsidRDefault="00B35DF2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3.1.5. Выдача (направление) заявителю одного экземпляра договора купли-продажи со штампом регистрационной надписи о проведенной государственной регистрации права или зарегистрированного договора аренды земельного участка.</w:t>
      </w:r>
    </w:p>
    <w:p w14:paraId="7B6DA9B8" w14:textId="77777777" w:rsidR="00AC61C5" w:rsidRPr="00992BAA" w:rsidRDefault="00AC61C5" w:rsidP="00DE760A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914FFC4" w14:textId="77777777" w:rsidR="00B35DF2" w:rsidRPr="00992BAA" w:rsidRDefault="002A01B6" w:rsidP="005E41DC">
      <w:pPr>
        <w:pStyle w:val="ConsPlusNormal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5" w:name="P211"/>
      <w:bookmarkEnd w:id="5"/>
      <w:r w:rsidRPr="00992BAA">
        <w:rPr>
          <w:rFonts w:ascii="Times New Roman" w:hAnsi="Times New Roman" w:cs="Times New Roman"/>
          <w:b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. Прием и регистрация заявления и документов, представленных заявителем, проверка заявления и документов на наличие или отсутствие оснований для возврата заявителю</w:t>
      </w:r>
    </w:p>
    <w:p w14:paraId="75A4C8DC" w14:textId="77777777" w:rsidR="005E41DC" w:rsidRPr="00992BAA" w:rsidRDefault="005E41DC" w:rsidP="005E41DC">
      <w:pPr>
        <w:pStyle w:val="ConsPlusNormal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DBA84C6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.1. Основанием для начала административной процедуры является поступление заявления и документов, указанных в </w:t>
      </w:r>
      <w:hyperlink w:anchor="P116" w:history="1">
        <w:r w:rsidR="00711548" w:rsidRPr="00992BAA">
          <w:rPr>
            <w:rFonts w:ascii="Times New Roman" w:hAnsi="Times New Roman" w:cs="Times New Roman"/>
            <w:sz w:val="26"/>
            <w:szCs w:val="26"/>
          </w:rPr>
          <w:t>подпунктах 2.6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>.1</w:t>
        </w:r>
      </w:hyperlink>
      <w:r w:rsidR="00B35DF2" w:rsidRPr="00992BAA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23" w:history="1">
        <w:r w:rsidR="00711548" w:rsidRPr="00992BAA">
          <w:rPr>
            <w:rFonts w:ascii="Times New Roman" w:hAnsi="Times New Roman" w:cs="Times New Roman"/>
            <w:sz w:val="26"/>
            <w:szCs w:val="26"/>
          </w:rPr>
          <w:t>2.6.2 пункта 2.6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 xml:space="preserve"> раздела 2</w:t>
        </w:r>
      </w:hyperlink>
      <w:r w:rsidR="00AC61C5" w:rsidRPr="00992BAA">
        <w:rPr>
          <w:rFonts w:ascii="Times New Roman" w:hAnsi="Times New Roman" w:cs="Times New Roman"/>
          <w:sz w:val="26"/>
          <w:szCs w:val="26"/>
        </w:rPr>
        <w:t xml:space="preserve"> настоящего Регламента, в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дминистрацию.</w:t>
      </w:r>
    </w:p>
    <w:p w14:paraId="07848CA8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.2. Должностным лицом, ответственным за прием и регистрацию заявления и документов, представленных заявителем, явля</w:t>
      </w:r>
      <w:r w:rsidR="00AC61C5" w:rsidRPr="00992BAA">
        <w:rPr>
          <w:rFonts w:ascii="Times New Roman" w:hAnsi="Times New Roman" w:cs="Times New Roman"/>
          <w:sz w:val="26"/>
          <w:szCs w:val="26"/>
        </w:rPr>
        <w:t>ется уполномоченный специалист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дминистрации.</w:t>
      </w:r>
    </w:p>
    <w:p w14:paraId="0314ABA7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.3. Заявле</w:t>
      </w:r>
      <w:r w:rsidR="00AC61C5" w:rsidRPr="00992BAA">
        <w:rPr>
          <w:rFonts w:ascii="Times New Roman" w:hAnsi="Times New Roman" w:cs="Times New Roman"/>
          <w:sz w:val="26"/>
          <w:szCs w:val="26"/>
        </w:rPr>
        <w:t>ние и документы, поступившие в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дминистрацию, регистрируют</w:t>
      </w:r>
      <w:r w:rsidR="00AC61C5" w:rsidRPr="00992BAA">
        <w:rPr>
          <w:rFonts w:ascii="Times New Roman" w:hAnsi="Times New Roman" w:cs="Times New Roman"/>
          <w:sz w:val="26"/>
          <w:szCs w:val="26"/>
        </w:rPr>
        <w:t>ся уполномоченным специалистом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дминистрации в день их поступления.</w:t>
      </w:r>
    </w:p>
    <w:p w14:paraId="4B09D5FF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На первом листе заявления в правой части нижнего поля проставляется регистрационный штамп с указанием даты регистрации заявления и документов и его порядкового номера.</w:t>
      </w:r>
    </w:p>
    <w:p w14:paraId="5363778C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.4. В течение одного рабочего дня со дня регистрации заявление и документы передают</w:t>
      </w:r>
      <w:r w:rsidR="00AC61C5" w:rsidRPr="00992BAA">
        <w:rPr>
          <w:rFonts w:ascii="Times New Roman" w:hAnsi="Times New Roman" w:cs="Times New Roman"/>
          <w:sz w:val="26"/>
          <w:szCs w:val="26"/>
        </w:rPr>
        <w:t>ся уполномоченным специалистом Администрации в Отдел</w:t>
      </w:r>
      <w:r w:rsidR="00B35DF2" w:rsidRPr="00992BAA">
        <w:rPr>
          <w:rFonts w:ascii="Times New Roman" w:hAnsi="Times New Roman" w:cs="Times New Roman"/>
          <w:sz w:val="26"/>
          <w:szCs w:val="26"/>
        </w:rPr>
        <w:t>.</w:t>
      </w:r>
    </w:p>
    <w:p w14:paraId="29EE1385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.5. После поступления </w:t>
      </w:r>
      <w:r w:rsidR="00AC61C5" w:rsidRPr="00992BAA">
        <w:rPr>
          <w:rFonts w:ascii="Times New Roman" w:hAnsi="Times New Roman" w:cs="Times New Roman"/>
          <w:sz w:val="26"/>
          <w:szCs w:val="26"/>
        </w:rPr>
        <w:t>заявления и документов в Отдел</w:t>
      </w:r>
      <w:r w:rsidR="00B35DF2" w:rsidRPr="00992BAA">
        <w:rPr>
          <w:rFonts w:ascii="Times New Roman" w:hAnsi="Times New Roman" w:cs="Times New Roman"/>
          <w:sz w:val="26"/>
          <w:szCs w:val="26"/>
        </w:rPr>
        <w:t>, должностным лицом, ответственным за оказание муниципальной услуги, является специалист, которому дано соответствующее поручение (далее - ответственный исполнитель).</w:t>
      </w:r>
    </w:p>
    <w:p w14:paraId="2D6FB11B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6" w:name="P218"/>
      <w:bookmarkEnd w:id="6"/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.6. 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В течение пяти рабочих дней со дня</w:t>
      </w:r>
      <w:r w:rsidR="00AC61C5" w:rsidRPr="00992BAA">
        <w:rPr>
          <w:rFonts w:ascii="Times New Roman" w:hAnsi="Times New Roman" w:cs="Times New Roman"/>
          <w:b/>
          <w:sz w:val="26"/>
          <w:szCs w:val="26"/>
        </w:rPr>
        <w:t xml:space="preserve"> поступления в А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дминистрацию заявления о предоставлении земельного участк</w:t>
      </w:r>
      <w:r w:rsidR="00AC61C5" w:rsidRPr="00992BAA">
        <w:rPr>
          <w:rFonts w:ascii="Times New Roman" w:hAnsi="Times New Roman" w:cs="Times New Roman"/>
          <w:b/>
          <w:sz w:val="26"/>
          <w:szCs w:val="26"/>
        </w:rPr>
        <w:t>а в собственность или в аренду А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дминистрация возвращает заявление подавшему его гражданину с указанием причин возврата в случае, если:</w:t>
      </w:r>
    </w:p>
    <w:p w14:paraId="30EA1FD8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.6.1. Заявление о предоставлении земельного участка в собственность или в аренду не соответствует требованиям, установленным </w:t>
      </w:r>
      <w:hyperlink w:anchor="P116" w:history="1">
        <w:r w:rsidR="00711548" w:rsidRPr="00992BAA">
          <w:rPr>
            <w:rFonts w:ascii="Times New Roman" w:hAnsi="Times New Roman" w:cs="Times New Roman"/>
            <w:sz w:val="26"/>
            <w:szCs w:val="26"/>
          </w:rPr>
          <w:t>подпунктом 2.6.1</w:t>
        </w:r>
        <w:r w:rsidR="00C931BE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="00711548" w:rsidRPr="00992BAA">
          <w:rPr>
            <w:rFonts w:ascii="Times New Roman" w:hAnsi="Times New Roman" w:cs="Times New Roman"/>
            <w:sz w:val="26"/>
            <w:szCs w:val="26"/>
          </w:rPr>
          <w:t xml:space="preserve"> пункта 2.6</w:t>
        </w:r>
        <w:r w:rsidR="00C931BE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 xml:space="preserve"> раздела 2</w:t>
        </w:r>
      </w:hyperlink>
      <w:r w:rsidR="00B35DF2" w:rsidRPr="00992BAA">
        <w:rPr>
          <w:rFonts w:ascii="Times New Roman" w:hAnsi="Times New Roman" w:cs="Times New Roman"/>
          <w:sz w:val="26"/>
          <w:szCs w:val="26"/>
        </w:rPr>
        <w:t xml:space="preserve"> настоящего Регламента.</w:t>
      </w:r>
    </w:p>
    <w:p w14:paraId="20D45C71" w14:textId="77777777" w:rsidR="00B35DF2" w:rsidRPr="00992BAA" w:rsidRDefault="002A01B6" w:rsidP="006A6EB9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.6.2. К заявлению о предоставлении земельного участка в собственность или в аренду не приложены документы</w:t>
      </w:r>
      <w:r w:rsidR="006A6EB9" w:rsidRPr="00992BAA">
        <w:rPr>
          <w:rFonts w:ascii="Times New Roman" w:hAnsi="Times New Roman" w:cs="Times New Roman"/>
          <w:sz w:val="26"/>
          <w:szCs w:val="26"/>
        </w:rPr>
        <w:t>, в т.ч. копия кредитного договора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, предусмотренные </w:t>
      </w:r>
      <w:hyperlink w:anchor="P123" w:history="1">
        <w:r w:rsidR="00711548" w:rsidRPr="00992BAA">
          <w:rPr>
            <w:rFonts w:ascii="Times New Roman" w:hAnsi="Times New Roman" w:cs="Times New Roman"/>
            <w:sz w:val="26"/>
            <w:szCs w:val="26"/>
          </w:rPr>
          <w:t>подпунктом 2.6.2</w:t>
        </w:r>
        <w:r w:rsidR="00C931BE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="00711548" w:rsidRPr="00992BAA">
          <w:rPr>
            <w:rFonts w:ascii="Times New Roman" w:hAnsi="Times New Roman" w:cs="Times New Roman"/>
            <w:sz w:val="26"/>
            <w:szCs w:val="26"/>
          </w:rPr>
          <w:t xml:space="preserve"> пункта 2.6</w:t>
        </w:r>
        <w:r w:rsidR="00C931BE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 xml:space="preserve"> раздела 2</w:t>
        </w:r>
      </w:hyperlink>
      <w:r w:rsidR="00B35DF2" w:rsidRPr="00992BAA">
        <w:rPr>
          <w:rFonts w:ascii="Times New Roman" w:hAnsi="Times New Roman" w:cs="Times New Roman"/>
          <w:sz w:val="26"/>
          <w:szCs w:val="26"/>
        </w:rPr>
        <w:t xml:space="preserve"> настоящего Регламента.</w:t>
      </w:r>
    </w:p>
    <w:p w14:paraId="0DEB0CA8" w14:textId="77777777" w:rsidR="00B35DF2" w:rsidRPr="00992BAA" w:rsidRDefault="002A01B6" w:rsidP="006A6EB9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.6.3. Заявление о предоставлении в собственность или в аренду земельного участка, в отношении которого с заявителем заключен договор безвозмездного пользования, подано иным лицом.</w:t>
      </w:r>
    </w:p>
    <w:p w14:paraId="0D5145F4" w14:textId="77777777" w:rsidR="00B35DF2" w:rsidRPr="00992BAA" w:rsidRDefault="002A01B6" w:rsidP="006A6EB9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.6.4. Подано заявление о предоставлении в собственность или в аренду земельного участка, договор безвозмездного пользования которым прекращен или признан судом недействительным.</w:t>
      </w:r>
    </w:p>
    <w:p w14:paraId="01F5489C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.6.5. Заявление о предоставлении в собственность или в аренду земельного участка, договор безвозмездного пользования которым заключен с несколькими гражданами, подано совместно с гражданином, право безвозмездного пользования земельным участком которого прекращено.</w:t>
      </w:r>
    </w:p>
    <w:p w14:paraId="39EF272B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.6.6. Заявление о предоставлении земельного участка в собственность или в аренду подано в иной уполномоченный орган.</w:t>
      </w:r>
    </w:p>
    <w:p w14:paraId="26BE73B1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.6.7. Заявление о предоставлении земельного участка в собственность или в аренду подано после дня окончания срока действия договора безвозмездного пользования таким земельным участком.</w:t>
      </w:r>
    </w:p>
    <w:p w14:paraId="73691A53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.6.8. Заявление о предоставлении земельного участка в собственность или в аренду подано </w:t>
      </w:r>
      <w:r w:rsidR="00CF5E23" w:rsidRPr="00992BAA">
        <w:rPr>
          <w:rFonts w:ascii="Times New Roman" w:hAnsi="Times New Roman" w:cs="Times New Roman"/>
          <w:sz w:val="26"/>
          <w:szCs w:val="26"/>
        </w:rPr>
        <w:t>ранее,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 чем за шесть месяцев до дня окончания срока действия договора безвозмездного пользования таким земельным участком, за исключением случаев:</w:t>
      </w:r>
    </w:p>
    <w:p w14:paraId="2223D7DE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на земельном участке расположен объект индивидуального жилищного строительства, который принадлежит заявителю на праве собственности и его общая площадь не менее 24 кв. метров;</w:t>
      </w:r>
    </w:p>
    <w:p w14:paraId="541D20E9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- заявителем заключен с российской кредитной организацией кредитный договор, предусматривающий целевое использование кредитных средств на строительство на таком земельном участке объекта индивидуального жилищного строительства общей площадью не менее 24 кв. метров, а также предусматривающий передачу такого земельного участка в залог российской кредитной организации после государственной регистрации права собственности заявителя на такой земельный участок.</w:t>
      </w:r>
    </w:p>
    <w:p w14:paraId="7C846C7F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.6.9. В случае, если договор безвозмездного пользования земельным участком был заключен с двумя и более гражданами и заявление о предоставлении земельного участка в собственность или в аренду подано не совместно с указанными гражданами.</w:t>
      </w:r>
    </w:p>
    <w:p w14:paraId="7F434CE1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.6.10. Заявление о предоставлении земельного участка в собственность подано после дня окончания срока действия договора земельного участка.</w:t>
      </w:r>
    </w:p>
    <w:p w14:paraId="53E9409C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.7. 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Максимальный срок выполнения административной процедуры не более пяти рабочих дней со дня регистрации заявления.</w:t>
      </w:r>
    </w:p>
    <w:p w14:paraId="366077AA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.8. Результатом административной процедуры является:</w:t>
      </w:r>
    </w:p>
    <w:p w14:paraId="2DDB8A2D" w14:textId="77777777" w:rsidR="00B35DF2" w:rsidRPr="00992BAA" w:rsidRDefault="002A01B6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>.8.1. Прием и регистрация заявления и документов, представленных заявителем, и установление отсутствия оснований для возврата заявления заявителю.</w:t>
      </w:r>
    </w:p>
    <w:p w14:paraId="5A50BCE2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3.2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.8.2. Прием и регистрация заявления и документов, представленных заявителем, </w:t>
      </w:r>
      <w:r w:rsidR="00AC61C5" w:rsidRPr="00992BAA">
        <w:rPr>
          <w:rFonts w:ascii="Times New Roman" w:hAnsi="Times New Roman" w:cs="Times New Roman"/>
          <w:sz w:val="26"/>
          <w:szCs w:val="26"/>
        </w:rPr>
        <w:t>и направление заявителю письма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дминистрации о возврате заявления и прилагаемых к нему документов, с указанием причин возврата.</w:t>
      </w:r>
    </w:p>
    <w:p w14:paraId="666B1074" w14:textId="77777777" w:rsidR="00B35DF2" w:rsidRPr="00992BAA" w:rsidRDefault="005F59C3" w:rsidP="00DE760A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3.3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. Формирование и направление межведомственных запросов в органы, участвующие в предоставлении муниципальной услуги</w:t>
      </w:r>
    </w:p>
    <w:p w14:paraId="346310A0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3.3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.1. Основанием для начала административной процедуры является установление отсутствия оснований для возврата заявления заявителю в соответствии с </w:t>
      </w:r>
      <w:hyperlink w:anchor="P218" w:history="1">
        <w:r w:rsidRPr="00992BAA">
          <w:rPr>
            <w:rFonts w:ascii="Times New Roman" w:hAnsi="Times New Roman" w:cs="Times New Roman"/>
            <w:sz w:val="26"/>
            <w:szCs w:val="26"/>
          </w:rPr>
          <w:t>подпунктом 3.2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>.6</w:t>
        </w:r>
        <w:r w:rsidR="00C931BE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 xml:space="preserve"> пункта 3.</w:t>
        </w:r>
        <w:r w:rsidRPr="00992BAA">
          <w:rPr>
            <w:rFonts w:ascii="Times New Roman" w:hAnsi="Times New Roman" w:cs="Times New Roman"/>
            <w:sz w:val="26"/>
            <w:szCs w:val="26"/>
          </w:rPr>
          <w:t>2</w:t>
        </w:r>
      </w:hyperlink>
      <w:r w:rsidR="00C931BE" w:rsidRPr="00992BAA">
        <w:rPr>
          <w:rFonts w:ascii="Times New Roman" w:hAnsi="Times New Roman" w:cs="Times New Roman"/>
          <w:sz w:val="26"/>
          <w:szCs w:val="26"/>
        </w:rPr>
        <w:t>.</w:t>
      </w:r>
      <w:r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 настоящего раздела.</w:t>
      </w:r>
    </w:p>
    <w:p w14:paraId="5781A5D6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Административная процедура проводится в случае, если в соответствии с выбранным видом (видами) разрешенного использования земельного участка предусматривается жилищное или иное строительство и в уведомлении указано наличие объекта капитального строительства (в том числе объекта незавершенного строительства) в качестве единственного результата хозяйственной деятельности на земельном участке.</w:t>
      </w:r>
    </w:p>
    <w:p w14:paraId="23C3E92C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3.3</w:t>
      </w:r>
      <w:r w:rsidR="0002473D" w:rsidRPr="00992BAA">
        <w:rPr>
          <w:rFonts w:ascii="Times New Roman" w:hAnsi="Times New Roman" w:cs="Times New Roman"/>
          <w:sz w:val="26"/>
          <w:szCs w:val="26"/>
        </w:rPr>
        <w:t>.2. Должностным лицом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дминистрации, ответственным за административную процедуру, является ответственный исполнитель.</w:t>
      </w:r>
    </w:p>
    <w:p w14:paraId="2DD4FC13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3.3</w:t>
      </w:r>
      <w:r w:rsidR="00B35DF2" w:rsidRPr="00992BAA">
        <w:rPr>
          <w:rFonts w:ascii="Times New Roman" w:hAnsi="Times New Roman" w:cs="Times New Roman"/>
          <w:sz w:val="26"/>
          <w:szCs w:val="26"/>
        </w:rPr>
        <w:t>.3. Ответственный исполнитель в течение одного рабочего дня с момента установления оснований для рассмотрения заявления и документов в целях получения сведений из ЕГРН обеспечивает подготовку и направление межведомственного запроса в Росреестр.</w:t>
      </w:r>
    </w:p>
    <w:p w14:paraId="5ED73C7E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3.3</w:t>
      </w:r>
      <w:r w:rsidR="00B35DF2" w:rsidRPr="00992BAA">
        <w:rPr>
          <w:rFonts w:ascii="Times New Roman" w:hAnsi="Times New Roman" w:cs="Times New Roman"/>
          <w:sz w:val="26"/>
          <w:szCs w:val="26"/>
        </w:rPr>
        <w:t>.4. Межведомственный запрос оформляется и направляется в соответствии с требованиями федерального и краевого законодательства.</w:t>
      </w:r>
    </w:p>
    <w:p w14:paraId="02389494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14:paraId="4FA8AD55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3.3</w:t>
      </w:r>
      <w:r w:rsidR="00B35DF2" w:rsidRPr="00992BAA">
        <w:rPr>
          <w:rFonts w:ascii="Times New Roman" w:hAnsi="Times New Roman" w:cs="Times New Roman"/>
          <w:sz w:val="26"/>
          <w:szCs w:val="26"/>
        </w:rPr>
        <w:t>.5. Результатом административной процедуры является поступление от органов, участвующих в предоставлении муниципальной услуги, документов, необходимых для предоставления муниципальной услуги.</w:t>
      </w:r>
    </w:p>
    <w:p w14:paraId="150E7F3C" w14:textId="77777777" w:rsidR="00B35DF2" w:rsidRPr="00992BAA" w:rsidRDefault="005F59C3" w:rsidP="00DE760A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3.4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. Принятие решения о предоставлении земельного участка или об отказе в предоставлении муниципальной услуги, и направление (выдача) заявителю результата предоставления муниципальной услуги</w:t>
      </w:r>
    </w:p>
    <w:p w14:paraId="6833D3BF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3.4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.1. Основанием для начала административной процедуры является получение ответственным исполнителем документов, указанных в </w:t>
      </w:r>
      <w:hyperlink w:anchor="P115" w:history="1">
        <w:r w:rsidR="000106D6" w:rsidRPr="00992BAA">
          <w:rPr>
            <w:rFonts w:ascii="Times New Roman" w:hAnsi="Times New Roman" w:cs="Times New Roman"/>
            <w:sz w:val="26"/>
            <w:szCs w:val="26"/>
          </w:rPr>
          <w:t>пункте 2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="000106D6" w:rsidRPr="00992BAA">
          <w:rPr>
            <w:rFonts w:ascii="Times New Roman" w:hAnsi="Times New Roman" w:cs="Times New Roman"/>
            <w:sz w:val="26"/>
            <w:szCs w:val="26"/>
          </w:rPr>
          <w:t>6.</w:t>
        </w:r>
      </w:hyperlink>
      <w:r w:rsidR="000106D6"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 </w:t>
      </w:r>
      <w:hyperlink w:anchor="P136" w:history="1">
        <w:r w:rsidR="00B35DF2" w:rsidRPr="00992BAA">
          <w:rPr>
            <w:rFonts w:ascii="Times New Roman" w:hAnsi="Times New Roman" w:cs="Times New Roman"/>
            <w:sz w:val="26"/>
            <w:szCs w:val="26"/>
          </w:rPr>
          <w:t xml:space="preserve"> раздела 2</w:t>
        </w:r>
      </w:hyperlink>
      <w:r w:rsidR="00B35DF2" w:rsidRPr="00992BAA">
        <w:rPr>
          <w:rFonts w:ascii="Times New Roman" w:hAnsi="Times New Roman" w:cs="Times New Roman"/>
          <w:sz w:val="26"/>
          <w:szCs w:val="26"/>
        </w:rPr>
        <w:t xml:space="preserve"> настоящего Регламента, необходимых для предоставления муниципальной услуги, но не позднее десяти рабочих дней, с момента поступления заявления и документов, предоставленных заявителем.</w:t>
      </w:r>
    </w:p>
    <w:p w14:paraId="274F3402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7" w:name="P245"/>
      <w:bookmarkEnd w:id="7"/>
      <w:r w:rsidRPr="00992BAA">
        <w:rPr>
          <w:rFonts w:ascii="Times New Roman" w:hAnsi="Times New Roman" w:cs="Times New Roman"/>
          <w:sz w:val="26"/>
          <w:szCs w:val="26"/>
        </w:rPr>
        <w:t>3.4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.2. Ответственный исполнитель в течение трех рабочих дней с момента начала процедуры рассматривает поступившие документы, указанные в </w:t>
      </w:r>
      <w:hyperlink w:anchor="P115" w:history="1">
        <w:r w:rsidR="000106D6" w:rsidRPr="00992BAA">
          <w:rPr>
            <w:rFonts w:ascii="Times New Roman" w:hAnsi="Times New Roman" w:cs="Times New Roman"/>
            <w:sz w:val="26"/>
            <w:szCs w:val="26"/>
          </w:rPr>
          <w:t>пункте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 xml:space="preserve"> 2.</w:t>
        </w:r>
        <w:r w:rsidR="000106D6" w:rsidRPr="00992BAA">
          <w:rPr>
            <w:rFonts w:ascii="Times New Roman" w:hAnsi="Times New Roman" w:cs="Times New Roman"/>
            <w:sz w:val="26"/>
            <w:szCs w:val="26"/>
          </w:rPr>
          <w:t>6</w:t>
        </w:r>
      </w:hyperlink>
      <w:r w:rsidR="000106D6" w:rsidRPr="00992BAA">
        <w:rPr>
          <w:rFonts w:ascii="Times New Roman" w:hAnsi="Times New Roman" w:cs="Times New Roman"/>
          <w:sz w:val="26"/>
          <w:szCs w:val="26"/>
        </w:rPr>
        <w:t>.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 </w:t>
      </w:r>
      <w:hyperlink w:anchor="P136" w:history="1">
        <w:r w:rsidR="00B35DF2" w:rsidRPr="00992BAA">
          <w:rPr>
            <w:rFonts w:ascii="Times New Roman" w:hAnsi="Times New Roman" w:cs="Times New Roman"/>
            <w:sz w:val="26"/>
            <w:szCs w:val="26"/>
          </w:rPr>
          <w:t xml:space="preserve"> раздела 2</w:t>
        </w:r>
      </w:hyperlink>
      <w:r w:rsidR="00B35DF2" w:rsidRPr="00992BAA">
        <w:rPr>
          <w:rFonts w:ascii="Times New Roman" w:hAnsi="Times New Roman" w:cs="Times New Roman"/>
          <w:sz w:val="26"/>
          <w:szCs w:val="26"/>
        </w:rPr>
        <w:t xml:space="preserve"> настоящего Регламента, проверяет наличие либо отсутствие оснований для отказа в предоставлении муниципальной услуги, предусмотренных </w:t>
      </w:r>
      <w:hyperlink w:anchor="P153" w:history="1">
        <w:r w:rsidR="000106D6" w:rsidRPr="00992BAA">
          <w:rPr>
            <w:rFonts w:ascii="Times New Roman" w:hAnsi="Times New Roman" w:cs="Times New Roman"/>
            <w:sz w:val="26"/>
            <w:szCs w:val="26"/>
          </w:rPr>
          <w:t>подпунктом 2.8.2</w:t>
        </w:r>
        <w:r w:rsidR="00C931BE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="000106D6" w:rsidRPr="00992BAA">
          <w:rPr>
            <w:rFonts w:ascii="Times New Roman" w:hAnsi="Times New Roman" w:cs="Times New Roman"/>
            <w:sz w:val="26"/>
            <w:szCs w:val="26"/>
          </w:rPr>
          <w:t xml:space="preserve"> пункта 2.8</w:t>
        </w:r>
        <w:r w:rsidR="00C931BE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 xml:space="preserve"> раздела 2</w:t>
        </w:r>
      </w:hyperlink>
      <w:r w:rsidR="00B35DF2" w:rsidRPr="00992BAA">
        <w:rPr>
          <w:rFonts w:ascii="Times New Roman" w:hAnsi="Times New Roman" w:cs="Times New Roman"/>
          <w:sz w:val="26"/>
          <w:szCs w:val="26"/>
        </w:rPr>
        <w:t xml:space="preserve"> настоящего Регламента, и принимает решение:</w:t>
      </w:r>
    </w:p>
    <w:p w14:paraId="248B009A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8" w:name="P246"/>
      <w:bookmarkEnd w:id="8"/>
      <w:r w:rsidRPr="00992BAA">
        <w:rPr>
          <w:rFonts w:ascii="Times New Roman" w:hAnsi="Times New Roman" w:cs="Times New Roman"/>
          <w:sz w:val="26"/>
          <w:szCs w:val="26"/>
        </w:rPr>
        <w:t>3.4</w:t>
      </w:r>
      <w:r w:rsidR="00B35DF2" w:rsidRPr="00992BAA">
        <w:rPr>
          <w:rFonts w:ascii="Times New Roman" w:hAnsi="Times New Roman" w:cs="Times New Roman"/>
          <w:sz w:val="26"/>
          <w:szCs w:val="26"/>
        </w:rPr>
        <w:t>.2.1. О по</w:t>
      </w:r>
      <w:r w:rsidR="0002473D" w:rsidRPr="00992BAA">
        <w:rPr>
          <w:rFonts w:ascii="Times New Roman" w:hAnsi="Times New Roman" w:cs="Times New Roman"/>
          <w:sz w:val="26"/>
          <w:szCs w:val="26"/>
        </w:rPr>
        <w:t>дготовке проекта постановления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дминистрации о предоставлении земельного участка в собственность бесплатно.</w:t>
      </w:r>
    </w:p>
    <w:p w14:paraId="03A2DF8D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9" w:name="P247"/>
      <w:bookmarkEnd w:id="9"/>
      <w:r w:rsidRPr="00992BAA">
        <w:rPr>
          <w:rFonts w:ascii="Times New Roman" w:hAnsi="Times New Roman" w:cs="Times New Roman"/>
          <w:sz w:val="26"/>
          <w:szCs w:val="26"/>
        </w:rPr>
        <w:t>3.4</w:t>
      </w:r>
      <w:r w:rsidR="00B35DF2" w:rsidRPr="00992BAA">
        <w:rPr>
          <w:rFonts w:ascii="Times New Roman" w:hAnsi="Times New Roman" w:cs="Times New Roman"/>
          <w:sz w:val="26"/>
          <w:szCs w:val="26"/>
        </w:rPr>
        <w:t>.2.2. О подготовке проекта договора купли-продажи в случае предоставления земельного участка в собственность за плату.</w:t>
      </w:r>
    </w:p>
    <w:p w14:paraId="1A66E244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248"/>
      <w:bookmarkEnd w:id="10"/>
      <w:r w:rsidRPr="00992BAA">
        <w:rPr>
          <w:rFonts w:ascii="Times New Roman" w:hAnsi="Times New Roman" w:cs="Times New Roman"/>
          <w:sz w:val="26"/>
          <w:szCs w:val="26"/>
        </w:rPr>
        <w:t>3.4</w:t>
      </w:r>
      <w:r w:rsidR="00B35DF2" w:rsidRPr="00992BAA">
        <w:rPr>
          <w:rFonts w:ascii="Times New Roman" w:hAnsi="Times New Roman" w:cs="Times New Roman"/>
          <w:sz w:val="26"/>
          <w:szCs w:val="26"/>
        </w:rPr>
        <w:t>.2.3. О подготовке проекта договора аренды в случае предоставления земельного участка в аренду.</w:t>
      </w:r>
    </w:p>
    <w:p w14:paraId="78030D76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249"/>
      <w:bookmarkEnd w:id="11"/>
      <w:r w:rsidRPr="00992BAA">
        <w:rPr>
          <w:rFonts w:ascii="Times New Roman" w:hAnsi="Times New Roman" w:cs="Times New Roman"/>
          <w:sz w:val="26"/>
          <w:szCs w:val="26"/>
        </w:rPr>
        <w:t>3.4</w:t>
      </w:r>
      <w:r w:rsidR="00B35DF2" w:rsidRPr="00992BAA">
        <w:rPr>
          <w:rFonts w:ascii="Times New Roman" w:hAnsi="Times New Roman" w:cs="Times New Roman"/>
          <w:sz w:val="26"/>
          <w:szCs w:val="26"/>
        </w:rPr>
        <w:t>.2.4. О подготовке проекта письма об отказе в предоставлении земельного участка.</w:t>
      </w:r>
    </w:p>
    <w:p w14:paraId="28286201" w14:textId="77777777" w:rsidR="00B35DF2" w:rsidRPr="00992BAA" w:rsidRDefault="005F59C3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3.4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.3. Ответственный исполнитель после принятия решения, указанного в </w:t>
      </w:r>
      <w:hyperlink w:anchor="P245" w:history="1">
        <w:r w:rsidRPr="00992BAA">
          <w:rPr>
            <w:rFonts w:ascii="Times New Roman" w:hAnsi="Times New Roman" w:cs="Times New Roman"/>
            <w:sz w:val="26"/>
            <w:szCs w:val="26"/>
          </w:rPr>
          <w:t>подпункте 3.4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>.2</w:t>
        </w:r>
        <w:r w:rsidR="00C931BE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="00B35DF2" w:rsidRPr="00992BAA">
          <w:rPr>
            <w:rFonts w:ascii="Times New Roman" w:hAnsi="Times New Roman" w:cs="Times New Roman"/>
            <w:sz w:val="26"/>
            <w:szCs w:val="26"/>
          </w:rPr>
          <w:t xml:space="preserve"> пункта 3.</w:t>
        </w:r>
        <w:r w:rsidRPr="00992BAA">
          <w:rPr>
            <w:rFonts w:ascii="Times New Roman" w:hAnsi="Times New Roman" w:cs="Times New Roman"/>
            <w:sz w:val="26"/>
            <w:szCs w:val="26"/>
          </w:rPr>
          <w:t>4</w:t>
        </w:r>
      </w:hyperlink>
      <w:r w:rsidR="00C931BE" w:rsidRPr="00992BAA">
        <w:rPr>
          <w:rFonts w:ascii="Times New Roman" w:hAnsi="Times New Roman" w:cs="Times New Roman"/>
          <w:sz w:val="26"/>
          <w:szCs w:val="26"/>
        </w:rPr>
        <w:t>.</w:t>
      </w:r>
      <w:r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 настоящего раздела:</w:t>
      </w:r>
    </w:p>
    <w:p w14:paraId="304476D6" w14:textId="77777777" w:rsidR="00B35DF2" w:rsidRPr="00992BAA" w:rsidRDefault="007563CE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3.4</w:t>
      </w:r>
      <w:r w:rsidR="00B35DF2" w:rsidRPr="00992BAA">
        <w:rPr>
          <w:rFonts w:ascii="Times New Roman" w:hAnsi="Times New Roman" w:cs="Times New Roman"/>
          <w:sz w:val="26"/>
          <w:szCs w:val="26"/>
        </w:rPr>
        <w:t>.3.1. В течение пяти рабочих дней, со дня принятия решения, указанного:</w:t>
      </w:r>
    </w:p>
    <w:p w14:paraId="4D8FCB9B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в </w:t>
      </w:r>
      <w:hyperlink w:anchor="P246" w:history="1">
        <w:r w:rsidR="005F59C3" w:rsidRPr="00992BAA">
          <w:rPr>
            <w:rFonts w:ascii="Times New Roman" w:hAnsi="Times New Roman" w:cs="Times New Roman"/>
            <w:sz w:val="26"/>
            <w:szCs w:val="26"/>
          </w:rPr>
          <w:t>подпункте 3.4</w:t>
        </w:r>
        <w:r w:rsidRPr="00992BAA">
          <w:rPr>
            <w:rFonts w:ascii="Times New Roman" w:hAnsi="Times New Roman" w:cs="Times New Roman"/>
            <w:sz w:val="26"/>
            <w:szCs w:val="26"/>
          </w:rPr>
          <w:t>.2.1</w:t>
        </w:r>
        <w:r w:rsidR="00C931BE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Pr="00992BAA">
          <w:rPr>
            <w:rFonts w:ascii="Times New Roman" w:hAnsi="Times New Roman" w:cs="Times New Roman"/>
            <w:sz w:val="26"/>
            <w:szCs w:val="26"/>
          </w:rPr>
          <w:t xml:space="preserve"> пункта 3.</w:t>
        </w:r>
        <w:r w:rsidR="005F59C3" w:rsidRPr="00992BAA">
          <w:rPr>
            <w:rFonts w:ascii="Times New Roman" w:hAnsi="Times New Roman" w:cs="Times New Roman"/>
            <w:sz w:val="26"/>
            <w:szCs w:val="26"/>
          </w:rPr>
          <w:t>4</w:t>
        </w:r>
      </w:hyperlink>
      <w:r w:rsidR="00C931BE" w:rsidRPr="00992BAA">
        <w:rPr>
          <w:rFonts w:ascii="Times New Roman" w:hAnsi="Times New Roman" w:cs="Times New Roman"/>
          <w:sz w:val="26"/>
          <w:szCs w:val="26"/>
        </w:rPr>
        <w:t>.</w:t>
      </w:r>
      <w:r w:rsidR="005F59C3"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Pr="00992BAA">
        <w:rPr>
          <w:rFonts w:ascii="Times New Roman" w:hAnsi="Times New Roman" w:cs="Times New Roman"/>
          <w:sz w:val="26"/>
          <w:szCs w:val="26"/>
        </w:rPr>
        <w:t xml:space="preserve"> настоящего раздела</w:t>
      </w:r>
      <w:r w:rsidR="0002473D" w:rsidRPr="00992BAA">
        <w:rPr>
          <w:rFonts w:ascii="Times New Roman" w:hAnsi="Times New Roman" w:cs="Times New Roman"/>
          <w:sz w:val="26"/>
          <w:szCs w:val="26"/>
        </w:rPr>
        <w:t>, готовит проект постановления А</w:t>
      </w:r>
      <w:r w:rsidRPr="00992BAA">
        <w:rPr>
          <w:rFonts w:ascii="Times New Roman" w:hAnsi="Times New Roman" w:cs="Times New Roman"/>
          <w:sz w:val="26"/>
          <w:szCs w:val="26"/>
        </w:rPr>
        <w:t>дминистрации о предоставлении земельного участка в собственность бесплатно и обеспечивает его согласование, подписание, регистрацию и направление (выдачу) заявителю;</w:t>
      </w:r>
    </w:p>
    <w:p w14:paraId="2082C750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в </w:t>
      </w:r>
      <w:hyperlink w:anchor="P247" w:history="1">
        <w:r w:rsidR="005F59C3" w:rsidRPr="00992BAA">
          <w:rPr>
            <w:rFonts w:ascii="Times New Roman" w:hAnsi="Times New Roman" w:cs="Times New Roman"/>
            <w:sz w:val="26"/>
            <w:szCs w:val="26"/>
          </w:rPr>
          <w:t>подпунктах 3.4</w:t>
        </w:r>
        <w:r w:rsidRPr="00992BAA">
          <w:rPr>
            <w:rFonts w:ascii="Times New Roman" w:hAnsi="Times New Roman" w:cs="Times New Roman"/>
            <w:sz w:val="26"/>
            <w:szCs w:val="26"/>
          </w:rPr>
          <w:t>.2.2</w:t>
        </w:r>
      </w:hyperlink>
      <w:r w:rsidR="00C931BE" w:rsidRPr="00992BAA">
        <w:rPr>
          <w:rFonts w:ascii="Times New Roman" w:hAnsi="Times New Roman" w:cs="Times New Roman"/>
          <w:sz w:val="26"/>
          <w:szCs w:val="26"/>
        </w:rPr>
        <w:t>.</w:t>
      </w:r>
      <w:r w:rsidRPr="00992BAA">
        <w:rPr>
          <w:rFonts w:ascii="Times New Roman" w:hAnsi="Times New Roman" w:cs="Times New Roman"/>
          <w:sz w:val="26"/>
          <w:szCs w:val="26"/>
        </w:rPr>
        <w:t xml:space="preserve">, </w:t>
      </w:r>
      <w:hyperlink w:anchor="P248" w:history="1">
        <w:r w:rsidR="005F59C3" w:rsidRPr="00992BAA">
          <w:rPr>
            <w:rFonts w:ascii="Times New Roman" w:hAnsi="Times New Roman" w:cs="Times New Roman"/>
            <w:sz w:val="26"/>
            <w:szCs w:val="26"/>
          </w:rPr>
          <w:t>3.4</w:t>
        </w:r>
        <w:r w:rsidRPr="00992BAA">
          <w:rPr>
            <w:rFonts w:ascii="Times New Roman" w:hAnsi="Times New Roman" w:cs="Times New Roman"/>
            <w:sz w:val="26"/>
            <w:szCs w:val="26"/>
          </w:rPr>
          <w:t>.2.3</w:t>
        </w:r>
        <w:r w:rsidR="00C931BE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Pr="00992BAA">
          <w:rPr>
            <w:rFonts w:ascii="Times New Roman" w:hAnsi="Times New Roman" w:cs="Times New Roman"/>
            <w:sz w:val="26"/>
            <w:szCs w:val="26"/>
          </w:rPr>
          <w:t xml:space="preserve"> пункта 3.</w:t>
        </w:r>
        <w:r w:rsidR="005F59C3" w:rsidRPr="00992BAA">
          <w:rPr>
            <w:rFonts w:ascii="Times New Roman" w:hAnsi="Times New Roman" w:cs="Times New Roman"/>
            <w:sz w:val="26"/>
            <w:szCs w:val="26"/>
          </w:rPr>
          <w:t>4</w:t>
        </w:r>
      </w:hyperlink>
      <w:r w:rsidR="00C931BE" w:rsidRPr="00992BAA">
        <w:rPr>
          <w:rFonts w:ascii="Times New Roman" w:hAnsi="Times New Roman" w:cs="Times New Roman"/>
          <w:sz w:val="26"/>
          <w:szCs w:val="26"/>
        </w:rPr>
        <w:t>.</w:t>
      </w:r>
      <w:r w:rsidR="005F59C3"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Pr="00992BAA">
        <w:rPr>
          <w:rFonts w:ascii="Times New Roman" w:hAnsi="Times New Roman" w:cs="Times New Roman"/>
          <w:sz w:val="26"/>
          <w:szCs w:val="26"/>
        </w:rPr>
        <w:t xml:space="preserve"> настоящего раздела, готовит проекты договоров купли-продажи или аренды земельного участка и сопроводительное письмо к ним, обеспечивает их согласование, подписание и регистрацию сопроводительного письма, направление (выдачу) заявителю сопроводительного письма совместно с проектом договора купли-продажи или аренды земельного участка;</w:t>
      </w:r>
    </w:p>
    <w:p w14:paraId="5424FEE9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- в </w:t>
      </w:r>
      <w:hyperlink w:anchor="P249" w:history="1">
        <w:r w:rsidR="005F59C3" w:rsidRPr="00992BAA">
          <w:rPr>
            <w:rFonts w:ascii="Times New Roman" w:hAnsi="Times New Roman" w:cs="Times New Roman"/>
            <w:sz w:val="26"/>
            <w:szCs w:val="26"/>
          </w:rPr>
          <w:t>подпункте 3.4</w:t>
        </w:r>
        <w:r w:rsidRPr="00992BAA">
          <w:rPr>
            <w:rFonts w:ascii="Times New Roman" w:hAnsi="Times New Roman" w:cs="Times New Roman"/>
            <w:sz w:val="26"/>
            <w:szCs w:val="26"/>
          </w:rPr>
          <w:t>.2.4</w:t>
        </w:r>
        <w:r w:rsidR="00C931BE"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Pr="00992BAA">
          <w:rPr>
            <w:rFonts w:ascii="Times New Roman" w:hAnsi="Times New Roman" w:cs="Times New Roman"/>
            <w:sz w:val="26"/>
            <w:szCs w:val="26"/>
          </w:rPr>
          <w:t xml:space="preserve"> пункта 3.</w:t>
        </w:r>
        <w:r w:rsidR="005F59C3" w:rsidRPr="00992BAA">
          <w:rPr>
            <w:rFonts w:ascii="Times New Roman" w:hAnsi="Times New Roman" w:cs="Times New Roman"/>
            <w:sz w:val="26"/>
            <w:szCs w:val="26"/>
          </w:rPr>
          <w:t>4</w:t>
        </w:r>
      </w:hyperlink>
      <w:r w:rsidR="00C931BE" w:rsidRPr="00992BAA">
        <w:rPr>
          <w:rFonts w:ascii="Times New Roman" w:hAnsi="Times New Roman" w:cs="Times New Roman"/>
          <w:sz w:val="26"/>
          <w:szCs w:val="26"/>
        </w:rPr>
        <w:t>.</w:t>
      </w:r>
      <w:r w:rsidR="005F59C3" w:rsidRPr="00992BAA">
        <w:rPr>
          <w:rFonts w:ascii="Times New Roman" w:hAnsi="Times New Roman" w:cs="Times New Roman"/>
          <w:sz w:val="26"/>
          <w:szCs w:val="26"/>
        </w:rPr>
        <w:t xml:space="preserve"> </w:t>
      </w:r>
      <w:r w:rsidRPr="00992BAA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02473D" w:rsidRPr="00992BAA">
        <w:rPr>
          <w:rFonts w:ascii="Times New Roman" w:hAnsi="Times New Roman" w:cs="Times New Roman"/>
          <w:sz w:val="26"/>
          <w:szCs w:val="26"/>
        </w:rPr>
        <w:t>раздела, подготавливает письмо А</w:t>
      </w:r>
      <w:r w:rsidRPr="00992BAA">
        <w:rPr>
          <w:rFonts w:ascii="Times New Roman" w:hAnsi="Times New Roman" w:cs="Times New Roman"/>
          <w:sz w:val="26"/>
          <w:szCs w:val="26"/>
        </w:rPr>
        <w:t>дминистрации об отказе в предоставлении земельного участка, обеспечивает его согласование, подписание, регистрацию и направление (выдачу) заявителю.</w:t>
      </w:r>
    </w:p>
    <w:p w14:paraId="2A5408FD" w14:textId="77777777" w:rsidR="00B35DF2" w:rsidRPr="00992BAA" w:rsidRDefault="007563CE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3.4.3</w:t>
      </w:r>
      <w:r w:rsidR="0002473D" w:rsidRPr="00992BAA">
        <w:rPr>
          <w:rFonts w:ascii="Times New Roman" w:hAnsi="Times New Roman" w:cs="Times New Roman"/>
          <w:sz w:val="26"/>
          <w:szCs w:val="26"/>
        </w:rPr>
        <w:t>.</w:t>
      </w:r>
      <w:r w:rsidRPr="00992BAA">
        <w:rPr>
          <w:rFonts w:ascii="Times New Roman" w:hAnsi="Times New Roman" w:cs="Times New Roman"/>
          <w:sz w:val="26"/>
          <w:szCs w:val="26"/>
        </w:rPr>
        <w:t>2.</w:t>
      </w:r>
      <w:r w:rsidR="0002473D" w:rsidRPr="00992BAA">
        <w:rPr>
          <w:rFonts w:ascii="Times New Roman" w:hAnsi="Times New Roman" w:cs="Times New Roman"/>
          <w:sz w:val="26"/>
          <w:szCs w:val="26"/>
        </w:rPr>
        <w:t xml:space="preserve"> Постановление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дминистрации о предоставлении земельного участка в собственность бесплатно, сопроводительное письмо к нему, письмо об отказе в предоставлении земельного участк</w:t>
      </w:r>
      <w:r w:rsidR="0002473D" w:rsidRPr="00992BAA">
        <w:rPr>
          <w:rFonts w:ascii="Times New Roman" w:hAnsi="Times New Roman" w:cs="Times New Roman"/>
          <w:sz w:val="26"/>
          <w:szCs w:val="26"/>
        </w:rPr>
        <w:t xml:space="preserve">а подписываются главой Администрации </w:t>
      </w:r>
      <w:r w:rsidR="00ED3C3E" w:rsidRPr="00992BAA">
        <w:rPr>
          <w:rFonts w:ascii="Times New Roman" w:hAnsi="Times New Roman" w:cs="Times New Roman"/>
          <w:sz w:val="26"/>
          <w:szCs w:val="26"/>
        </w:rPr>
        <w:t>Анучинского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 муницип</w:t>
      </w:r>
      <w:r w:rsidR="0002473D" w:rsidRPr="00992BAA">
        <w:rPr>
          <w:rFonts w:ascii="Times New Roman" w:hAnsi="Times New Roman" w:cs="Times New Roman"/>
          <w:sz w:val="26"/>
          <w:szCs w:val="26"/>
        </w:rPr>
        <w:t xml:space="preserve">ального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="00B35DF2" w:rsidRPr="00992BAA">
        <w:rPr>
          <w:rFonts w:ascii="Times New Roman" w:hAnsi="Times New Roman" w:cs="Times New Roman"/>
          <w:sz w:val="26"/>
          <w:szCs w:val="26"/>
        </w:rPr>
        <w:t>, лицом его замеща</w:t>
      </w:r>
      <w:r w:rsidR="0002473D" w:rsidRPr="00992BAA">
        <w:rPr>
          <w:rFonts w:ascii="Times New Roman" w:hAnsi="Times New Roman" w:cs="Times New Roman"/>
          <w:sz w:val="26"/>
          <w:szCs w:val="26"/>
        </w:rPr>
        <w:t>ющим</w:t>
      </w:r>
      <w:r w:rsidR="00B35DF2" w:rsidRPr="00992BAA">
        <w:rPr>
          <w:rFonts w:ascii="Times New Roman" w:hAnsi="Times New Roman" w:cs="Times New Roman"/>
          <w:sz w:val="26"/>
          <w:szCs w:val="26"/>
        </w:rPr>
        <w:t>.</w:t>
      </w:r>
    </w:p>
    <w:p w14:paraId="74E98B4D" w14:textId="77777777" w:rsidR="00B35DF2" w:rsidRPr="00992BAA" w:rsidRDefault="007563CE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256"/>
      <w:bookmarkEnd w:id="12"/>
      <w:r w:rsidRPr="00992BAA">
        <w:rPr>
          <w:rFonts w:ascii="Times New Roman" w:hAnsi="Times New Roman" w:cs="Times New Roman"/>
          <w:sz w:val="26"/>
          <w:szCs w:val="26"/>
        </w:rPr>
        <w:t>3.4.3.3</w:t>
      </w:r>
      <w:r w:rsidR="00B35DF2" w:rsidRPr="00992BAA">
        <w:rPr>
          <w:rFonts w:ascii="Times New Roman" w:hAnsi="Times New Roman" w:cs="Times New Roman"/>
          <w:sz w:val="26"/>
          <w:szCs w:val="26"/>
        </w:rPr>
        <w:t>. Ответственный исполнитель обеспечивает направление либо выдачу проекта договора купли-продажи или аренды земельного участка, постановления администрации о предоставлении земельного участка в собственность бесплатно, письма об отказе в предоставлении земельного участка заявителю (представителю заявителя) лично, почтовым отправлением с уведомлением о вручении по почтовому адресу, указанному в заявлении, адресу электронной почты, указанному в заявлении или с использованием ФИС.</w:t>
      </w:r>
    </w:p>
    <w:p w14:paraId="3E920E6C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В случае подачи заявления в электронной форме получение заявителем результатов предоставления муниципальной услуги осуществляется способами, предусмотренными </w:t>
      </w:r>
      <w:hyperlink r:id="rId18" w:history="1">
        <w:r w:rsidRPr="00992BAA">
          <w:rPr>
            <w:rFonts w:ascii="Times New Roman" w:hAnsi="Times New Roman" w:cs="Times New Roman"/>
            <w:sz w:val="26"/>
            <w:szCs w:val="26"/>
          </w:rPr>
          <w:t>пунктом 3</w:t>
        </w:r>
      </w:hyperlink>
      <w:r w:rsidRPr="00992BAA">
        <w:rPr>
          <w:rFonts w:ascii="Times New Roman" w:hAnsi="Times New Roman" w:cs="Times New Roman"/>
          <w:sz w:val="26"/>
          <w:szCs w:val="26"/>
        </w:rPr>
        <w:t xml:space="preserve"> порядка, утвержденного Приказом Минэконо</w:t>
      </w:r>
      <w:r w:rsidR="00026243" w:rsidRPr="00992BAA">
        <w:rPr>
          <w:rFonts w:ascii="Times New Roman" w:hAnsi="Times New Roman" w:cs="Times New Roman"/>
          <w:sz w:val="26"/>
          <w:szCs w:val="26"/>
        </w:rPr>
        <w:t>мразвития России от 14.01.2015 №</w:t>
      </w:r>
      <w:r w:rsidRPr="00992BAA">
        <w:rPr>
          <w:rFonts w:ascii="Times New Roman" w:hAnsi="Times New Roman" w:cs="Times New Roman"/>
          <w:sz w:val="26"/>
          <w:szCs w:val="26"/>
        </w:rPr>
        <w:t xml:space="preserve"> 7.</w:t>
      </w:r>
    </w:p>
    <w:p w14:paraId="04400C0C" w14:textId="77777777" w:rsidR="00B35DF2" w:rsidRPr="00992BAA" w:rsidRDefault="007563CE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3.4.4</w:t>
      </w:r>
      <w:r w:rsidR="00B35DF2" w:rsidRPr="00992BAA">
        <w:rPr>
          <w:rFonts w:ascii="Times New Roman" w:hAnsi="Times New Roman" w:cs="Times New Roman"/>
          <w:sz w:val="26"/>
          <w:szCs w:val="26"/>
        </w:rPr>
        <w:t>. Максимальный срок исполнения административной процедуры не превышает десяти рабочих дней со дня регистрации заявления.</w:t>
      </w:r>
    </w:p>
    <w:p w14:paraId="281ACE6D" w14:textId="77777777" w:rsidR="00B35DF2" w:rsidRPr="00992BAA" w:rsidRDefault="007563CE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3.4.5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 Результатом исполнения административной процедуры является принятие решения </w:t>
      </w:r>
      <w:r w:rsidR="0002473D" w:rsidRPr="00992BAA">
        <w:rPr>
          <w:rFonts w:ascii="Times New Roman" w:hAnsi="Times New Roman" w:cs="Times New Roman"/>
          <w:sz w:val="26"/>
          <w:szCs w:val="26"/>
        </w:rPr>
        <w:t>путем подготовки постановления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дминистрации о предоставлении земельного участка в собственность, проектов договоров купли-продажи или аренды земельного участка либо письма об отказе в предоставлении земельного участка, и направление (выдача) их заявителю.</w:t>
      </w:r>
    </w:p>
    <w:p w14:paraId="276DE991" w14:textId="77777777" w:rsidR="00B35DF2" w:rsidRPr="00992BAA" w:rsidRDefault="007563CE" w:rsidP="00DE760A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3.5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. Подписание договора купли-продажи</w:t>
      </w:r>
      <w:r w:rsidR="006E61FD" w:rsidRPr="00992BAA">
        <w:rPr>
          <w:rFonts w:ascii="Times New Roman" w:hAnsi="Times New Roman" w:cs="Times New Roman"/>
          <w:b/>
          <w:sz w:val="26"/>
          <w:szCs w:val="26"/>
        </w:rPr>
        <w:t xml:space="preserve"> или аренды земельного участка А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дминистрацией и направление в Росреестр заявления о государственной регистрации перехода права собственности на основании договора купли-продажи или государственной регистрации дог</w:t>
      </w:r>
      <w:r w:rsidR="006E61FD" w:rsidRPr="00992BAA">
        <w:rPr>
          <w:rFonts w:ascii="Times New Roman" w:hAnsi="Times New Roman" w:cs="Times New Roman"/>
          <w:b/>
          <w:sz w:val="26"/>
          <w:szCs w:val="26"/>
        </w:rPr>
        <w:t>овора аренды земельного участка</w:t>
      </w:r>
    </w:p>
    <w:p w14:paraId="3EA61B78" w14:textId="77777777" w:rsidR="00B35DF2" w:rsidRPr="00992BAA" w:rsidRDefault="007563CE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3.5</w:t>
      </w:r>
      <w:r w:rsidR="00B35DF2" w:rsidRPr="00992BAA">
        <w:rPr>
          <w:rFonts w:ascii="Times New Roman" w:hAnsi="Times New Roman" w:cs="Times New Roman"/>
          <w:sz w:val="26"/>
          <w:szCs w:val="26"/>
        </w:rPr>
        <w:t>.1. Основанием для начала административной пр</w:t>
      </w:r>
      <w:r w:rsidR="006E61FD" w:rsidRPr="00992BAA">
        <w:rPr>
          <w:rFonts w:ascii="Times New Roman" w:hAnsi="Times New Roman" w:cs="Times New Roman"/>
          <w:sz w:val="26"/>
          <w:szCs w:val="26"/>
        </w:rPr>
        <w:t>оцедуры является поступление в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дминистрацию подписанного заявителем (заявителями) проекта договора купли-продажи или аренды земельного участка в трех экземплярах.</w:t>
      </w:r>
    </w:p>
    <w:p w14:paraId="0578A27D" w14:textId="77777777" w:rsidR="00B35DF2" w:rsidRPr="00992BAA" w:rsidRDefault="007563CE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3.5</w:t>
      </w:r>
      <w:r w:rsidR="00B35DF2" w:rsidRPr="00992BAA">
        <w:rPr>
          <w:rFonts w:ascii="Times New Roman" w:hAnsi="Times New Roman" w:cs="Times New Roman"/>
          <w:sz w:val="26"/>
          <w:szCs w:val="26"/>
        </w:rPr>
        <w:t>.2. Ответственный исполнитель в срок, не превышающий пяти раб</w:t>
      </w:r>
      <w:r w:rsidR="006E61FD" w:rsidRPr="00992BAA">
        <w:rPr>
          <w:rFonts w:ascii="Times New Roman" w:hAnsi="Times New Roman" w:cs="Times New Roman"/>
          <w:sz w:val="26"/>
          <w:szCs w:val="26"/>
        </w:rPr>
        <w:t>очих дней со дня поступления в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дминистрацию подписанного заявителем проекта договора купли-продажи или аренды земельного участка, обеспечивает подписание договора купли-продажи или аренды земельного участка в трех экземплярах.</w:t>
      </w:r>
    </w:p>
    <w:p w14:paraId="7FFE4B5B" w14:textId="77777777" w:rsidR="00B35DF2" w:rsidRPr="00992BAA" w:rsidRDefault="00B35DF2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Проект договора купли-продажи или аренды земельного участка подписывается главой </w:t>
      </w:r>
      <w:r w:rsidR="006E61FD" w:rsidRPr="00992BAA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ED3C3E" w:rsidRPr="00992BAA">
        <w:rPr>
          <w:rFonts w:ascii="Times New Roman" w:hAnsi="Times New Roman" w:cs="Times New Roman"/>
          <w:sz w:val="26"/>
          <w:szCs w:val="26"/>
        </w:rPr>
        <w:t>Анучинского</w:t>
      </w:r>
      <w:r w:rsidRPr="00992BAA">
        <w:rPr>
          <w:rFonts w:ascii="Times New Roman" w:hAnsi="Times New Roman" w:cs="Times New Roman"/>
          <w:sz w:val="26"/>
          <w:szCs w:val="26"/>
        </w:rPr>
        <w:t xml:space="preserve"> муницип</w:t>
      </w:r>
      <w:r w:rsidR="006E61FD" w:rsidRPr="00992BAA">
        <w:rPr>
          <w:rFonts w:ascii="Times New Roman" w:hAnsi="Times New Roman" w:cs="Times New Roman"/>
          <w:sz w:val="26"/>
          <w:szCs w:val="26"/>
        </w:rPr>
        <w:t xml:space="preserve">ального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Pr="00992BAA">
        <w:rPr>
          <w:rFonts w:ascii="Times New Roman" w:hAnsi="Times New Roman" w:cs="Times New Roman"/>
          <w:sz w:val="26"/>
          <w:szCs w:val="26"/>
        </w:rPr>
        <w:t>, л</w:t>
      </w:r>
      <w:r w:rsidR="006E61FD" w:rsidRPr="00992BAA">
        <w:rPr>
          <w:rFonts w:ascii="Times New Roman" w:hAnsi="Times New Roman" w:cs="Times New Roman"/>
          <w:sz w:val="26"/>
          <w:szCs w:val="26"/>
        </w:rPr>
        <w:t>ицом, его замещающим.</w:t>
      </w:r>
    </w:p>
    <w:p w14:paraId="599DD9DE" w14:textId="77777777" w:rsidR="00B35DF2" w:rsidRPr="00992BAA" w:rsidRDefault="007563CE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3.5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.3. Ответственный исполнитель в срок, не превышающий пяти рабочих дней со дня </w:t>
      </w:r>
      <w:r w:rsidR="00CF5E23" w:rsidRPr="00992BAA">
        <w:rPr>
          <w:rFonts w:ascii="Times New Roman" w:hAnsi="Times New Roman" w:cs="Times New Roman"/>
          <w:sz w:val="26"/>
          <w:szCs w:val="26"/>
        </w:rPr>
        <w:t>поступления,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 в администрацию подписанного заявителем проекта договора купли-продажи или аренды земельного участка, направляет в Росреестр заявление о государственной регистрации перехода права собственности на основании договора купли-продажи или государственной регистрации договора аренды земельного участка, подписанного заявителем и главой </w:t>
      </w:r>
      <w:r w:rsidR="006E61FD" w:rsidRPr="00992BAA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ED3C3E" w:rsidRPr="00992BAA">
        <w:rPr>
          <w:rFonts w:ascii="Times New Roman" w:hAnsi="Times New Roman" w:cs="Times New Roman"/>
          <w:sz w:val="26"/>
          <w:szCs w:val="26"/>
        </w:rPr>
        <w:t>Анучинского</w:t>
      </w:r>
      <w:r w:rsidR="00B35DF2" w:rsidRPr="00992BAA">
        <w:rPr>
          <w:rFonts w:ascii="Times New Roman" w:hAnsi="Times New Roman" w:cs="Times New Roman"/>
          <w:sz w:val="26"/>
          <w:szCs w:val="26"/>
        </w:rPr>
        <w:t xml:space="preserve"> муницип</w:t>
      </w:r>
      <w:r w:rsidR="006E61FD" w:rsidRPr="00992BAA">
        <w:rPr>
          <w:rFonts w:ascii="Times New Roman" w:hAnsi="Times New Roman" w:cs="Times New Roman"/>
          <w:sz w:val="26"/>
          <w:szCs w:val="26"/>
        </w:rPr>
        <w:t xml:space="preserve">ального </w:t>
      </w:r>
      <w:r w:rsidR="00ED3C3E" w:rsidRPr="00992BAA">
        <w:rPr>
          <w:rFonts w:ascii="Times New Roman" w:hAnsi="Times New Roman" w:cs="Times New Roman"/>
          <w:sz w:val="26"/>
          <w:szCs w:val="26"/>
        </w:rPr>
        <w:t>округа</w:t>
      </w:r>
      <w:r w:rsidR="00B35DF2" w:rsidRPr="00992BAA">
        <w:rPr>
          <w:rFonts w:ascii="Times New Roman" w:hAnsi="Times New Roman" w:cs="Times New Roman"/>
          <w:sz w:val="26"/>
          <w:szCs w:val="26"/>
        </w:rPr>
        <w:t>, лицом, его замещающ</w:t>
      </w:r>
      <w:r w:rsidR="006E61FD" w:rsidRPr="00992BAA">
        <w:rPr>
          <w:rFonts w:ascii="Times New Roman" w:hAnsi="Times New Roman" w:cs="Times New Roman"/>
          <w:sz w:val="26"/>
          <w:szCs w:val="26"/>
        </w:rPr>
        <w:t>им.</w:t>
      </w:r>
    </w:p>
    <w:p w14:paraId="17BC0493" w14:textId="77777777" w:rsidR="00B35DF2" w:rsidRPr="00992BAA" w:rsidRDefault="007563CE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3.5</w:t>
      </w:r>
      <w:r w:rsidR="00B35DF2" w:rsidRPr="00992BAA">
        <w:rPr>
          <w:rFonts w:ascii="Times New Roman" w:hAnsi="Times New Roman" w:cs="Times New Roman"/>
          <w:sz w:val="26"/>
          <w:szCs w:val="26"/>
        </w:rPr>
        <w:t>.4. Максимальный срок исполнения административной процедуры не превышает пяти раб</w:t>
      </w:r>
      <w:r w:rsidR="006E61FD" w:rsidRPr="00992BAA">
        <w:rPr>
          <w:rFonts w:ascii="Times New Roman" w:hAnsi="Times New Roman" w:cs="Times New Roman"/>
          <w:sz w:val="26"/>
          <w:szCs w:val="26"/>
        </w:rPr>
        <w:t xml:space="preserve">очих дней со дня </w:t>
      </w:r>
      <w:r w:rsidR="00CF5E23" w:rsidRPr="00992BAA">
        <w:rPr>
          <w:rFonts w:ascii="Times New Roman" w:hAnsi="Times New Roman" w:cs="Times New Roman"/>
          <w:sz w:val="26"/>
          <w:szCs w:val="26"/>
        </w:rPr>
        <w:t>поступления,</w:t>
      </w:r>
      <w:r w:rsidR="006E61FD" w:rsidRPr="00992BAA">
        <w:rPr>
          <w:rFonts w:ascii="Times New Roman" w:hAnsi="Times New Roman" w:cs="Times New Roman"/>
          <w:sz w:val="26"/>
          <w:szCs w:val="26"/>
        </w:rPr>
        <w:t xml:space="preserve"> в А</w:t>
      </w:r>
      <w:r w:rsidR="00B35DF2" w:rsidRPr="00992BAA">
        <w:rPr>
          <w:rFonts w:ascii="Times New Roman" w:hAnsi="Times New Roman" w:cs="Times New Roman"/>
          <w:sz w:val="26"/>
          <w:szCs w:val="26"/>
        </w:rPr>
        <w:t>дминистрацию подписанного заявителем проекта договора купли-продажи или аренды земельного участка.</w:t>
      </w:r>
    </w:p>
    <w:p w14:paraId="23083699" w14:textId="77777777" w:rsidR="00B35DF2" w:rsidRPr="00992BAA" w:rsidRDefault="007563CE" w:rsidP="00DE760A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3.5</w:t>
      </w:r>
      <w:r w:rsidR="00B35DF2" w:rsidRPr="00992BAA">
        <w:rPr>
          <w:rFonts w:ascii="Times New Roman" w:hAnsi="Times New Roman" w:cs="Times New Roman"/>
          <w:sz w:val="26"/>
          <w:szCs w:val="26"/>
        </w:rPr>
        <w:t>.5. Результатом административной процедуры является подписание договора купли-продажи или аренды земельного участка и направление в Росреестр заявления о государственной регистрации перехода права собственности на основании договора купли-продажи или государственной регистрации договора аренды земельного участка.</w:t>
      </w:r>
    </w:p>
    <w:p w14:paraId="0D235218" w14:textId="77777777" w:rsidR="006E61FD" w:rsidRPr="00992BAA" w:rsidRDefault="007563CE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3.6</w:t>
      </w:r>
      <w:r w:rsidR="00B35DF2" w:rsidRPr="00992BAA">
        <w:rPr>
          <w:rFonts w:ascii="Times New Roman" w:hAnsi="Times New Roman" w:cs="Times New Roman"/>
          <w:b/>
          <w:sz w:val="26"/>
          <w:szCs w:val="26"/>
        </w:rPr>
        <w:t>. Выдача (направление) заявителю одного экземпляра договора купли-продажи после проведенной государственной регистрации права или зарегистрированного дог</w:t>
      </w:r>
      <w:r w:rsidR="006E61FD" w:rsidRPr="00992BAA">
        <w:rPr>
          <w:rFonts w:ascii="Times New Roman" w:hAnsi="Times New Roman" w:cs="Times New Roman"/>
          <w:b/>
          <w:sz w:val="26"/>
          <w:szCs w:val="26"/>
        </w:rPr>
        <w:t>овора аренды земельного участка</w:t>
      </w:r>
    </w:p>
    <w:p w14:paraId="1F111346" w14:textId="77777777" w:rsidR="00B35DF2" w:rsidRPr="00992BAA" w:rsidRDefault="007563CE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3.6</w:t>
      </w:r>
      <w:r w:rsidR="00B35DF2" w:rsidRPr="00992BAA">
        <w:rPr>
          <w:rFonts w:ascii="Times New Roman" w:hAnsi="Times New Roman" w:cs="Times New Roman"/>
          <w:sz w:val="26"/>
          <w:szCs w:val="26"/>
        </w:rPr>
        <w:t>.1. Основанием для начала административной процедуры является получение ответственным исполнителем зарегистрированного договора купли-продажи или зарегистрированного договора аренды земельного участка.</w:t>
      </w:r>
    </w:p>
    <w:p w14:paraId="6D1D32E1" w14:textId="77777777" w:rsidR="00B35DF2" w:rsidRPr="00992BAA" w:rsidRDefault="007563CE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3.6</w:t>
      </w:r>
      <w:r w:rsidR="00B35DF2" w:rsidRPr="00992BAA">
        <w:rPr>
          <w:rFonts w:ascii="Times New Roman" w:hAnsi="Times New Roman" w:cs="Times New Roman"/>
          <w:sz w:val="26"/>
          <w:szCs w:val="26"/>
        </w:rPr>
        <w:t>.2. Ответственный исполнитель в срок, не превышающий трех рабочих дней со дня получения зарегистрированного договора купли-продажи или зарегистрированного договора аренды земельного участка в Росреестре, направляет почтовым отправлением с уведомлением о вручении в адрес заявителя (представителя заявителя) или выдает заявителю (представителю заявителя) под роспись либо с использованием ФИС.</w:t>
      </w:r>
    </w:p>
    <w:p w14:paraId="1435C266" w14:textId="77777777" w:rsidR="00B35DF2" w:rsidRPr="00992BAA" w:rsidRDefault="007563CE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3.6</w:t>
      </w:r>
      <w:r w:rsidR="00B35DF2" w:rsidRPr="00992BAA">
        <w:rPr>
          <w:rFonts w:ascii="Times New Roman" w:hAnsi="Times New Roman" w:cs="Times New Roman"/>
          <w:sz w:val="26"/>
          <w:szCs w:val="26"/>
        </w:rPr>
        <w:t>.3. Максимальный срок исполнения административной процедуры не превышает трех рабочих дней со дня получения в Росреестре зарегистрированного договора купли-продажи или зарегистрированного договора аренды земельного участка.</w:t>
      </w:r>
    </w:p>
    <w:p w14:paraId="6D6F82D1" w14:textId="77777777" w:rsidR="00B35DF2" w:rsidRPr="00992BAA" w:rsidRDefault="007563CE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3.6</w:t>
      </w:r>
      <w:r w:rsidR="00B35DF2" w:rsidRPr="00992BAA">
        <w:rPr>
          <w:rFonts w:ascii="Times New Roman" w:hAnsi="Times New Roman" w:cs="Times New Roman"/>
          <w:sz w:val="26"/>
          <w:szCs w:val="26"/>
        </w:rPr>
        <w:t>.4. Результатом административной процедуры является выдача либо направление заявителю одного экземпляра зарегистрированного договора купли-продажи или зарегистрированного договора аренды земельного участка.</w:t>
      </w:r>
    </w:p>
    <w:p w14:paraId="69FA7BDE" w14:textId="77777777" w:rsidR="00B35DF2" w:rsidRPr="00992BAA" w:rsidRDefault="007563CE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3.6.5</w:t>
      </w:r>
      <w:r w:rsidR="00B35DF2" w:rsidRPr="00992BAA">
        <w:rPr>
          <w:rFonts w:ascii="Times New Roman" w:hAnsi="Times New Roman" w:cs="Times New Roman"/>
          <w:sz w:val="26"/>
          <w:szCs w:val="26"/>
        </w:rPr>
        <w:t>. 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496EDBE0" w14:textId="77777777" w:rsidR="00B35DF2" w:rsidRPr="00992BAA" w:rsidRDefault="007563CE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3.6.6</w:t>
      </w:r>
      <w:r w:rsidR="00B35DF2" w:rsidRPr="00992BAA">
        <w:rPr>
          <w:rFonts w:ascii="Times New Roman" w:hAnsi="Times New Roman" w:cs="Times New Roman"/>
          <w:sz w:val="26"/>
          <w:szCs w:val="26"/>
        </w:rPr>
        <w:t>.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системах.</w:t>
      </w:r>
    </w:p>
    <w:p w14:paraId="3CF5ED40" w14:textId="77777777" w:rsidR="00B35DF2" w:rsidRPr="00992BAA" w:rsidRDefault="007563CE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3.6.7</w:t>
      </w:r>
      <w:r w:rsidR="00B35DF2" w:rsidRPr="00992BAA">
        <w:rPr>
          <w:rFonts w:ascii="Times New Roman" w:hAnsi="Times New Roman" w:cs="Times New Roman"/>
          <w:sz w:val="26"/>
          <w:szCs w:val="26"/>
        </w:rPr>
        <w:t>.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14:paraId="419B9807" w14:textId="77777777" w:rsidR="00026243" w:rsidRPr="00992BAA" w:rsidRDefault="00026243" w:rsidP="00DE760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09240DFA" w14:textId="77777777" w:rsidR="00026243" w:rsidRPr="00992BAA" w:rsidRDefault="00026243" w:rsidP="00DE760A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4. Особенности предоставления муниципальной услуги в электронной форме</w:t>
      </w:r>
    </w:p>
    <w:p w14:paraId="4738E398" w14:textId="77777777" w:rsidR="00026243" w:rsidRPr="00992BAA" w:rsidRDefault="00026243" w:rsidP="00DE760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Для получения  муниципальной услуги в электронной форме  заявителям  предоставляется возможность направить  заявление  о  предоставлении муниципальной услуги через федеральную государственную информационную  систему </w:t>
      </w:r>
      <w:r w:rsidRPr="00992BAA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r w:rsidRPr="00992BAA">
        <w:rPr>
          <w:rFonts w:ascii="Times New Roman" w:hAnsi="Times New Roman" w:cs="Times New Roman"/>
          <w:bCs/>
          <w:sz w:val="26"/>
          <w:szCs w:val="26"/>
        </w:rPr>
        <w:t>Единый портал государственных и муниципальных услуг (функций)  (далее – Единый портал) и (или) государственную информационную систему Приморского края «Региональный портал государственных и муниципальных услуг Приморского края» (далее - Региональный портал).</w:t>
      </w:r>
      <w:r w:rsidRPr="00992BAA">
        <w:rPr>
          <w:rFonts w:ascii="Times New Roman" w:hAnsi="Times New Roman" w:cs="Times New Roman"/>
          <w:sz w:val="26"/>
          <w:szCs w:val="26"/>
        </w:rPr>
        <w:t>». путем заполнения формы, которая  соответствует  требованиям Федерального Закона  от 27.07.2010 г № 210 –ФЗ «Об организации  предоставления государственных и муниципальных услуг, и (или) региональный портал  с приложением отсканированных копий документов, указанных в п.9 административного регламента.</w:t>
      </w:r>
    </w:p>
    <w:p w14:paraId="6C802BC3" w14:textId="77777777" w:rsidR="00026243" w:rsidRPr="00992BAA" w:rsidRDefault="00026243" w:rsidP="00DE760A">
      <w:pPr>
        <w:autoSpaceDE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Заявитель выбирает удобный для него способ получения результатов муниципальной услуги и указывает его в заявлении: в форме электронного документа, почтой или  получить его  лично. Заявления подлежит регистрации с присвоением порядкового номера. По номеру заявления можно проследить статус  предоставления муниципальной услуги: принято от заявителя; передано в ведомство; услуга не предоставлена (гражданин не явился в соответствии с назначенной очередью); исполнено. Получение результата предоставления муниципальной услуги согласно  форме, указанной в заявлении.</w:t>
      </w:r>
    </w:p>
    <w:p w14:paraId="0C1BC71D" w14:textId="77777777" w:rsidR="00BB042E" w:rsidRPr="00992BAA" w:rsidRDefault="00BB042E" w:rsidP="00DE760A">
      <w:pPr>
        <w:autoSpaceDE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0B24CF9" w14:textId="77777777" w:rsidR="00026243" w:rsidRPr="00992BAA" w:rsidRDefault="00026243" w:rsidP="00DE760A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5. Особенности предоставления муниципальной услуги в МФЦ</w:t>
      </w:r>
    </w:p>
    <w:p w14:paraId="733FB117" w14:textId="77777777" w:rsidR="00026243" w:rsidRPr="00992BAA" w:rsidRDefault="00026243" w:rsidP="00DE760A">
      <w:pPr>
        <w:pStyle w:val="a6"/>
        <w:widowControl w:val="0"/>
        <w:numPr>
          <w:ilvl w:val="1"/>
          <w:numId w:val="14"/>
        </w:numPr>
        <w:suppressAutoHyphens/>
        <w:autoSpaceDE w:val="0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В соответствии с заключенным соглашением о взаимодействии между МФЦ и Администрацией округа, об организации предоставления муниципальной услуги, МФЦ осуществляет следующие административные процедуры:</w:t>
      </w:r>
    </w:p>
    <w:p w14:paraId="6D79A7E1" w14:textId="77777777" w:rsidR="00026243" w:rsidRPr="00992BAA" w:rsidRDefault="00026243" w:rsidP="00DE760A">
      <w:pPr>
        <w:pStyle w:val="a6"/>
        <w:numPr>
          <w:ilvl w:val="0"/>
          <w:numId w:val="11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Информирование (консультация) по порядку предоставления муниципальной услуги;</w:t>
      </w:r>
    </w:p>
    <w:p w14:paraId="6F2A4B8F" w14:textId="77777777" w:rsidR="00026243" w:rsidRPr="00992BAA" w:rsidRDefault="00026243" w:rsidP="00DE760A">
      <w:pPr>
        <w:pStyle w:val="a6"/>
        <w:widowControl w:val="0"/>
        <w:numPr>
          <w:ilvl w:val="0"/>
          <w:numId w:val="11"/>
        </w:numPr>
        <w:suppressAutoHyphens/>
        <w:autoSpaceDE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Прием и регистрация округа и документов от заявителя (представителя заявителя) для получения муниципальной услуги;</w:t>
      </w:r>
    </w:p>
    <w:p w14:paraId="44A1B1A6" w14:textId="77777777" w:rsidR="00026243" w:rsidRPr="00992BAA" w:rsidRDefault="00026243" w:rsidP="00DE760A">
      <w:pPr>
        <w:pStyle w:val="a6"/>
        <w:numPr>
          <w:ilvl w:val="0"/>
          <w:numId w:val="11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Составление и выдача заявителю (представителю заявителя)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14:paraId="0A28FB29" w14:textId="77777777" w:rsidR="00026243" w:rsidRPr="00992BAA" w:rsidRDefault="00026243" w:rsidP="00DE760A">
      <w:pPr>
        <w:suppressAutoHyphens/>
        <w:spacing w:after="0" w:line="360" w:lineRule="auto"/>
        <w:ind w:left="71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eastAsia="Times New Roman" w:hAnsi="Times New Roman" w:cs="Times New Roman"/>
          <w:sz w:val="26"/>
          <w:szCs w:val="26"/>
        </w:rPr>
        <w:t xml:space="preserve">5.2 </w:t>
      </w:r>
      <w:r w:rsidRPr="00992BAA">
        <w:rPr>
          <w:rFonts w:ascii="Times New Roman" w:hAnsi="Times New Roman" w:cs="Times New Roman"/>
          <w:sz w:val="26"/>
          <w:szCs w:val="26"/>
        </w:rPr>
        <w:t xml:space="preserve">Осуществление административной процедуры «Информирование (консультация) по порядку предоставления муниципальной услуги». </w:t>
      </w:r>
    </w:p>
    <w:p w14:paraId="6137FCCE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5.2.1. Административную процедуру «Информирование (консультация) по порядку предоставления муниципальной услуги» осуществляет специалист МФЦ. Специалист МФЦ обеспечивает информационную поддержку заявителя (представителя заявителя) при личном обращении заявителя (представителя заявителя) в МФЦ, в организации, привлекаемых к реализации функций МФЦ (далее – привлекаемые организации) или при обращении в центр телефонного обслуживания МФЦ по следующим вопросам:</w:t>
      </w:r>
    </w:p>
    <w:p w14:paraId="3BEA4B6B" w14:textId="77777777" w:rsidR="00026243" w:rsidRPr="00992BAA" w:rsidRDefault="00026243" w:rsidP="00DE760A">
      <w:pPr>
        <w:pStyle w:val="a6"/>
        <w:numPr>
          <w:ilvl w:val="0"/>
          <w:numId w:val="12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срок предоставления муниципальной услуги;</w:t>
      </w:r>
    </w:p>
    <w:p w14:paraId="265C26E2" w14:textId="77777777" w:rsidR="00026243" w:rsidRPr="00992BAA" w:rsidRDefault="00026243" w:rsidP="00DE760A">
      <w:pPr>
        <w:pStyle w:val="a6"/>
        <w:numPr>
          <w:ilvl w:val="0"/>
          <w:numId w:val="12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информацию о дополнительных (сопутствующих) услугах, а также об услугах, необходимых и обязательных для предоставления муниципальной услуги, размерах и порядке их оплаты;</w:t>
      </w:r>
    </w:p>
    <w:p w14:paraId="384C6BDE" w14:textId="77777777" w:rsidR="00026243" w:rsidRPr="00992BAA" w:rsidRDefault="00026243" w:rsidP="00DE760A">
      <w:pPr>
        <w:pStyle w:val="a6"/>
        <w:numPr>
          <w:ilvl w:val="0"/>
          <w:numId w:val="12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14:paraId="66D2ED3A" w14:textId="77777777" w:rsidR="00026243" w:rsidRPr="00992BAA" w:rsidRDefault="00026243" w:rsidP="00DE760A">
      <w:pPr>
        <w:pStyle w:val="a6"/>
        <w:numPr>
          <w:ilvl w:val="0"/>
          <w:numId w:val="12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14:paraId="44E3B225" w14:textId="77777777" w:rsidR="00026243" w:rsidRPr="00992BAA" w:rsidRDefault="00026243" w:rsidP="00DE760A">
      <w:pPr>
        <w:pStyle w:val="a6"/>
        <w:numPr>
          <w:ilvl w:val="0"/>
          <w:numId w:val="12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информацию о порядке возмещения вреда, причиненного заявителю в результате 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14:paraId="6E361ABE" w14:textId="77777777" w:rsidR="00026243" w:rsidRPr="00992BAA" w:rsidRDefault="00026243" w:rsidP="00DE760A">
      <w:pPr>
        <w:pStyle w:val="a6"/>
        <w:numPr>
          <w:ilvl w:val="0"/>
          <w:numId w:val="12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режим работы и адреса иных МФЦ и привлекаемых организаций, находящихся на территории Приморского края;</w:t>
      </w:r>
    </w:p>
    <w:p w14:paraId="2CACDB0B" w14:textId="77777777" w:rsidR="00026243" w:rsidRPr="00992BAA" w:rsidRDefault="00026243" w:rsidP="00DE760A">
      <w:pPr>
        <w:pStyle w:val="a6"/>
        <w:numPr>
          <w:ilvl w:val="0"/>
          <w:numId w:val="12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 w14:paraId="7E5BFDBF" w14:textId="77777777" w:rsidR="00026243" w:rsidRPr="00992BAA" w:rsidRDefault="00026243" w:rsidP="00DE760A">
      <w:pPr>
        <w:suppressAutoHyphens/>
        <w:spacing w:after="0" w:line="360" w:lineRule="auto"/>
        <w:ind w:left="710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5.3 Осуществление административной процедуры «Прием и регистрация округа и документов».</w:t>
      </w:r>
    </w:p>
    <w:p w14:paraId="2A2296E7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5.3.1. Административную процедуру «Прием и регистрация округа и документов» осуществляет специалист МФЦ, ответственный за прием и регистрацию округа и документов (далее – специалист приема МФЦ).</w:t>
      </w:r>
    </w:p>
    <w:p w14:paraId="0C03E1FB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5..3.2. При личном обращении заявителя (представителя заявителя) 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 Специалист приема МФЦ, проверяет документы, предоставленные заявителем (представителем заявителя), на полноту и соответствие требованиям, установленным настоящим административным регламентом.</w:t>
      </w:r>
    </w:p>
    <w:p w14:paraId="0C01074B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5.3.3. 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Специалист приема МФЦ формирует и распечатывает 1 (один) экземпляр заявления, в случае отсутствия такого у заявителя (представителя заявителя),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ФИО, и предлагает заявителю (представителю заявителя) самостоятельно проверить информацию, указанную в заявлении, и расписаться.</w:t>
      </w:r>
    </w:p>
    <w:p w14:paraId="1E818910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5.3.4. Специалист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экземпляров и даты их представления, подписывает, предлагает заявителю (представителю заявителя)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(представителем заявителя) документов (сканирует документы в форме, которой они были предоставлены заявителем (представителем заявителя) в соответствии с требованиями административного регламента) и расписки, подписанной заявителем. Заявление, документы, представленные заявителем (представителем заявителя), и расписка после сканирования возвращаются заявителю (представителю заявителя).</w:t>
      </w:r>
    </w:p>
    <w:p w14:paraId="6A73E2DB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5.3.5. Принятые у заявителя (представителя заявителя) документы, заявление и расписка передаются в электронном виде в Администрацию округа по защищенным каналам связи.</w:t>
      </w:r>
    </w:p>
    <w:p w14:paraId="7AD2E6AA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Не подлежит сканированию и передается на бумажных носителях в Администрацию округа  схема расположения земельного участка на кадастровом плане территории, в случае если её размер превышает размер листа формата A4.</w:t>
      </w:r>
    </w:p>
    <w:p w14:paraId="07E7F24F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5.4. Осуществление административной процедуры «Составление и выдача заявителю (представителю заявителя)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</w:t>
      </w:r>
    </w:p>
    <w:p w14:paraId="68477F90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5.4.1. Административную процедуру «Составление и выдача заявителю (представителю заявителя)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14:paraId="19F5A05D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5.4.2. При личном обращении заявителя (представителя заявителя) за получением результата муниципальной услуги, уполномоченный специалист МФЦ, должен удостовериться в личности заявителя (представителя заявителя).</w:t>
      </w:r>
    </w:p>
    <w:p w14:paraId="7F15DC95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5.4.3. Уполномоченный специалист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электронного документа на бумажном носителе, направленного по результатам предоставления муниципальной услуги, обеспечивает:</w:t>
      </w:r>
    </w:p>
    <w:p w14:paraId="04BC474E" w14:textId="77777777" w:rsidR="00026243" w:rsidRPr="00992BAA" w:rsidRDefault="00026243" w:rsidP="00DE760A">
      <w:pPr>
        <w:pStyle w:val="a6"/>
        <w:numPr>
          <w:ilvl w:val="0"/>
          <w:numId w:val="13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проверку действительности электронной подписи должностного лица Администрации округа, подписавшего электронный документ, полученный МФЦ по результатам предоставления муниципальной услуги;</w:t>
      </w:r>
    </w:p>
    <w:p w14:paraId="46082286" w14:textId="77777777" w:rsidR="00026243" w:rsidRPr="00992BAA" w:rsidRDefault="00026243" w:rsidP="00DE760A">
      <w:pPr>
        <w:pStyle w:val="a6"/>
        <w:numPr>
          <w:ilvl w:val="0"/>
          <w:numId w:val="13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 xml:space="preserve">изготовление, заверение экземпляра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14:paraId="41214872" w14:textId="77777777" w:rsidR="00026243" w:rsidRPr="00992BAA" w:rsidRDefault="00026243" w:rsidP="00DE760A">
      <w:pPr>
        <w:pStyle w:val="a6"/>
        <w:numPr>
          <w:ilvl w:val="0"/>
          <w:numId w:val="13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92BAA">
        <w:rPr>
          <w:rFonts w:ascii="Times New Roman" w:hAnsi="Times New Roman"/>
          <w:sz w:val="26"/>
          <w:szCs w:val="26"/>
        </w:rPr>
        <w:t>учет выдачи экземпляров электронных документов на бумажном носителе.</w:t>
      </w:r>
    </w:p>
    <w:p w14:paraId="34E5081E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5.4.4. Уполномоченный специалист МФЦ, передает документы, являющиеся результатом предоставления муниципальной услуги, заявителю (представителю заявителя) и предлагает заявителю (представителю заявителя) ознакомиться с ними. </w:t>
      </w:r>
    </w:p>
    <w:p w14:paraId="51754469" w14:textId="77777777" w:rsidR="00C931BE" w:rsidRPr="00992BAA" w:rsidRDefault="00026243" w:rsidP="00CF5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5.5. В соответствии с заключенным соглашением о взаимодействии между УМФЦ и Администрацией округа, и если иное не предусмотрено федеральным законом, на МФЦ может быть возложена функция по обработке информации из информационных систем Администрации округа,  составление и заверение выписок, полученных из информационных систем Администрации округа, том числе с использованием информационно-технологической и коммуникационной инфраструктуры,  выдачу заявителю на основании округа информации документов, включая составление на бумажном носителе и заверение выписок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МФЦ выписки из информационных систем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муниципальные услуги.</w:t>
      </w:r>
    </w:p>
    <w:p w14:paraId="1ACE3DFF" w14:textId="77777777" w:rsidR="00C931BE" w:rsidRPr="00992BAA" w:rsidRDefault="00C931BE" w:rsidP="00CF5E2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52D2EE8" w14:textId="77777777" w:rsidR="00605AA9" w:rsidRPr="00992BAA" w:rsidRDefault="00605AA9" w:rsidP="00CF5E23">
      <w:pPr>
        <w:pStyle w:val="a6"/>
        <w:widowControl w:val="0"/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/>
          <w:b/>
          <w:sz w:val="26"/>
          <w:szCs w:val="26"/>
        </w:rPr>
      </w:pPr>
      <w:r w:rsidRPr="00992BAA">
        <w:rPr>
          <w:rFonts w:ascii="Times New Roman" w:hAnsi="Times New Roman"/>
          <w:b/>
          <w:sz w:val="26"/>
          <w:szCs w:val="26"/>
          <w:lang w:val="en-US"/>
        </w:rPr>
        <w:t>IV</w:t>
      </w:r>
      <w:r w:rsidRPr="00992BAA">
        <w:rPr>
          <w:rFonts w:ascii="Times New Roman" w:hAnsi="Times New Roman"/>
          <w:b/>
          <w:sz w:val="26"/>
          <w:szCs w:val="26"/>
        </w:rPr>
        <w:t xml:space="preserve">. </w:t>
      </w:r>
      <w:r w:rsidR="00CF5E23" w:rsidRPr="00992BAA">
        <w:rPr>
          <w:rFonts w:ascii="Times New Roman" w:hAnsi="Times New Roman"/>
          <w:b/>
          <w:sz w:val="26"/>
          <w:szCs w:val="26"/>
        </w:rPr>
        <w:t>Формы контроля</w:t>
      </w:r>
    </w:p>
    <w:p w14:paraId="616D813A" w14:textId="77777777" w:rsidR="00605AA9" w:rsidRPr="00992BAA" w:rsidRDefault="00CF5E23" w:rsidP="00CF5E2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</w:rPr>
        <w:t>за исполнением административного регламента</w:t>
      </w:r>
    </w:p>
    <w:p w14:paraId="41036D28" w14:textId="77777777" w:rsidR="00605AA9" w:rsidRPr="00992BAA" w:rsidRDefault="00605AA9" w:rsidP="00CF5E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B7F5E44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4.1. Контроль соблюдения последовательности действий специалистами Администрации округа, определенных административными процедурами по предоставлению муниципальной услуги, исполнения настоящего административного регламента осуществляется главой или первым заместителем главы Администрации округа.</w:t>
      </w:r>
    </w:p>
    <w:p w14:paraId="20501C2A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4.2. Лица, участвующие в предоставлении муниципальной услуги, несут ответственность за незаконные решения, действия (бездействие), принимаемые (осуществляемые) в ходе предоставления муниципальной услуги, в соответствии с законодательством Российской Федерации.</w:t>
      </w:r>
    </w:p>
    <w:p w14:paraId="3C553958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4.3. Контроль соблюдения последовательности действий, определенных административными процедурами, и принятия решений сотрудниками Отдела осуществляется начальником Отдела.</w:t>
      </w:r>
    </w:p>
    <w:p w14:paraId="2C85C6C0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4.4. Контроль осуществляется путем проведения проверок соблюдения и исполнения сотрудниками положений административного регламента, иных нормативных актов.</w:t>
      </w:r>
    </w:p>
    <w:p w14:paraId="23268F2A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4.5. Контроль осуществляется начальником Отдела не реже одного округа в месяц.</w:t>
      </w:r>
    </w:p>
    <w:p w14:paraId="194F08D0" w14:textId="77777777" w:rsidR="00605AA9" w:rsidRPr="00992BAA" w:rsidRDefault="00026243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 4.6. Лица, работающие с заявлениями,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документов, связанных с их рассмотрением.</w:t>
      </w:r>
    </w:p>
    <w:p w14:paraId="0811E324" w14:textId="77777777" w:rsidR="00026243" w:rsidRPr="00992BAA" w:rsidRDefault="00026243" w:rsidP="00DE76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31438BCF" w14:textId="77777777" w:rsidR="00605AA9" w:rsidRPr="00992BAA" w:rsidRDefault="00605AA9" w:rsidP="00CF5E2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992BAA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Pr="00992BAA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CF5E23" w:rsidRPr="00992BAA">
        <w:rPr>
          <w:rFonts w:ascii="Times New Roman" w:hAnsi="Times New Roman" w:cs="Times New Roman"/>
          <w:b/>
          <w:sz w:val="26"/>
          <w:szCs w:val="26"/>
        </w:rPr>
        <w:t xml:space="preserve">Досудебный (внесудебный) порядок обжалования заявителем решений и действий (бездействия) органа, предоставляющего муниципальную услугу, </w:t>
      </w:r>
      <w:r w:rsidR="00CF5E23" w:rsidRPr="00992BAA">
        <w:rPr>
          <w:rFonts w:ascii="Times New Roman" w:hAnsi="Times New Roman" w:cs="Times New Roman"/>
          <w:b/>
          <w:sz w:val="26"/>
          <w:szCs w:val="26"/>
        </w:rPr>
        <w:br/>
        <w:t xml:space="preserve">должностного лица органа, предоставляющего муниципальную услугу, либо муниципального служащего, многофункционального центра, </w:t>
      </w:r>
      <w:r w:rsidR="00CF5E23" w:rsidRPr="00992BAA">
        <w:rPr>
          <w:rFonts w:ascii="Times New Roman" w:hAnsi="Times New Roman" w:cs="Times New Roman"/>
          <w:b/>
          <w:sz w:val="26"/>
          <w:szCs w:val="26"/>
        </w:rPr>
        <w:br/>
        <w:t>работника многофункционального центра</w:t>
      </w:r>
    </w:p>
    <w:p w14:paraId="075752BA" w14:textId="77777777" w:rsidR="00605AA9" w:rsidRPr="00992BAA" w:rsidRDefault="00605AA9" w:rsidP="00DE760A">
      <w:pPr>
        <w:spacing w:after="0" w:line="360" w:lineRule="auto"/>
        <w:ind w:firstLine="709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14:paraId="3C0D6AD5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5.1. Решения и действия (бездействие) Администрации округа, должностных лиц округа, предоставляющего муниципальную услугу, муниципальных служащих МФЦ, работников МФЦ, принятые (осуществляемые) в ходе предоставления муниципальной услуги, могут быть обжалованы заявителем в досудебном (внесудебном) порядке путем направления жалобы в письменной форме на бумажном носителе, в электронной форме в Администрацию округа.</w:t>
      </w:r>
    </w:p>
    <w:p w14:paraId="69C84F3C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5.2. Досудебный (внесудебный) порядок обжалования, установленный настоящим разделом, применяется ко всем административным процедурам, настоящего административного регламента, в том числе заявитель вправе обратиться с жалобой в случаях:</w:t>
      </w:r>
    </w:p>
    <w:p w14:paraId="4494932E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5.2.1 нарушения срока регистрации заявления о предоставлении муниципальной услуги;</w:t>
      </w:r>
    </w:p>
    <w:p w14:paraId="12DF1226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5.2.2 нарушения срока предоставления муниципальной услуги;</w:t>
      </w:r>
    </w:p>
    <w:p w14:paraId="12C7E565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5.2.3 требования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муниципальными правовыми актами Анучинского муниципального округа для предоставления муниципальной услуги;</w:t>
      </w:r>
    </w:p>
    <w:p w14:paraId="19B7FFE7" w14:textId="77777777" w:rsidR="00026243" w:rsidRPr="00992BAA" w:rsidRDefault="00026243" w:rsidP="00DE760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51.2.4 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Анучинского муниципального округа для предоставления муниципальной услуги;</w:t>
      </w:r>
    </w:p>
    <w:p w14:paraId="42E0FAD6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5.2.5 отказа заявителю в предоставлении муниципальной услуги, если основания отказа не предусмотрены федеральными округа и принятыми в соответствии с ними иными нормативными правовыми актами Российской Федерации, округа и иными нормативными правовыми актами субъектов Российской Федерации, муниципальными правовыми актами Анучинского муниципального округа;</w:t>
      </w:r>
    </w:p>
    <w:p w14:paraId="4C03CD3E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5.2.6 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Анучинского муниципального округа;</w:t>
      </w:r>
    </w:p>
    <w:p w14:paraId="48E593C5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5.2.7 отказа Администрации округа, предоставляющей муниципальную услугу, должностного лица округа, предоставляющего муниципальную услугу, либо муниципального служащего в исправлении допущенных ими опечаток и ошибок в выданных в результате предоставления муниципальной услуги документах, либо нарушение установленного срока таких исправлений;</w:t>
      </w:r>
    </w:p>
    <w:p w14:paraId="2A62DB03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5.2.8 нарушения срока или порядка выдачи документов по результатам предоставления муниципальной услуги;</w:t>
      </w:r>
    </w:p>
    <w:p w14:paraId="2D78D1E4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5.2.9 приостановления предоставления муниципальной услуги, если основания приостановления не предусмотрены федеральными округа и принятыми в соответствии с ними нормативными правовыми актами Российской Федерации, муниципальными правовыми актами Анучинского муниципального округа;</w:t>
      </w:r>
    </w:p>
    <w:p w14:paraId="0F18DC77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5.2.10 требования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Федеральным </w:t>
      </w:r>
      <w:hyperlink r:id="rId19" w:history="1">
        <w:r w:rsidRPr="00992BAA">
          <w:rPr>
            <w:rStyle w:val="a7"/>
            <w:rFonts w:ascii="Times New Roman" w:hAnsi="Times New Roman"/>
            <w:sz w:val="26"/>
            <w:szCs w:val="26"/>
          </w:rPr>
          <w:t>законом</w:t>
        </w:r>
      </w:hyperlink>
      <w:r w:rsidRPr="00992BAA">
        <w:rPr>
          <w:rFonts w:ascii="Times New Roman" w:hAnsi="Times New Roman" w:cs="Times New Roman"/>
          <w:sz w:val="26"/>
          <w:szCs w:val="26"/>
        </w:rPr>
        <w:t xml:space="preserve"> от 27.07.2010 № 210-ФЗ "Об организации предоставления государственных и муниципальных услуг".</w:t>
      </w:r>
    </w:p>
    <w:p w14:paraId="47CE8364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Досудебное (внесудебное) обжалование заявителем решений и действий (бездействия) МФЦ, работника МФЦ возможно только в случаях, определенных подпунктами 21.2.1, 21.2.3, 21.2.4, 21.2.6, 21.2.8 настоящего пункта.</w:t>
      </w:r>
    </w:p>
    <w:p w14:paraId="58937C14" w14:textId="77777777" w:rsidR="00026243" w:rsidRPr="00992BAA" w:rsidRDefault="00026243" w:rsidP="00DE76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25.3. Жалоба может быть направлена заявителем через МФЦ, а также в электронной форме через Единый портал, официальный округа Администрации округа: </w:t>
      </w:r>
      <w:hyperlink r:id="rId20" w:history="1">
        <w:r w:rsidRPr="00992BAA">
          <w:rPr>
            <w:rStyle w:val="a7"/>
            <w:rFonts w:ascii="Times New Roman" w:hAnsi="Times New Roman"/>
            <w:sz w:val="26"/>
            <w:szCs w:val="26"/>
          </w:rPr>
          <w:t>http://</w:t>
        </w:r>
        <w:r w:rsidRPr="00992BAA">
          <w:rPr>
            <w:rStyle w:val="a7"/>
            <w:rFonts w:ascii="Times New Roman" w:hAnsi="Times New Roman"/>
            <w:sz w:val="26"/>
            <w:szCs w:val="26"/>
            <w:lang w:val="en-US"/>
          </w:rPr>
          <w:t>www</w:t>
        </w:r>
        <w:r w:rsidRPr="00992BAA">
          <w:rPr>
            <w:rStyle w:val="a7"/>
            <w:rFonts w:ascii="Times New Roman" w:hAnsi="Times New Roman"/>
            <w:sz w:val="26"/>
            <w:szCs w:val="26"/>
          </w:rPr>
          <w:t>.</w:t>
        </w:r>
        <w:r w:rsidRPr="00992BAA">
          <w:rPr>
            <w:rStyle w:val="a7"/>
            <w:rFonts w:ascii="Times New Roman" w:hAnsi="Times New Roman"/>
            <w:sz w:val="26"/>
            <w:szCs w:val="26"/>
            <w:lang w:val="en-US"/>
          </w:rPr>
          <w:t>anuchinsky</w:t>
        </w:r>
        <w:r w:rsidRPr="00992BAA">
          <w:rPr>
            <w:rStyle w:val="a7"/>
            <w:rFonts w:ascii="Times New Roman" w:hAnsi="Times New Roman"/>
            <w:sz w:val="26"/>
            <w:szCs w:val="26"/>
          </w:rPr>
          <w:t>.</w:t>
        </w:r>
        <w:r w:rsidRPr="00992BAA">
          <w:rPr>
            <w:rStyle w:val="a7"/>
            <w:rFonts w:ascii="Times New Roman" w:hAnsi="Times New Roman"/>
            <w:sz w:val="26"/>
            <w:szCs w:val="26"/>
            <w:lang w:val="en-US"/>
          </w:rPr>
          <w:t>ru</w:t>
        </w:r>
      </w:hyperlink>
      <w:r w:rsidRPr="00992BAA">
        <w:rPr>
          <w:rFonts w:ascii="Times New Roman" w:hAnsi="Times New Roman" w:cs="Times New Roman"/>
          <w:sz w:val="26"/>
          <w:szCs w:val="26"/>
        </w:rPr>
        <w:t xml:space="preserve">, по электронной почте на адрес </w:t>
      </w:r>
      <w:r w:rsidRPr="00992BAA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992BAA">
        <w:rPr>
          <w:rFonts w:ascii="Times New Roman" w:hAnsi="Times New Roman" w:cs="Times New Roman"/>
          <w:sz w:val="26"/>
          <w:szCs w:val="26"/>
        </w:rPr>
        <w:t>-</w:t>
      </w:r>
      <w:r w:rsidRPr="00992BAA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992BAA">
        <w:rPr>
          <w:rFonts w:ascii="Times New Roman" w:hAnsi="Times New Roman" w:cs="Times New Roman"/>
          <w:sz w:val="26"/>
          <w:szCs w:val="26"/>
        </w:rPr>
        <w:t xml:space="preserve">: </w:t>
      </w:r>
      <w:hyperlink r:id="rId21" w:history="1">
        <w:r w:rsidRPr="00992BAA">
          <w:rPr>
            <w:rStyle w:val="a7"/>
            <w:rFonts w:ascii="Times New Roman" w:hAnsi="Times New Roman"/>
            <w:sz w:val="26"/>
            <w:szCs w:val="26"/>
            <w:lang w:val="en-US"/>
          </w:rPr>
          <w:t>anuchinsky</w:t>
        </w:r>
        <w:r w:rsidRPr="00992BAA">
          <w:rPr>
            <w:rStyle w:val="a7"/>
            <w:rFonts w:ascii="Times New Roman" w:hAnsi="Times New Roman"/>
            <w:sz w:val="26"/>
            <w:szCs w:val="26"/>
          </w:rPr>
          <w:t>@</w:t>
        </w:r>
        <w:r w:rsidRPr="00992BAA">
          <w:rPr>
            <w:rStyle w:val="a7"/>
            <w:rFonts w:ascii="Times New Roman" w:hAnsi="Times New Roman"/>
            <w:sz w:val="26"/>
            <w:szCs w:val="26"/>
            <w:lang w:val="en-US"/>
          </w:rPr>
          <w:t>mo</w:t>
        </w:r>
        <w:r w:rsidRPr="00992BAA">
          <w:rPr>
            <w:rStyle w:val="a7"/>
            <w:rFonts w:ascii="Times New Roman" w:hAnsi="Times New Roman"/>
            <w:sz w:val="26"/>
            <w:szCs w:val="26"/>
          </w:rPr>
          <w:t>.</w:t>
        </w:r>
        <w:r w:rsidRPr="00992BAA">
          <w:rPr>
            <w:rStyle w:val="a7"/>
            <w:rFonts w:ascii="Times New Roman" w:hAnsi="Times New Roman"/>
            <w:sz w:val="26"/>
            <w:szCs w:val="26"/>
            <w:lang w:val="en-US"/>
          </w:rPr>
          <w:t>primorsky</w:t>
        </w:r>
        <w:r w:rsidRPr="00992BAA">
          <w:rPr>
            <w:rStyle w:val="a7"/>
            <w:rFonts w:ascii="Times New Roman" w:hAnsi="Times New Roman"/>
            <w:sz w:val="26"/>
            <w:szCs w:val="26"/>
          </w:rPr>
          <w:t>.</w:t>
        </w:r>
        <w:r w:rsidRPr="00992BAA">
          <w:rPr>
            <w:rStyle w:val="a7"/>
            <w:rFonts w:ascii="Times New Roman" w:hAnsi="Times New Roman"/>
            <w:sz w:val="26"/>
            <w:szCs w:val="26"/>
            <w:lang w:val="en-US"/>
          </w:rPr>
          <w:t>ru</w:t>
        </w:r>
      </w:hyperlink>
      <w:r w:rsidRPr="00992BAA">
        <w:rPr>
          <w:rFonts w:ascii="Times New Roman" w:hAnsi="Times New Roman" w:cs="Times New Roman"/>
          <w:sz w:val="26"/>
          <w:szCs w:val="26"/>
        </w:rPr>
        <w:t xml:space="preserve">либо направлена почтой. </w:t>
      </w:r>
    </w:p>
    <w:p w14:paraId="2D0BE28F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5.4. Жалоба может быть принята при личном приеме заявителя. Личный прием заявителей проводится Администрацией округа, по адресу: 692300, с. Анучино, ул. округа д.6  согласно графику, утвержденному главой Администрации округа и размещенному на официальном сайте: </w:t>
      </w:r>
      <w:hyperlink w:history="1">
        <w:r w:rsidRPr="00992BAA">
          <w:rPr>
            <w:rFonts w:ascii="Times New Roman" w:hAnsi="Times New Roman" w:cs="Times New Roman"/>
            <w:sz w:val="26"/>
            <w:szCs w:val="26"/>
          </w:rPr>
          <w:t xml:space="preserve">http:// </w:t>
        </w:r>
        <w:r w:rsidRPr="00992BAA">
          <w:rPr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Pr="00992BAA">
          <w:rPr>
            <w:rFonts w:ascii="Times New Roman" w:hAnsi="Times New Roman" w:cs="Times New Roman"/>
            <w:sz w:val="26"/>
            <w:szCs w:val="26"/>
            <w:lang w:val="en-US"/>
          </w:rPr>
          <w:t>anuchinsky</w:t>
        </w:r>
        <w:r w:rsidRPr="00992BAA">
          <w:rPr>
            <w:rFonts w:ascii="Times New Roman" w:hAnsi="Times New Roman" w:cs="Times New Roman"/>
            <w:sz w:val="26"/>
            <w:szCs w:val="26"/>
          </w:rPr>
          <w:t>.</w:t>
        </w:r>
        <w:r w:rsidRPr="00992BAA">
          <w:rPr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992BAA">
        <w:rPr>
          <w:rFonts w:ascii="Times New Roman" w:hAnsi="Times New Roman" w:cs="Times New Roman"/>
          <w:sz w:val="26"/>
          <w:szCs w:val="26"/>
        </w:rPr>
        <w:t>.</w:t>
      </w:r>
    </w:p>
    <w:p w14:paraId="3BFF52E1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 xml:space="preserve">5.5. Жалоба должна содержать:   </w:t>
      </w:r>
    </w:p>
    <w:p w14:paraId="4D1B4DCA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5.5.1 наименование округа, предоставляющего муниципальную услугу, должностного лица округа, предоставляющего муниципальную услугу, либо муниципального служащего, решения и действия (бездействие) которого обжалуются;</w:t>
      </w:r>
    </w:p>
    <w:p w14:paraId="2B84263C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5.5.2 фамилию, имя, отчество (последнее - при наличии)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форме;</w:t>
      </w:r>
    </w:p>
    <w:p w14:paraId="07BB9C33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5.5.3 сведения об обжалуемых решениях и действиях (бездействии) округа, предоставляющего муниципальную услугу, должностного лица округа, предоставляющего муниципальную услугу, либо муниципального служащего, МФЦ, работника МФЦ;</w:t>
      </w:r>
    </w:p>
    <w:p w14:paraId="4364002F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5.5.4 доводы, на основании которых заявитель не согласен с решением и действиями (бездействием) округа, предоставляющего муниципальную услугу, должностного лица округа, предоставляющего муниципальную услугу, либо муниципального служащего; заявителем могут быть представлены документы (при наличии), подтверждающие доводы заявителя, либо их копии.</w:t>
      </w:r>
    </w:p>
    <w:p w14:paraId="6E67D2A1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5.6. Жалоба подлежит регистрации в течение трех дней со дня поступления в Администрацию округа.</w:t>
      </w:r>
    </w:p>
    <w:p w14:paraId="2008563D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5.7. Жалоба, поступившая в Администрацию округа, подлежит рассмотрению уполномоченным должностным лицом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14:paraId="7AE11D6D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5.8. По результатам рассмотрения жалобы уполномоченное должностное лицо принимает одно из следующих решений:</w:t>
      </w:r>
    </w:p>
    <w:p w14:paraId="2932D270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1) удовлетворяет жалобу, в том числе в форме отмены принятого решения, исправления допущенных,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муниципальными правовыми актами Анучинского муниципального округа;</w:t>
      </w:r>
    </w:p>
    <w:p w14:paraId="1DBFE5A3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2) отказывает в удовлетворении жалобы.</w:t>
      </w:r>
    </w:p>
    <w:p w14:paraId="65D9549C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5.9. Не позднее дня, следующего за днем принятия решения, указанного в п. 21.8. настоящего раздела, по жалобе, заявителю в письменной форме и, по желанию заявителя, в электронной форме, направляется мотивированный ответ о результатах рассмотрения жалобы.</w:t>
      </w:r>
    </w:p>
    <w:p w14:paraId="5D8FDFED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5.9.1 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услуги;</w:t>
      </w:r>
    </w:p>
    <w:p w14:paraId="738E7F94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5.9.2 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3CC153F7" w14:textId="77777777" w:rsidR="00026243" w:rsidRPr="00992BAA" w:rsidRDefault="00026243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2BAA">
        <w:rPr>
          <w:rFonts w:ascii="Times New Roman" w:hAnsi="Times New Roman" w:cs="Times New Roman"/>
          <w:sz w:val="26"/>
          <w:szCs w:val="26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уполномоченное должностное лицо, округа незамедлительно направляет имеющиеся материалы в органы прокуратуры.</w:t>
      </w:r>
    </w:p>
    <w:p w14:paraId="5FBF06AA" w14:textId="77777777" w:rsidR="000B2711" w:rsidRPr="00992BAA" w:rsidRDefault="000B2711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E6FA317" w14:textId="77777777" w:rsidR="000B2711" w:rsidRPr="00992BAA" w:rsidRDefault="000B2711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BD08272" w14:textId="77777777" w:rsidR="000B2711" w:rsidRPr="00992BAA" w:rsidRDefault="000B2711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9292821" w14:textId="77777777" w:rsidR="000B2711" w:rsidRPr="00992BAA" w:rsidRDefault="000B2711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AF55639" w14:textId="77777777" w:rsidR="000B2711" w:rsidRPr="00992BAA" w:rsidRDefault="000B2711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0F9B98C" w14:textId="77777777" w:rsidR="00BB042E" w:rsidRPr="00992BAA" w:rsidRDefault="00BB042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7501EFA" w14:textId="77777777" w:rsidR="00BB042E" w:rsidRPr="00992BAA" w:rsidRDefault="00BB042E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7C144F9" w14:textId="77777777" w:rsidR="000B2711" w:rsidRDefault="000B2711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C7FCA5E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D833DAE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EE22BA1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5B09D3A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38C7677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EA97624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62624CA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05E0778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2512EE8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F81497B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DECDBAF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2B4A6E9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774066C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9272589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DD803D5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3180761" w14:textId="77777777" w:rsidR="005A7256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BDFD79A" w14:textId="77777777" w:rsidR="005A7256" w:rsidRPr="00992BAA" w:rsidRDefault="005A7256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55EEDBB" w14:textId="77777777" w:rsidR="000B2711" w:rsidRPr="00DE760A" w:rsidRDefault="000B2711" w:rsidP="00DE76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D32761" w14:textId="77777777" w:rsidR="00B35DF2" w:rsidRDefault="00C15566" w:rsidP="00C15566">
      <w:pPr>
        <w:pStyle w:val="ConsPlusNormal"/>
        <w:jc w:val="right"/>
        <w:rPr>
          <w:rFonts w:ascii="Times New Roman" w:hAnsi="Times New Roman" w:cs="Times New Roman"/>
        </w:rPr>
      </w:pPr>
      <w:r w:rsidRPr="00C15566">
        <w:rPr>
          <w:rFonts w:ascii="Times New Roman" w:hAnsi="Times New Roman" w:cs="Times New Roman"/>
        </w:rPr>
        <w:t>Приложение</w:t>
      </w:r>
      <w:r w:rsidR="00D94745">
        <w:rPr>
          <w:rFonts w:ascii="Times New Roman" w:hAnsi="Times New Roman" w:cs="Times New Roman"/>
        </w:rPr>
        <w:t xml:space="preserve"> 1</w:t>
      </w:r>
    </w:p>
    <w:p w14:paraId="209A853D" w14:textId="77777777" w:rsidR="00C15566" w:rsidRPr="00C15566" w:rsidRDefault="00C15566" w:rsidP="00C1556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Административному регламенту</w:t>
      </w:r>
    </w:p>
    <w:p w14:paraId="62F63632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 xml:space="preserve">предоставления муниципальной услуги </w:t>
      </w:r>
    </w:p>
    <w:p w14:paraId="1A8A0F7B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 xml:space="preserve">"Предоставление гражданам в собственность или в аренду </w:t>
      </w:r>
    </w:p>
    <w:p w14:paraId="3D80AA11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>земельных участков, находящихся в собственности</w:t>
      </w:r>
    </w:p>
    <w:p w14:paraId="0C09137D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 xml:space="preserve"> </w:t>
      </w:r>
      <w:r w:rsidR="00ED3C3E">
        <w:rPr>
          <w:rFonts w:ascii="Times New Roman" w:hAnsi="Times New Roman" w:cs="Times New Roman"/>
          <w:szCs w:val="22"/>
        </w:rPr>
        <w:t>Анучинского</w:t>
      </w:r>
      <w:r w:rsidRPr="00C15566">
        <w:rPr>
          <w:rFonts w:ascii="Times New Roman" w:hAnsi="Times New Roman" w:cs="Times New Roman"/>
          <w:szCs w:val="22"/>
        </w:rPr>
        <w:t xml:space="preserve"> муниципального </w:t>
      </w:r>
      <w:r w:rsidR="00ED3C3E">
        <w:rPr>
          <w:rFonts w:ascii="Times New Roman" w:hAnsi="Times New Roman" w:cs="Times New Roman"/>
          <w:szCs w:val="22"/>
        </w:rPr>
        <w:t>округа</w:t>
      </w:r>
      <w:r w:rsidRPr="00C15566">
        <w:rPr>
          <w:rFonts w:ascii="Times New Roman" w:hAnsi="Times New Roman" w:cs="Times New Roman"/>
          <w:szCs w:val="22"/>
        </w:rPr>
        <w:t xml:space="preserve"> Приморского края,</w:t>
      </w:r>
    </w:p>
    <w:p w14:paraId="533D568F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 xml:space="preserve"> и земельных участков, государственная собственность на которые</w:t>
      </w:r>
    </w:p>
    <w:p w14:paraId="732E95F8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 xml:space="preserve"> не разграничена, в случаях, предусмотренных Федеральным законом </w:t>
      </w:r>
    </w:p>
    <w:p w14:paraId="5D3C4C1E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 xml:space="preserve">от 01.05.2016 N 119-ФЗ "Об особенностях предоставления </w:t>
      </w:r>
    </w:p>
    <w:p w14:paraId="6D411302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 xml:space="preserve">гражданам земельных участков, находящихся в государственной </w:t>
      </w:r>
    </w:p>
    <w:p w14:paraId="74831415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>или муниципальной собственности и расположенных</w:t>
      </w:r>
    </w:p>
    <w:p w14:paraId="63A65A3F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 xml:space="preserve">в Арктической зоне Российской Федерации и на других территориях Севера, </w:t>
      </w:r>
    </w:p>
    <w:p w14:paraId="7FE0FD06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>Сибири и Дальнего Востока Российской Федерации,</w:t>
      </w:r>
    </w:p>
    <w:p w14:paraId="7557BCB9" w14:textId="77777777" w:rsid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 xml:space="preserve"> и о внесении изменений в отдельные законодательные</w:t>
      </w:r>
    </w:p>
    <w:p w14:paraId="41EFF4A0" w14:textId="77777777" w:rsidR="00B35DF2" w:rsidRPr="00C15566" w:rsidRDefault="00C15566" w:rsidP="00C1556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C15566">
        <w:rPr>
          <w:rFonts w:ascii="Times New Roman" w:hAnsi="Times New Roman" w:cs="Times New Roman"/>
          <w:szCs w:val="22"/>
        </w:rPr>
        <w:t xml:space="preserve"> акты Российской Федерации"</w:t>
      </w:r>
    </w:p>
    <w:p w14:paraId="2D887BDD" w14:textId="77777777" w:rsidR="00B35DF2" w:rsidRDefault="00B35DF2">
      <w:pPr>
        <w:pStyle w:val="ConsPlusNormal"/>
        <w:jc w:val="both"/>
      </w:pPr>
    </w:p>
    <w:p w14:paraId="680489AD" w14:textId="77777777" w:rsidR="00B35DF2" w:rsidRDefault="00B35DF2">
      <w:pPr>
        <w:pStyle w:val="ConsPlusNormal"/>
        <w:jc w:val="both"/>
      </w:pPr>
    </w:p>
    <w:p w14:paraId="11229B20" w14:textId="77777777" w:rsidR="00B35DF2" w:rsidRPr="00D94745" w:rsidRDefault="00B35DF2" w:rsidP="00D94745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Форма</w:t>
      </w:r>
    </w:p>
    <w:p w14:paraId="77A5D5F7" w14:textId="77777777" w:rsidR="00B35DF2" w:rsidRDefault="00B35DF2">
      <w:pPr>
        <w:pStyle w:val="ConsPlusNormal"/>
        <w:jc w:val="both"/>
      </w:pPr>
    </w:p>
    <w:p w14:paraId="300E5F8A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_______________________, &lt;1&gt;, &lt;2&gt;</w:t>
      </w:r>
    </w:p>
    <w:p w14:paraId="3273FFE2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                                      (Ф.И.О. (последнее - при наличии)</w:t>
      </w:r>
    </w:p>
    <w:p w14:paraId="272C5745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заявителя)</w:t>
      </w:r>
    </w:p>
    <w:p w14:paraId="6B1CC78F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                                      проживающего(ей) по адресу:</w:t>
      </w:r>
    </w:p>
    <w:p w14:paraId="4A209C74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_________________________________</w:t>
      </w:r>
    </w:p>
    <w:p w14:paraId="601EF05F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                                            (место жительства)</w:t>
      </w:r>
    </w:p>
    <w:p w14:paraId="1DF84B60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                                      СНИЛС: _________________________,</w:t>
      </w:r>
    </w:p>
    <w:p w14:paraId="597053B3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                                      Контактный телефон: ____________,</w:t>
      </w:r>
    </w:p>
    <w:p w14:paraId="4547F236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                                      почтовый адрес и (или) адрес</w:t>
      </w:r>
    </w:p>
    <w:p w14:paraId="7423E8F1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                                      электронной почты для связи:</w:t>
      </w:r>
    </w:p>
    <w:p w14:paraId="20AC51E6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</w:t>
      </w:r>
    </w:p>
    <w:p w14:paraId="0DCEB136" w14:textId="77777777" w:rsidR="00B35DF2" w:rsidRPr="00BB042E" w:rsidRDefault="00B35DF2" w:rsidP="00BB042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14:paraId="4D711120" w14:textId="77777777" w:rsidR="00B35DF2" w:rsidRPr="00D94745" w:rsidRDefault="00B35DF2" w:rsidP="00BB042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P380"/>
      <w:bookmarkEnd w:id="13"/>
      <w:r w:rsidRPr="00D94745">
        <w:rPr>
          <w:rFonts w:ascii="Times New Roman" w:hAnsi="Times New Roman" w:cs="Times New Roman"/>
          <w:sz w:val="24"/>
          <w:szCs w:val="24"/>
        </w:rPr>
        <w:t>ЗАЯВЛЕНИЕ</w:t>
      </w:r>
    </w:p>
    <w:p w14:paraId="05AACE6C" w14:textId="77777777" w:rsidR="00B35DF2" w:rsidRPr="00D94745" w:rsidRDefault="00B35DF2" w:rsidP="00BB042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о предоставлении земельного участка в собственность/аренду</w:t>
      </w:r>
    </w:p>
    <w:p w14:paraId="04BDB7E4" w14:textId="77777777" w:rsidR="00B35DF2" w:rsidRPr="00D94745" w:rsidRDefault="00B35DF2" w:rsidP="00BB04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7D445135" w14:textId="77777777" w:rsidR="00BB042E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В  соответствии  со  </w:t>
      </w:r>
      <w:hyperlink r:id="rId22" w:history="1">
        <w:r w:rsidRPr="00D94745">
          <w:rPr>
            <w:rFonts w:ascii="Times New Roman" w:hAnsi="Times New Roman" w:cs="Times New Roman"/>
            <w:color w:val="0000FF"/>
            <w:sz w:val="24"/>
            <w:szCs w:val="24"/>
          </w:rPr>
          <w:t>статьей  10</w:t>
        </w:r>
      </w:hyperlink>
      <w:r w:rsidRPr="00D94745">
        <w:rPr>
          <w:rFonts w:ascii="Times New Roman" w:hAnsi="Times New Roman" w:cs="Times New Roman"/>
          <w:sz w:val="24"/>
          <w:szCs w:val="24"/>
        </w:rPr>
        <w:t xml:space="preserve">  Федерального   закона от   01.05.2016</w:t>
      </w:r>
      <w:r w:rsidR="00BB042E" w:rsidRPr="00D94745">
        <w:rPr>
          <w:rFonts w:ascii="Times New Roman" w:hAnsi="Times New Roman" w:cs="Times New Roman"/>
          <w:sz w:val="24"/>
          <w:szCs w:val="24"/>
        </w:rPr>
        <w:t xml:space="preserve"> </w:t>
      </w:r>
      <w:r w:rsidRPr="00D94745">
        <w:rPr>
          <w:rFonts w:ascii="Times New Roman" w:hAnsi="Times New Roman" w:cs="Times New Roman"/>
          <w:sz w:val="24"/>
          <w:szCs w:val="24"/>
        </w:rPr>
        <w:t xml:space="preserve">N 119-ФЗ  прошу  предоставить  земельный  участок  с  кадастровым   номером__________________________, </w:t>
      </w:r>
    </w:p>
    <w:p w14:paraId="40EC64FA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площадь ________________ кв. м, местоположение:</w:t>
      </w:r>
    </w:p>
    <w:p w14:paraId="47EA9513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BB042E" w:rsidRPr="00D94745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D94745">
        <w:rPr>
          <w:rFonts w:ascii="Times New Roman" w:hAnsi="Times New Roman" w:cs="Times New Roman"/>
          <w:sz w:val="24"/>
          <w:szCs w:val="24"/>
        </w:rPr>
        <w:t>_,   вид   испрашиваемого  права:</w:t>
      </w:r>
      <w:r w:rsidR="00BB042E" w:rsidRPr="00D94745">
        <w:rPr>
          <w:rFonts w:ascii="Times New Roman" w:hAnsi="Times New Roman" w:cs="Times New Roman"/>
          <w:sz w:val="24"/>
          <w:szCs w:val="24"/>
        </w:rPr>
        <w:t xml:space="preserve"> </w:t>
      </w:r>
      <w:r w:rsidRPr="00D94745">
        <w:rPr>
          <w:rFonts w:ascii="Times New Roman" w:hAnsi="Times New Roman" w:cs="Times New Roman"/>
          <w:sz w:val="24"/>
          <w:szCs w:val="24"/>
        </w:rPr>
        <w:t>__________________,    срок    пользования    ______________    (в   случае</w:t>
      </w:r>
    </w:p>
    <w:p w14:paraId="0D65D3F8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предоставления  земельного  участка в аренду в пределах максимального срока</w:t>
      </w:r>
    </w:p>
    <w:p w14:paraId="1681914F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аренды  земельного участка в соответствии с </w:t>
      </w:r>
      <w:hyperlink r:id="rId23" w:history="1">
        <w:r w:rsidRPr="00D94745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10</w:t>
        </w:r>
      </w:hyperlink>
      <w:r w:rsidRPr="00D94745">
        <w:rPr>
          <w:rFonts w:ascii="Times New Roman" w:hAnsi="Times New Roman" w:cs="Times New Roman"/>
          <w:sz w:val="24"/>
          <w:szCs w:val="24"/>
        </w:rPr>
        <w:t xml:space="preserve"> Федерального</w:t>
      </w:r>
    </w:p>
    <w:p w14:paraId="03B050BB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закона от 01.05.2016 N 119-ФЗ).</w:t>
      </w:r>
    </w:p>
    <w:p w14:paraId="1E15BEEC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 Проект  договора  о  предоставлении  земельного  участка,  а также иные</w:t>
      </w:r>
    </w:p>
    <w:p w14:paraId="434A24EC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документы  прошу  направить  ________________________  (лично, по почтовому</w:t>
      </w:r>
    </w:p>
    <w:p w14:paraId="0E774CA0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адресу,  адресу  электронной  почты  или  с  использованием  информационной</w:t>
      </w:r>
    </w:p>
    <w:p w14:paraId="11C35644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системы).</w:t>
      </w:r>
    </w:p>
    <w:p w14:paraId="0DD134C4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Приложения:</w:t>
      </w:r>
    </w:p>
    <w:p w14:paraId="2DE1F050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1) копия документа, удостоверяющего личность заявителя;</w:t>
      </w:r>
    </w:p>
    <w:p w14:paraId="4FCCEDE0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2) уведомление о соответствии использования земельного участка критериям;</w:t>
      </w:r>
    </w:p>
    <w:p w14:paraId="03CE88CA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3)  документ,  подтверждающий  полномочия представителя заявителя в случае,</w:t>
      </w:r>
    </w:p>
    <w:p w14:paraId="25625BC4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если   с   заявлением   о   предоставлении  земельного  участка  обращается</w:t>
      </w:r>
    </w:p>
    <w:p w14:paraId="49673263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представитель заявителя.</w:t>
      </w:r>
    </w:p>
    <w:p w14:paraId="1704E50C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1D3B21C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______________________________________________           __________________</w:t>
      </w:r>
    </w:p>
    <w:p w14:paraId="2164B138" w14:textId="77777777" w:rsidR="00B35DF2" w:rsidRPr="00D94745" w:rsidRDefault="00B35DF2" w:rsidP="00BB04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 xml:space="preserve">   (Фамилия и инициалы заявителя) &lt;1&gt;, &lt;2&gt;                   (подпись)</w:t>
      </w:r>
    </w:p>
    <w:p w14:paraId="2EEF6B0A" w14:textId="77777777" w:rsidR="00B35DF2" w:rsidRPr="00D94745" w:rsidRDefault="00B35DF2" w:rsidP="00BB042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1EA333A" w14:textId="77777777" w:rsidR="00B35DF2" w:rsidRPr="00D94745" w:rsidRDefault="00B35DF2" w:rsidP="00BB04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--------------------------------</w:t>
      </w:r>
    </w:p>
    <w:p w14:paraId="00BC14B0" w14:textId="77777777" w:rsidR="00B35DF2" w:rsidRPr="00D94745" w:rsidRDefault="00B35DF2" w:rsidP="00BB042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&lt;1&gt; В случае подачи заявления доверенным лицом заявление заполняется от имени заявителя и подписывается доверенным лицом. К заявлению прикладывается документ, подтверждающий полномочия доверенного лица.</w:t>
      </w:r>
    </w:p>
    <w:p w14:paraId="4A724488" w14:textId="77777777" w:rsidR="00B35DF2" w:rsidRPr="00D94745" w:rsidRDefault="00B35D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4745">
        <w:rPr>
          <w:rFonts w:ascii="Times New Roman" w:hAnsi="Times New Roman" w:cs="Times New Roman"/>
          <w:sz w:val="24"/>
          <w:szCs w:val="24"/>
        </w:rPr>
        <w:t>&lt;2&gt; В случае если с заявлением о предоставлении земельного участка в ____________________ (собственность или аренду) обратились несколько заявителей, в заявлении указываются фамилия, имя и (при наличии) отчество, место жительства каждого заявителя, страховые номера индивидуальных лицевых счетов всех заявителей в системе обязательного пенсионного страхования и к указанному заявлению прилагаются копии документов, удостоверяющих личность каждого заявителя.</w:t>
      </w:r>
    </w:p>
    <w:p w14:paraId="1CBBEFC6" w14:textId="77777777" w:rsidR="00B35DF2" w:rsidRPr="00D94745" w:rsidRDefault="00B35D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0EA401D" w14:textId="77777777" w:rsidR="00B35DF2" w:rsidRPr="00D94745" w:rsidRDefault="00B35D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5AA99C9" w14:textId="77777777" w:rsidR="00B35DF2" w:rsidRPr="00D94745" w:rsidRDefault="00B35DF2">
      <w:pPr>
        <w:pStyle w:val="ConsPlusNormal"/>
        <w:jc w:val="both"/>
        <w:rPr>
          <w:rFonts w:ascii="Times New Roman" w:hAnsi="Times New Roman" w:cs="Times New Roman"/>
        </w:rPr>
      </w:pPr>
    </w:p>
    <w:sectPr w:rsidR="00B35DF2" w:rsidRPr="00D94745" w:rsidSect="00905CD4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AR PL UMing HK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0"/>
    <w:family w:val="modern"/>
    <w:pitch w:val="fixed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name w:val="WW8Num4"/>
    <w:lvl w:ilvl="0">
      <w:start w:val="19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2"/>
        </w:tabs>
        <w:ind w:left="1190" w:hanging="48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  <w:sz w:val="24"/>
        <w:szCs w:val="24"/>
      </w:rPr>
    </w:lvl>
  </w:abstractNum>
  <w:abstractNum w:abstractNumId="3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4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0A772773"/>
    <w:multiLevelType w:val="multilevel"/>
    <w:tmpl w:val="379A808C"/>
    <w:lvl w:ilvl="0">
      <w:start w:val="5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ascii="Times New Roman" w:hAnsi="Times New Roman" w:hint="default"/>
        <w:sz w:val="24"/>
      </w:rPr>
    </w:lvl>
  </w:abstractNum>
  <w:abstractNum w:abstractNumId="6" w15:restartNumberingAfterBreak="0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3B8A5D9D"/>
    <w:multiLevelType w:val="multilevel"/>
    <w:tmpl w:val="135873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02C09D8"/>
    <w:multiLevelType w:val="multilevel"/>
    <w:tmpl w:val="96E8CA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42AC7B8B"/>
    <w:multiLevelType w:val="multilevel"/>
    <w:tmpl w:val="A40E578C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b/>
        <w:sz w:val="24"/>
        <w:szCs w:val="24"/>
      </w:rPr>
    </w:lvl>
    <w:lvl w:ilvl="1">
      <w:start w:val="1"/>
      <w:numFmt w:val="russianLower"/>
      <w:lvlText w:val="%2)"/>
      <w:lvlJc w:val="left"/>
      <w:pPr>
        <w:tabs>
          <w:tab w:val="num" w:pos="1070"/>
        </w:tabs>
        <w:ind w:left="107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10" w15:restartNumberingAfterBreak="0">
    <w:nsid w:val="44AE09C0"/>
    <w:multiLevelType w:val="multilevel"/>
    <w:tmpl w:val="25162BE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 w15:restartNumberingAfterBreak="0">
    <w:nsid w:val="4D7A19B7"/>
    <w:multiLevelType w:val="hybridMultilevel"/>
    <w:tmpl w:val="8ACC19AE"/>
    <w:lvl w:ilvl="0" w:tplc="312859CC">
      <w:start w:val="1"/>
      <w:numFmt w:val="russianLower"/>
      <w:lvlText w:val="%1)"/>
      <w:lvlJc w:val="left"/>
      <w:pPr>
        <w:ind w:left="142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09416C5"/>
    <w:multiLevelType w:val="hybridMultilevel"/>
    <w:tmpl w:val="5BF89086"/>
    <w:lvl w:ilvl="0" w:tplc="CCF8BDB4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3" w15:restartNumberingAfterBreak="0">
    <w:nsid w:val="774B4102"/>
    <w:multiLevelType w:val="multilevel"/>
    <w:tmpl w:val="6BCE44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8" w:hanging="180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7"/>
  </w:num>
  <w:num w:numId="6">
    <w:abstractNumId w:val="8"/>
  </w:num>
  <w:num w:numId="7">
    <w:abstractNumId w:val="13"/>
  </w:num>
  <w:num w:numId="8">
    <w:abstractNumId w:val="6"/>
  </w:num>
  <w:num w:numId="9">
    <w:abstractNumId w:val="4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DF2"/>
    <w:rsid w:val="000106D6"/>
    <w:rsid w:val="0002473D"/>
    <w:rsid w:val="00026243"/>
    <w:rsid w:val="00031369"/>
    <w:rsid w:val="0006536C"/>
    <w:rsid w:val="000878D7"/>
    <w:rsid w:val="000B2711"/>
    <w:rsid w:val="000D4D27"/>
    <w:rsid w:val="00237908"/>
    <w:rsid w:val="00241A36"/>
    <w:rsid w:val="002A01B6"/>
    <w:rsid w:val="002B04EB"/>
    <w:rsid w:val="002E1B88"/>
    <w:rsid w:val="00320016"/>
    <w:rsid w:val="00387009"/>
    <w:rsid w:val="003D3863"/>
    <w:rsid w:val="003D6CDB"/>
    <w:rsid w:val="003F3FA8"/>
    <w:rsid w:val="00400960"/>
    <w:rsid w:val="00447A7C"/>
    <w:rsid w:val="00486709"/>
    <w:rsid w:val="00486E88"/>
    <w:rsid w:val="004944F5"/>
    <w:rsid w:val="004A69EE"/>
    <w:rsid w:val="004C2814"/>
    <w:rsid w:val="005062AA"/>
    <w:rsid w:val="00582E33"/>
    <w:rsid w:val="005978FD"/>
    <w:rsid w:val="005A7256"/>
    <w:rsid w:val="005B4223"/>
    <w:rsid w:val="005E41DC"/>
    <w:rsid w:val="005E6CEC"/>
    <w:rsid w:val="005F59C3"/>
    <w:rsid w:val="005F683F"/>
    <w:rsid w:val="00605AA9"/>
    <w:rsid w:val="006356E5"/>
    <w:rsid w:val="00665033"/>
    <w:rsid w:val="006A6EB9"/>
    <w:rsid w:val="006D0D9E"/>
    <w:rsid w:val="006E61FD"/>
    <w:rsid w:val="00711548"/>
    <w:rsid w:val="007563CE"/>
    <w:rsid w:val="00814B97"/>
    <w:rsid w:val="0086637D"/>
    <w:rsid w:val="00883D28"/>
    <w:rsid w:val="00890292"/>
    <w:rsid w:val="00894D36"/>
    <w:rsid w:val="008C1817"/>
    <w:rsid w:val="008E4767"/>
    <w:rsid w:val="00905CD4"/>
    <w:rsid w:val="00967783"/>
    <w:rsid w:val="00992BAA"/>
    <w:rsid w:val="00AB3F2E"/>
    <w:rsid w:val="00AC61C5"/>
    <w:rsid w:val="00AE193B"/>
    <w:rsid w:val="00B35DF2"/>
    <w:rsid w:val="00B60496"/>
    <w:rsid w:val="00B76B0F"/>
    <w:rsid w:val="00BA0B4E"/>
    <w:rsid w:val="00BB042E"/>
    <w:rsid w:val="00BB2931"/>
    <w:rsid w:val="00BF0DB7"/>
    <w:rsid w:val="00C14E2E"/>
    <w:rsid w:val="00C15566"/>
    <w:rsid w:val="00C72DDA"/>
    <w:rsid w:val="00C931BE"/>
    <w:rsid w:val="00CE6B00"/>
    <w:rsid w:val="00CF5E23"/>
    <w:rsid w:val="00D247F1"/>
    <w:rsid w:val="00D94745"/>
    <w:rsid w:val="00DC525F"/>
    <w:rsid w:val="00DE760A"/>
    <w:rsid w:val="00E147F3"/>
    <w:rsid w:val="00E20C8E"/>
    <w:rsid w:val="00E77048"/>
    <w:rsid w:val="00ED2F9A"/>
    <w:rsid w:val="00ED3C3E"/>
    <w:rsid w:val="00FE59BB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DE426"/>
  <w15:docId w15:val="{69DAED06-48AD-40A2-A8D6-3253E101E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6C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B35D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35DF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35D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35DF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5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25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E6CEC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paragraph" w:styleId="a5">
    <w:name w:val="Normal (Web)"/>
    <w:basedOn w:val="a"/>
    <w:rsid w:val="00AE1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qFormat/>
    <w:rsid w:val="00AE193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7">
    <w:name w:val="Hyperlink"/>
    <w:rsid w:val="00BA0B4E"/>
    <w:rPr>
      <w:rFonts w:cs="Times New Roman"/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605AA9"/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uiPriority w:val="99"/>
    <w:rsid w:val="00605A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StrongEmphasis">
    <w:name w:val="Strong Emphasis"/>
    <w:qFormat/>
    <w:rsid w:val="006356E5"/>
    <w:rPr>
      <w:b/>
      <w:bCs/>
    </w:rPr>
  </w:style>
  <w:style w:type="paragraph" w:styleId="a8">
    <w:name w:val="Body Text"/>
    <w:basedOn w:val="a"/>
    <w:link w:val="a9"/>
    <w:rsid w:val="006356E5"/>
    <w:pPr>
      <w:widowControl w:val="0"/>
      <w:spacing w:after="283" w:line="240" w:lineRule="auto"/>
    </w:pPr>
    <w:rPr>
      <w:rFonts w:ascii="Liberation Serif" w:eastAsia="AR PL UMing HK" w:hAnsi="Liberation Serif" w:cs="Lohit Devanagari"/>
      <w:sz w:val="24"/>
      <w:szCs w:val="24"/>
      <w:lang w:val="en-US" w:eastAsia="zh-CN" w:bidi="hi-IN"/>
    </w:rPr>
  </w:style>
  <w:style w:type="character" w:customStyle="1" w:styleId="a9">
    <w:name w:val="Основной текст Знак"/>
    <w:basedOn w:val="a0"/>
    <w:link w:val="a8"/>
    <w:rsid w:val="006356E5"/>
    <w:rPr>
      <w:rFonts w:ascii="Liberation Serif" w:eastAsia="AR PL UMing HK" w:hAnsi="Liberation Serif" w:cs="Lohit Devanagari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a8"/>
    <w:qFormat/>
    <w:rsid w:val="006356E5"/>
  </w:style>
  <w:style w:type="paragraph" w:customStyle="1" w:styleId="PreformattedText">
    <w:name w:val="Preformatted Text"/>
    <w:basedOn w:val="a"/>
    <w:qFormat/>
    <w:rsid w:val="006356E5"/>
    <w:pPr>
      <w:widowControl w:val="0"/>
      <w:spacing w:after="0" w:line="240" w:lineRule="auto"/>
    </w:pPr>
    <w:rPr>
      <w:rFonts w:ascii="Liberation Mono" w:eastAsia="AR PL UMing HK" w:hAnsi="Liberation Mono" w:cs="Liberation Mono"/>
      <w:sz w:val="20"/>
      <w:szCs w:val="20"/>
      <w:lang w:val="en-US" w:eastAsia="zh-CN" w:bidi="hi-IN"/>
    </w:rPr>
  </w:style>
  <w:style w:type="paragraph" w:customStyle="1" w:styleId="Standard">
    <w:name w:val="Standard"/>
    <w:rsid w:val="008E4767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apple-converted-space">
    <w:name w:val="apple-converted-space"/>
    <w:rsid w:val="00E77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A1E51C0B11905B695FA552D9BB6C225008812F6D188204841183528AC6BAAB286E93B37525616E72297E729CA7869A1D2E4B2F23CDD79F2CrEA" TargetMode="External"/><Relationship Id="rId13" Type="http://schemas.openxmlformats.org/officeDocument/2006/relationships/hyperlink" Target="consultantplus://offline/ref=70866C93C4936329F0C455254E34A6CAC1CF8F4DF4BE2DD46D84312D009DFEDF0CD7C9772E4D34A8618F3F7E65A0B9729152E0B5Q9m5I" TargetMode="External"/><Relationship Id="rId18" Type="http://schemas.openxmlformats.org/officeDocument/2006/relationships/hyperlink" Target="consultantplus://offline/ref=F1A1E51C0B11905B695FA552D9BB6C225207852C6C1B8204841183528AC6BAAB286E93B3752560667F297E729CA7869A1D2E4B2F23CDD79F2CrEA" TargetMode="External"/><Relationship Id="rId3" Type="http://schemas.openxmlformats.org/officeDocument/2006/relationships/styles" Target="styles.xml"/><Relationship Id="rId21" Type="http://schemas.openxmlformats.org/officeDocument/2006/relationships/hyperlink" Target="mailto:anuchinsky@mo.primorsky.ru" TargetMode="External"/><Relationship Id="rId7" Type="http://schemas.openxmlformats.org/officeDocument/2006/relationships/hyperlink" Target="consultantplus://offline/ref=F1A1E51C0B11905B695FA552D9BB6C225008812F6D188204841183528AC6BAAB3A6ECBBF772D7E66763C2823DA2Fr3A" TargetMode="External"/><Relationship Id="rId12" Type="http://schemas.openxmlformats.org/officeDocument/2006/relationships/hyperlink" Target="https://www.primorsky.ru" TargetMode="External"/><Relationship Id="rId17" Type="http://schemas.openxmlformats.org/officeDocument/2006/relationships/hyperlink" Target="consultantplus://offline/ref=70866C93C4936329F0C455254E34A6CAC1CF8F4DF4BE2DD46D84312D009DFEDF0CD7C9732F4D34A8618F3F7E65A0B9729152E0B5Q9m5I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0866C93C4936329F0C455254E34A6CAC1CF8F4DF4BE2DD46D84312D009DFEDF0CD7C977274D34A8618F3F7E65A0B9729152E0B5Q9m5I" TargetMode="External"/><Relationship Id="rId20" Type="http://schemas.openxmlformats.org/officeDocument/2006/relationships/hyperlink" Target="http://www.anuchinsky.ru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consultant.ru/document/cons_doc_LAW_293260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0866C93C4936329F0C455254E34A6CAC1CF8F4DF4BE2DD46D84312D009DFEDF0CD7C9732F4D34A8618F3F7E65A0B9729152E0B5Q9m5I" TargetMode="External"/><Relationship Id="rId23" Type="http://schemas.openxmlformats.org/officeDocument/2006/relationships/hyperlink" Target="consultantplus://offline/ref=F1A1E51C0B11905B695FA552D9BB6C225008812F6D188204841183528AC6BAAB286E93B47C2E343632772721D0EC8A980B324A2D23rCA" TargetMode="External"/><Relationship Id="rId10" Type="http://schemas.openxmlformats.org/officeDocument/2006/relationships/hyperlink" Target="consultantplus://offline/ref=F1A1E51C0B11905B695FA552D9BB6C225008812F6D188204841183528AC6BAAB3A6ECBBF772D7E66763C2823DA2Fr3A" TargetMode="External"/><Relationship Id="rId19" Type="http://schemas.openxmlformats.org/officeDocument/2006/relationships/hyperlink" Target="consultantplus://offline/ref=20C8EF292D245910C3B3E0730672E864F2C850425FB4D515ED6357AEBA4DBBDC1F0356EBD1BCD29F0A2021365FuEJ1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1A1E51C0B11905B695FA552D9BB6C225008812F6D188204841183528AC6BAAB286E93B37525616E71297E729CA7869A1D2E4B2F23CDD79F2CrEA" TargetMode="External"/><Relationship Id="rId14" Type="http://schemas.openxmlformats.org/officeDocument/2006/relationships/hyperlink" Target="consultantplus://offline/ref=70866C93C4936329F0C455254E34A6CAC1CF8F4DF4BE2DD46D84312D009DFEDF0CD7C977274D34A8618F3F7E65A0B9729152E0B5Q9m5I" TargetMode="External"/><Relationship Id="rId22" Type="http://schemas.openxmlformats.org/officeDocument/2006/relationships/hyperlink" Target="consultantplus://offline/ref=F1A1E51C0B11905B695FA552D9BB6C225008812F6D188204841183528AC6BAAB286E93B37525616174297E729CA7869A1D2E4B2F23CDD79F2Cr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E7AA3-A4A8-491F-905F-07A807268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10906</Words>
  <Characters>62170</Characters>
  <Application>Microsoft Office Word</Application>
  <DocSecurity>0</DocSecurity>
  <Lines>518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Малышева Наталья Львовна</dc:creator>
  <cp:keywords/>
  <dc:description/>
  <cp:lastModifiedBy>Вера В. Клыкова</cp:lastModifiedBy>
  <cp:revision>2</cp:revision>
  <cp:lastPrinted>2022-03-15T03:08:00Z</cp:lastPrinted>
  <dcterms:created xsi:type="dcterms:W3CDTF">2022-04-05T05:35:00Z</dcterms:created>
  <dcterms:modified xsi:type="dcterms:W3CDTF">2022-04-05T05:35:00Z</dcterms:modified>
</cp:coreProperties>
</file>