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80E39" w14:textId="77777777" w:rsidR="00536E97" w:rsidRPr="00536E97" w:rsidRDefault="00536E97" w:rsidP="00536E9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36E9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</w:t>
      </w:r>
    </w:p>
    <w:p w14:paraId="6FB69EE2" w14:textId="77777777" w:rsidR="00536E97" w:rsidRPr="00536E97" w:rsidRDefault="00536E97" w:rsidP="00536E9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собственности, собственность на которые на разграничена:</w:t>
      </w:r>
    </w:p>
    <w:p w14:paraId="4BFA3FCF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  площадью2000кв.м., местоположение установлено относительно ориентира, расположенного за границами участка. Ориентир жилой дом. Участок находится примерно в  39  м  от ориентира по направлению на юго-восток. Почтовый адрес ориентира: Приморский край, Анучинскийрайон,  с.Чернышевка,ул.Партизанская,д.31.Разрешенное использование- отдельно стоящие жилые дома с количеством этажей не более, чем три предназначенные для проживания одной семьи.</w:t>
      </w:r>
    </w:p>
    <w:p w14:paraId="5A6EBDD7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адресу:Приморскийкрай,Анучинский район,с.Анучино,ул.Лазо,6; почтовым отправлением по адресу:692300,Приморский край,Анучинский район,с.Анучино,ул.Лазо,6, или на электронную почту: anuchinsky@mo/primorsky.ru           срок окончания приема заявлении 30 июня 2017г.</w:t>
      </w:r>
    </w:p>
    <w:p w14:paraId="6575D28C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 район,с.Анучино,ул.Лазо,6, каб.1., тел:84236291265., в рабочие дни с 9-00 час. до 13-00 час.</w:t>
      </w:r>
    </w:p>
    <w:p w14:paraId="741B1ED8" w14:textId="77777777" w:rsidR="00536E97" w:rsidRPr="00536E97" w:rsidRDefault="00536E97" w:rsidP="00536E97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4F7B4A71" w14:textId="77777777" w:rsidR="00536E97" w:rsidRPr="00536E97" w:rsidRDefault="00536E97" w:rsidP="00536E9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:в  собственность из земель государственной собственности, собственность на которые на разграничена:</w:t>
      </w:r>
    </w:p>
    <w:p w14:paraId="47E3A233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  площадью 2033кв.м., местоположение установлено относительно ориентира, расположенного за границами участка. Ориентир жилой дом. Участок находится примерно в  120 м от ориентира по направлению на  восток. Почтовый адрес ориентира: Приморский край, Анучинский район с.Анучино,ул.Чкалова,52;</w:t>
      </w:r>
    </w:p>
    <w:p w14:paraId="02D24D81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Разрешенное использование –предприятие 3 класса вредности по классификации СанПин.,участок находится в пределах производственной зоны (П1);</w:t>
      </w:r>
    </w:p>
    <w:p w14:paraId="58F41292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1500кв.м., местоположение установлено относительно ориентира, расположенного в границах участка. Ориентир жилой дом. Участок находится  по адресу ориентира: Приморский край, Анучинский район,  с. Анучино, ул.Цветочная,д.3.Разрешенное использование-</w:t>
      </w: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под  строительство индивидуального жилого дома, территориальная зона (Ж1).Зона жилой застройки.</w:t>
      </w:r>
    </w:p>
    <w:p w14:paraId="26795A89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2062кв.м., местоположение установлено относительно ориентира, расположенного за границами участка. Ориентир жилой дом. Участок находится примерно в  4170 м от ориентира по направлению на северо-восток. по  адресу ориентира: Приморский край, Анучинский район, с. Таежка,ул.Советская,д.31. Разрешенное использование- садоводство, территориальная зона(СХ).Зона  коллективного-садоводства с/о «Малиновое-2».</w:t>
      </w:r>
    </w:p>
    <w:p w14:paraId="18930F0A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4807 кв.м., местоположение установлено относительно ориентира, расположенного в границах участка. Ориентир жилой дом. Участок находится  по адресу ориентира: Приморский край, Анучинский район,  с.Муравейка,ул.Меховских,д.21.Разрешенное использование- для ведения личного подсобного хозяйства, территориальная зона (Ж1).Зона жилой застройки.</w:t>
      </w:r>
    </w:p>
    <w:p w14:paraId="5CB4C13B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497кв.м., местоположение установлено относительно ориентира, расположенного за границами участка. Ориентир жилой дом. Участок находится, с/о «Дружба» примерно в  4170 м от ориентира по направлению на  северо-восток. по  адресу ориентира: Приморский край, Анучинский район, с. Таежка,ул.Советская,д.31. Разрешенное использование- садоводство,Земли сельскохозяйственного  назначения</w:t>
      </w:r>
    </w:p>
    <w:p w14:paraId="1D65E308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площадью 465кв.м., местоположение установлено относительно ориентира, расположенного за границами участка. Ориентир жилой дом. Участок находится, с/о «Дружба» примерно в  4170 м от ориентира по направлению на  северо-восток. по  адресу ориентира: Приморский край, Анучинский район, с. Таежка,ул.Советская,д.31. Разрешенное использование- садоводство,Земли сельскохозяйственного  назначения</w:t>
      </w:r>
    </w:p>
    <w:p w14:paraId="68C36147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площадью 2500 кв.м., местоположение установлено относительно ориентира, расположенного в границах участка. Ориентир жилой дом. Участок находится  по адресу ориентира: Приморский край, Анучинский район,  с.Новотроицкое,ул. Нагорная,д.16.Разрешенное использование- для ведения личного подсобного хозяйства, территориальная зона (Ж1).Зона жилой застройки.</w:t>
      </w:r>
    </w:p>
    <w:p w14:paraId="2A77C38D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8.Земельный участок площадью 230кв.м., местоположение установлено относительно ориентира, расположенного за границами участка. Ориентир жилой дом. Участок находится примерно в  72м от ориентира по направлению на юго-восток. по  адресу ориентира: Приморский край, Анучинский район, с. Анучино,ул.Пушкина,д.9. Разрешенное использование-  личное подсобное хозяйство, территориальная зона(Ж1).Зона жилой застройки.</w:t>
      </w:r>
    </w:p>
    <w:p w14:paraId="4F95BB22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  купли продажи  земельного участка одним из следующих способов: при личном обращении по адресу:Приморский край,Анучинский район,с.Анучино,ул.Лазо,6; почтовым отправлением по адресу:692300,Приморский край, </w:t>
      </w: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Анучинский район,с.Анучино,ул.Лазо,6, или на электронную почту: anuchinsky@mo/primorsky.ru           срок окончания приема заявлении 30 июня 2017г.</w:t>
      </w:r>
    </w:p>
    <w:p w14:paraId="3E38E90F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 район,с.Анучино,ул.Лазо,6, каб.1., тел:84236291265., в рабочие дни с 9-00 час. до 13-00 час.</w:t>
      </w:r>
    </w:p>
    <w:p w14:paraId="2851B8E5" w14:textId="77777777" w:rsidR="00536E97" w:rsidRPr="00536E97" w:rsidRDefault="00536E97" w:rsidP="00536E97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622EF7DD" w14:textId="77777777" w:rsidR="00536E97" w:rsidRPr="00536E97" w:rsidRDefault="00536E97" w:rsidP="00536E9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39.9 Земельного кодекса РФ от 25.10.2001г.№ 136-ФЗ информирует население о предварительном согласовании предоставления  земельного участка:в безвозмездное пользование  из земель государственной собственности, собственность на которые на разграничена:</w:t>
      </w:r>
    </w:p>
    <w:p w14:paraId="3EE7CED9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  площадью 873кв.м., местоположение установлено относительно ориентира, расположенного за границами участка. Ориентир  здание интерната. Участок находится примерно в  40  м  от ориентира по направлению на юг. Почтовый адрес ориентира: Приморский край, Анучинскийрайон,  с.Анучино,ул.Лазо,18А..Разрешенное использование- под строительство православной трапезной.</w:t>
      </w:r>
    </w:p>
    <w:p w14:paraId="5DF73472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адресу:Приморскийкрай,Анучинский район,с.Анучино,ул.Лазо,6; почтовым отправлением по адресу:692300,Приморский край,Анучинский район,с.Анучино,ул.Лазо,6, или на электронную почту: anuchinsky@mo/primorsky.ru            срок окончания приема заявлении 30 июня 2017г.</w:t>
      </w:r>
    </w:p>
    <w:p w14:paraId="6FA3DC8B" w14:textId="77777777" w:rsidR="00536E97" w:rsidRPr="00536E97" w:rsidRDefault="00536E97" w:rsidP="00536E9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край,Анучинскийрайон,с.Анучино,ул.Лазо,6, каб.1., тел:84236291265., в рабочие дни с 9-00 час. до 13-00 час.</w:t>
      </w:r>
    </w:p>
    <w:p w14:paraId="7C50A63F" w14:textId="77777777" w:rsidR="00536E97" w:rsidRPr="00536E97" w:rsidRDefault="00536E97" w:rsidP="00536E97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36E9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52C0809A" w14:textId="77777777" w:rsidR="00126648" w:rsidRDefault="00126648">
      <w:bookmarkStart w:id="0" w:name="_GoBack"/>
      <w:bookmarkEnd w:id="0"/>
    </w:p>
    <w:sectPr w:rsidR="00126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48"/>
    <w:rsid w:val="00126648"/>
    <w:rsid w:val="0053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870D2-EEDA-43AA-8C4B-01401A7C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6E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E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6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6E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2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1145</Words>
  <Characters>6529</Characters>
  <Application>Microsoft Office Word</Application>
  <DocSecurity>0</DocSecurity>
  <Lines>54</Lines>
  <Paragraphs>15</Paragraphs>
  <ScaleCrop>false</ScaleCrop>
  <Company/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2020-04-02T20:02:00Z</dcterms:created>
  <dcterms:modified xsi:type="dcterms:W3CDTF">2020-04-02T20:03:00Z</dcterms:modified>
</cp:coreProperties>
</file>