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4645" w:rsidRPr="00A947E7" w:rsidRDefault="00BD4645" w:rsidP="00A947E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18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18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2682240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t xml:space="preserve"> </w:t>
      </w:r>
      <w:r w:rsidR="00A947E7">
        <w:rPr>
          <w:rFonts w:ascii="Times New Roman" w:eastAsia="Times New Roman" w:hAnsi="Times New Roman" w:cs="Times New Roman"/>
          <w:color w:val="000000"/>
          <w:sz w:val="18"/>
          <w:szCs w:val="24"/>
          <w:lang w:eastAsia="ru-RU"/>
        </w:rPr>
        <w:br w:type="textWrapping" w:clear="all"/>
      </w:r>
    </w:p>
    <w:p w:rsidR="00BD4645" w:rsidRDefault="00BD4645" w:rsidP="00BD4645">
      <w:pPr>
        <w:shd w:val="clear" w:color="auto" w:fill="FFFFFF"/>
        <w:spacing w:before="227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20"/>
          <w:sz w:val="32"/>
          <w:szCs w:val="24"/>
          <w:lang w:eastAsia="ru-RU"/>
        </w:rPr>
        <w:t>АДМИНИСТРАЦИЯ</w:t>
      </w:r>
    </w:p>
    <w:p w:rsidR="00BD4645" w:rsidRPr="005754E8" w:rsidRDefault="00BD4645" w:rsidP="005754E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32"/>
          <w:szCs w:val="20"/>
          <w:lang w:eastAsia="ru-RU"/>
        </w:rPr>
        <w:t>АНУЧИНСКОГО МУНИЦИПАЛЬНОГО РАЙОНА</w:t>
      </w:r>
      <w:bookmarkStart w:id="0" w:name="_GoBack"/>
      <w:bookmarkEnd w:id="0"/>
    </w:p>
    <w:p w:rsidR="00BD4645" w:rsidRDefault="00BD4645" w:rsidP="00BD4645">
      <w:pPr>
        <w:keepNext/>
        <w:shd w:val="clear" w:color="auto" w:fill="FFFFFF"/>
        <w:spacing w:line="24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</w:p>
    <w:p w:rsidR="00BD4645" w:rsidRDefault="0029633C" w:rsidP="0066556E">
      <w:pPr>
        <w:keepNext/>
        <w:shd w:val="clear" w:color="auto" w:fill="FFFFFF"/>
        <w:spacing w:line="360" w:lineRule="auto"/>
        <w:jc w:val="center"/>
        <w:outlineLvl w:val="1"/>
        <w:rPr>
          <w:rFonts w:ascii="Times New Roman" w:eastAsia="Calibri" w:hAnsi="Times New Roman" w:cs="Times New Roman"/>
          <w:b/>
          <w:bCs/>
          <w:color w:val="000000"/>
          <w:sz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</w:rPr>
        <w:t>РАСПОРЯЖЕНИЕ</w:t>
      </w:r>
    </w:p>
    <w:p w:rsidR="008A32F5" w:rsidRPr="008A32F5" w:rsidRDefault="00F26623" w:rsidP="00D03322">
      <w:pPr>
        <w:keepNext/>
        <w:shd w:val="clear" w:color="auto" w:fill="FFFFFF"/>
        <w:spacing w:line="360" w:lineRule="auto"/>
        <w:outlineLvl w:val="1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8"/>
        </w:rPr>
        <w:t xml:space="preserve">        26.10.</w:t>
      </w:r>
      <w:r w:rsidR="00573A64">
        <w:rPr>
          <w:rFonts w:ascii="Times New Roman" w:eastAsia="Calibri" w:hAnsi="Times New Roman" w:cs="Times New Roman"/>
          <w:bCs/>
          <w:color w:val="000000"/>
          <w:sz w:val="28"/>
        </w:rPr>
        <w:t>201</w:t>
      </w:r>
      <w:r w:rsidR="008803F1">
        <w:rPr>
          <w:rFonts w:ascii="Times New Roman" w:eastAsia="Calibri" w:hAnsi="Times New Roman" w:cs="Times New Roman"/>
          <w:bCs/>
          <w:color w:val="000000"/>
          <w:sz w:val="28"/>
        </w:rPr>
        <w:t>7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года</w:t>
      </w:r>
      <w:r w:rsidR="008A32F5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с.Анучино               </w:t>
      </w:r>
      <w:r w:rsidR="00763A78">
        <w:rPr>
          <w:rFonts w:ascii="Times New Roman" w:eastAsia="Calibri" w:hAnsi="Times New Roman" w:cs="Times New Roman"/>
          <w:bCs/>
          <w:color w:val="000000"/>
          <w:sz w:val="28"/>
        </w:rPr>
        <w:t xml:space="preserve">  </w:t>
      </w:r>
      <w:r w:rsidR="00573A64">
        <w:rPr>
          <w:rFonts w:ascii="Times New Roman" w:eastAsia="Calibri" w:hAnsi="Times New Roman" w:cs="Times New Roman"/>
          <w:bCs/>
          <w:color w:val="000000"/>
          <w:sz w:val="28"/>
        </w:rPr>
        <w:t xml:space="preserve">                         № </w:t>
      </w:r>
      <w:r>
        <w:rPr>
          <w:rFonts w:ascii="Times New Roman" w:eastAsia="Calibri" w:hAnsi="Times New Roman" w:cs="Times New Roman"/>
          <w:bCs/>
          <w:color w:val="000000"/>
          <w:sz w:val="28"/>
        </w:rPr>
        <w:t>277-р</w:t>
      </w:r>
      <w:r w:rsidR="00573A64">
        <w:rPr>
          <w:rFonts w:ascii="Times New Roman" w:eastAsia="Calibri" w:hAnsi="Times New Roman" w:cs="Times New Roman"/>
          <w:bCs/>
          <w:color w:val="000000"/>
          <w:sz w:val="28"/>
        </w:rPr>
        <w:t xml:space="preserve"> </w:t>
      </w:r>
    </w:p>
    <w:p w:rsidR="008A32F5" w:rsidRDefault="008A32F5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 xml:space="preserve">Об организации проведения открытого конкурса на право </w:t>
      </w:r>
    </w:p>
    <w:p w:rsidR="0029633C" w:rsidRPr="0029633C" w:rsidRDefault="0029633C" w:rsidP="0029633C">
      <w:pPr>
        <w:spacing w:after="0" w:line="240" w:lineRule="auto"/>
        <w:jc w:val="center"/>
        <w:rPr>
          <w:rFonts w:ascii="Times New Roman" w:hAnsi="Times New Roman" w:cs="Times New Roman"/>
          <w:b/>
          <w:spacing w:val="-1"/>
          <w:sz w:val="28"/>
          <w:szCs w:val="28"/>
        </w:rPr>
      </w:pPr>
      <w:r w:rsidRPr="0029633C">
        <w:rPr>
          <w:rFonts w:ascii="Times New Roman" w:hAnsi="Times New Roman" w:cs="Times New Roman"/>
          <w:b/>
          <w:spacing w:val="-1"/>
          <w:sz w:val="28"/>
          <w:szCs w:val="28"/>
        </w:rPr>
        <w:t>заключения договора управления многоквартирным домом</w:t>
      </w:r>
    </w:p>
    <w:p w:rsidR="0029633C" w:rsidRPr="0029633C" w:rsidRDefault="0029633C" w:rsidP="0029633C">
      <w:pPr>
        <w:spacing w:after="0"/>
        <w:jc w:val="center"/>
        <w:rPr>
          <w:rFonts w:ascii="Times New Roman" w:hAnsi="Times New Roman" w:cs="Times New Roman"/>
        </w:rPr>
      </w:pPr>
    </w:p>
    <w:p w:rsidR="0029633C" w:rsidRPr="0029633C" w:rsidRDefault="0029633C" w:rsidP="0029633C">
      <w:pPr>
        <w:jc w:val="both"/>
        <w:rPr>
          <w:rFonts w:ascii="Times New Roman" w:hAnsi="Times New Roman" w:cs="Times New Roman"/>
        </w:rPr>
      </w:pPr>
    </w:p>
    <w:p w:rsidR="0029633C" w:rsidRPr="00B85C30" w:rsidRDefault="0029633C" w:rsidP="00B85C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85C30"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</w:t>
      </w:r>
      <w:r w:rsidR="00E87332" w:rsidRPr="00B85C30">
        <w:rPr>
          <w:rFonts w:ascii="Times New Roman" w:hAnsi="Times New Roman" w:cs="Times New Roman"/>
          <w:sz w:val="28"/>
          <w:szCs w:val="28"/>
        </w:rPr>
        <w:t>,</w:t>
      </w:r>
      <w:r w:rsidRPr="00B85C30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Pr="00B85C30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B85C30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 w:rsidR="00E87332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3268F2" w:rsidRPr="00B85C30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E87332" w:rsidRPr="00B85C30">
        <w:rPr>
          <w:rFonts w:ascii="Times New Roman" w:hAnsi="Times New Roman" w:cs="Times New Roman"/>
          <w:sz w:val="28"/>
          <w:szCs w:val="28"/>
        </w:rPr>
        <w:t>Устав</w:t>
      </w:r>
      <w:r w:rsidR="003268F2" w:rsidRPr="00B85C30">
        <w:rPr>
          <w:rFonts w:ascii="Times New Roman" w:hAnsi="Times New Roman" w:cs="Times New Roman"/>
          <w:sz w:val="28"/>
          <w:szCs w:val="28"/>
        </w:rPr>
        <w:t>а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F66A68" w:rsidRPr="00B85C30">
        <w:rPr>
          <w:rFonts w:ascii="Times New Roman" w:hAnsi="Times New Roman" w:cs="Times New Roman"/>
          <w:sz w:val="28"/>
          <w:szCs w:val="28"/>
        </w:rPr>
        <w:t>и</w:t>
      </w:r>
      <w:r w:rsidRPr="00B85C30">
        <w:rPr>
          <w:rFonts w:ascii="Times New Roman" w:hAnsi="Times New Roman" w:cs="Times New Roman"/>
          <w:sz w:val="28"/>
          <w:szCs w:val="28"/>
        </w:rPr>
        <w:t xml:space="preserve"> Анучинского муниципального района </w:t>
      </w:r>
    </w:p>
    <w:p w:rsidR="00643B17" w:rsidRPr="00B85C30" w:rsidRDefault="00601FC5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1</w:t>
      </w:r>
      <w:r w:rsidR="00F57FA6" w:rsidRPr="00B85C30">
        <w:rPr>
          <w:rFonts w:ascii="Times New Roman" w:hAnsi="Times New Roman" w:cs="Times New Roman"/>
          <w:bCs/>
          <w:sz w:val="28"/>
          <w:szCs w:val="28"/>
        </w:rPr>
        <w:t>.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Отделу 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жизнеобеспечения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Pr="00B85C30">
        <w:rPr>
          <w:rFonts w:ascii="Times New Roman" w:hAnsi="Times New Roman" w:cs="Times New Roman"/>
          <w:bCs/>
          <w:sz w:val="28"/>
          <w:szCs w:val="28"/>
        </w:rPr>
        <w:t xml:space="preserve">дминистрации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Анучинского  </w:t>
      </w:r>
      <w:r w:rsidRPr="00B85C30">
        <w:rPr>
          <w:rFonts w:ascii="Times New Roman" w:hAnsi="Times New Roman" w:cs="Times New Roman"/>
          <w:bCs/>
          <w:sz w:val="28"/>
          <w:szCs w:val="28"/>
        </w:rPr>
        <w:t>муниципального района:</w:t>
      </w:r>
    </w:p>
    <w:p w:rsidR="00601FC5" w:rsidRPr="00B85C30" w:rsidRDefault="00643B17" w:rsidP="00B85C30">
      <w:pPr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5C30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5C30" w:rsidRPr="00B85C30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Организовать в соответствии с </w:t>
      </w:r>
      <w:hyperlink r:id="rId9" w:history="1">
        <w:r w:rsidR="00601FC5" w:rsidRPr="00B85C30">
          <w:rPr>
            <w:rFonts w:ascii="Times New Roman" w:hAnsi="Times New Roman" w:cs="Times New Roman"/>
            <w:bCs/>
            <w:sz w:val="28"/>
            <w:szCs w:val="28"/>
          </w:rPr>
          <w:t>Правилами</w:t>
        </w:r>
      </w:hyperlink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, утвержденными Постановлением Правительства Российской Федерации от 06 февраля 2006 года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 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 xml:space="preserve">проведение 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>открыт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ого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конкурс</w:t>
      </w:r>
      <w:r w:rsidR="00EA0F72" w:rsidRPr="00B85C30">
        <w:rPr>
          <w:rFonts w:ascii="Times New Roman" w:hAnsi="Times New Roman" w:cs="Times New Roman"/>
          <w:bCs/>
          <w:sz w:val="28"/>
          <w:szCs w:val="28"/>
        </w:rPr>
        <w:t>а</w:t>
      </w:r>
      <w:r w:rsidR="00601FC5" w:rsidRPr="00B85C3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A0F72" w:rsidRPr="00B85C30">
        <w:rPr>
          <w:rFonts w:ascii="Times New Roman" w:hAnsi="Times New Roman" w:cs="Times New Roman"/>
          <w:bCs/>
          <w:color w:val="000000"/>
          <w:spacing w:val="-2"/>
          <w:sz w:val="28"/>
          <w:szCs w:val="28"/>
        </w:rPr>
        <w:t>н</w:t>
      </w:r>
      <w:r w:rsidR="00EA0F72" w:rsidRPr="00B85C30">
        <w:rPr>
          <w:rFonts w:ascii="Times New Roman" w:hAnsi="Times New Roman" w:cs="Times New Roman"/>
          <w:sz w:val="28"/>
          <w:szCs w:val="28"/>
        </w:rPr>
        <w:t>а право заключения договора управления многоквартирным домом (либо договоров управления несколькими домами)</w:t>
      </w:r>
      <w:r w:rsidR="00EA0F72" w:rsidRPr="00B85C3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адресам: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с. Анучино – ул. Горького, </w:t>
      </w:r>
      <w:r w:rsidR="000C4CD7" w:rsidRPr="00B85C30">
        <w:rPr>
          <w:rFonts w:ascii="Times New Roman" w:hAnsi="Times New Roman" w:cs="Times New Roman"/>
          <w:sz w:val="28"/>
          <w:szCs w:val="28"/>
        </w:rPr>
        <w:t>2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4, 6, </w:t>
      </w:r>
      <w:r w:rsidR="002B6B5F" w:rsidRPr="00B85C30">
        <w:rPr>
          <w:rFonts w:ascii="Times New Roman" w:hAnsi="Times New Roman" w:cs="Times New Roman"/>
          <w:sz w:val="28"/>
          <w:szCs w:val="28"/>
        </w:rPr>
        <w:t>8</w:t>
      </w:r>
      <w:r w:rsidR="00B001E1" w:rsidRPr="00B85C30">
        <w:rPr>
          <w:rFonts w:ascii="Times New Roman" w:hAnsi="Times New Roman" w:cs="Times New Roman"/>
          <w:sz w:val="28"/>
          <w:szCs w:val="28"/>
        </w:rPr>
        <w:t>; ул. Пушкина, 3</w:t>
      </w:r>
      <w:r w:rsidR="00AE17B6" w:rsidRPr="00B85C30">
        <w:rPr>
          <w:rFonts w:ascii="Times New Roman" w:hAnsi="Times New Roman" w:cs="Times New Roman"/>
          <w:sz w:val="28"/>
          <w:szCs w:val="28"/>
        </w:rPr>
        <w:t>, 7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ул. Гоголя, 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7, 9, </w:t>
      </w:r>
      <w:r w:rsidR="00EA0F72" w:rsidRPr="00B85C30">
        <w:rPr>
          <w:rFonts w:ascii="Times New Roman" w:hAnsi="Times New Roman" w:cs="Times New Roman"/>
          <w:sz w:val="28"/>
          <w:szCs w:val="28"/>
        </w:rPr>
        <w:t>11; ул. 100 лет Анучино, 4</w:t>
      </w:r>
      <w:r w:rsidR="000C4CD7" w:rsidRPr="00B85C30">
        <w:rPr>
          <w:rFonts w:ascii="Times New Roman" w:hAnsi="Times New Roman" w:cs="Times New Roman"/>
          <w:sz w:val="28"/>
          <w:szCs w:val="28"/>
        </w:rPr>
        <w:t>, 4а</w:t>
      </w:r>
      <w:r w:rsidR="00EA0F72" w:rsidRPr="00B85C30">
        <w:rPr>
          <w:rFonts w:ascii="Times New Roman" w:hAnsi="Times New Roman" w:cs="Times New Roman"/>
          <w:sz w:val="28"/>
          <w:szCs w:val="28"/>
        </w:rPr>
        <w:t>; ул.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Ленинская, 2, 4,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 6,</w:t>
      </w:r>
      <w:r w:rsidR="002B6B5F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0C4CD7" w:rsidRPr="00B85C30">
        <w:rPr>
          <w:rFonts w:ascii="Times New Roman" w:hAnsi="Times New Roman" w:cs="Times New Roman"/>
          <w:sz w:val="28"/>
          <w:szCs w:val="28"/>
        </w:rPr>
        <w:t>5</w:t>
      </w:r>
      <w:r w:rsidR="002B6B5F" w:rsidRPr="00B85C30">
        <w:rPr>
          <w:rFonts w:ascii="Times New Roman" w:hAnsi="Times New Roman" w:cs="Times New Roman"/>
          <w:sz w:val="28"/>
          <w:szCs w:val="28"/>
        </w:rPr>
        <w:t>4; ул. Банивура,  12</w:t>
      </w:r>
      <w:r w:rsidR="00AE17B6" w:rsidRPr="00B85C30">
        <w:rPr>
          <w:rFonts w:ascii="Times New Roman" w:hAnsi="Times New Roman" w:cs="Times New Roman"/>
          <w:sz w:val="28"/>
          <w:szCs w:val="28"/>
        </w:rPr>
        <w:t xml:space="preserve">, 13а, 15а, 20, 26, 10, 10а, </w:t>
      </w:r>
      <w:r w:rsidR="00EA0F72" w:rsidRPr="00B85C30">
        <w:rPr>
          <w:rFonts w:ascii="Times New Roman" w:hAnsi="Times New Roman" w:cs="Times New Roman"/>
          <w:sz w:val="28"/>
          <w:szCs w:val="28"/>
        </w:rPr>
        <w:t xml:space="preserve">; </w:t>
      </w:r>
      <w:r w:rsidR="00B85C30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AE17B6" w:rsidRPr="00B85C30">
        <w:rPr>
          <w:rFonts w:ascii="Times New Roman" w:hAnsi="Times New Roman" w:cs="Times New Roman"/>
          <w:sz w:val="28"/>
          <w:szCs w:val="28"/>
        </w:rPr>
        <w:lastRenderedPageBreak/>
        <w:t>с. Новогордеевка – ул. Пионерская, 3; с. Староварваровка – ул. Центральная, 18, 19, 20, 21; ул. Мира, 19; с. Чернышевка – ул. Лермонтова, 2, 3, 4, 7, 15; ул. Дачная, 23; с. Пухово – ул. Школьная, 2, 7, 9</w:t>
      </w:r>
      <w:r w:rsidR="00B001E1" w:rsidRPr="00B85C30">
        <w:rPr>
          <w:rFonts w:ascii="Times New Roman" w:hAnsi="Times New Roman" w:cs="Times New Roman"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 xml:space="preserve">в срок до </w:t>
      </w:r>
      <w:r w:rsidR="00DD16AE">
        <w:rPr>
          <w:rFonts w:ascii="Times New Roman" w:hAnsi="Times New Roman" w:cs="Times New Roman"/>
          <w:bCs/>
          <w:sz w:val="28"/>
          <w:szCs w:val="28"/>
        </w:rPr>
        <w:t>30</w:t>
      </w:r>
      <w:r w:rsidR="00D033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D16AE">
        <w:rPr>
          <w:rFonts w:ascii="Times New Roman" w:hAnsi="Times New Roman" w:cs="Times New Roman"/>
          <w:bCs/>
          <w:sz w:val="28"/>
          <w:szCs w:val="28"/>
        </w:rPr>
        <w:t>октя</w:t>
      </w:r>
      <w:r w:rsidR="00D03322">
        <w:rPr>
          <w:rFonts w:ascii="Times New Roman" w:hAnsi="Times New Roman" w:cs="Times New Roman"/>
          <w:bCs/>
          <w:sz w:val="28"/>
          <w:szCs w:val="28"/>
        </w:rPr>
        <w:t>бря</w:t>
      </w:r>
      <w:r w:rsidR="00763A7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03F1">
        <w:rPr>
          <w:rFonts w:ascii="Times New Roman" w:hAnsi="Times New Roman" w:cs="Times New Roman"/>
          <w:bCs/>
          <w:sz w:val="28"/>
          <w:szCs w:val="28"/>
        </w:rPr>
        <w:t xml:space="preserve"> 2017</w:t>
      </w:r>
      <w:r w:rsidR="003F74E1" w:rsidRPr="0014091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01FC5" w:rsidRPr="0014091C">
        <w:rPr>
          <w:rFonts w:ascii="Times New Roman" w:hAnsi="Times New Roman" w:cs="Times New Roman"/>
          <w:bCs/>
          <w:sz w:val="28"/>
          <w:szCs w:val="28"/>
        </w:rPr>
        <w:t>года.</w:t>
      </w:r>
    </w:p>
    <w:p w:rsidR="004E78C8" w:rsidRPr="00B85C30" w:rsidRDefault="004E78C8" w:rsidP="00B85C30">
      <w:pPr>
        <w:shd w:val="clear" w:color="auto" w:fill="FFFFFF"/>
        <w:spacing w:after="0" w:line="360" w:lineRule="auto"/>
        <w:ind w:left="10" w:firstLine="69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5C30">
        <w:rPr>
          <w:rFonts w:ascii="Times New Roman" w:hAnsi="Times New Roman" w:cs="Times New Roman"/>
          <w:sz w:val="28"/>
          <w:szCs w:val="28"/>
        </w:rPr>
        <w:t xml:space="preserve">2.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жизнеобеспечения (Бурдейной</w:t>
      </w:r>
      <w:r w:rsidR="000C4CD7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6B5F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разместить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Российской Федерации 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</w:t>
      </w:r>
      <w:r w:rsidR="00DF3A18" w:rsidRPr="00B85C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DF3A18" w:rsidRPr="00B85C30">
        <w:rPr>
          <w:rFonts w:ascii="Times New Roman" w:hAnsi="Times New Roman" w:cs="Times New Roman"/>
          <w:sz w:val="28"/>
          <w:szCs w:val="28"/>
        </w:rPr>
        <w:t>для размещения информации о проведении торгов, определенном Правительством РФ.</w:t>
      </w:r>
    </w:p>
    <w:p w:rsidR="000804EE" w:rsidRPr="00B85C30" w:rsidRDefault="00DF3A18" w:rsidP="00B85C30">
      <w:pPr>
        <w:pStyle w:val="2"/>
        <w:tabs>
          <w:tab w:val="left" w:pos="567"/>
        </w:tabs>
        <w:spacing w:line="360" w:lineRule="auto"/>
        <w:ind w:left="0" w:firstLine="0"/>
        <w:rPr>
          <w:sz w:val="28"/>
          <w:szCs w:val="28"/>
        </w:rPr>
      </w:pPr>
      <w:r w:rsidRPr="00B85C30">
        <w:rPr>
          <w:sz w:val="28"/>
          <w:szCs w:val="28"/>
        </w:rPr>
        <w:t xml:space="preserve">  </w:t>
      </w:r>
      <w:r w:rsidR="002B6B5F" w:rsidRPr="00B85C30">
        <w:rPr>
          <w:sz w:val="28"/>
          <w:szCs w:val="28"/>
        </w:rPr>
        <w:t xml:space="preserve"> </w:t>
      </w:r>
      <w:r w:rsidR="00B85C30" w:rsidRPr="00B85C30">
        <w:rPr>
          <w:sz w:val="28"/>
          <w:szCs w:val="28"/>
        </w:rPr>
        <w:t xml:space="preserve">     </w:t>
      </w:r>
      <w:r w:rsidR="002B6B5F" w:rsidRPr="00B85C30">
        <w:rPr>
          <w:sz w:val="28"/>
          <w:szCs w:val="28"/>
        </w:rPr>
        <w:t xml:space="preserve"> </w:t>
      </w:r>
      <w:r w:rsidR="00F57FA6" w:rsidRPr="00B85C30">
        <w:rPr>
          <w:sz w:val="28"/>
          <w:szCs w:val="28"/>
        </w:rPr>
        <w:t>3</w:t>
      </w:r>
      <w:r w:rsidR="002B6B5F" w:rsidRPr="00B85C30">
        <w:rPr>
          <w:sz w:val="28"/>
          <w:szCs w:val="28"/>
        </w:rPr>
        <w:t>.</w:t>
      </w:r>
      <w:r w:rsidR="004E78C8" w:rsidRPr="00B85C30">
        <w:rPr>
          <w:sz w:val="28"/>
          <w:szCs w:val="28"/>
        </w:rPr>
        <w:t xml:space="preserve"> </w:t>
      </w:r>
      <w:r w:rsidR="000804EE" w:rsidRPr="00B85C30">
        <w:rPr>
          <w:sz w:val="28"/>
          <w:szCs w:val="28"/>
        </w:rPr>
        <w:t xml:space="preserve">Контроль за исполнением настоящего распоряжения </w:t>
      </w:r>
      <w:r w:rsidR="00D35D23">
        <w:rPr>
          <w:sz w:val="28"/>
          <w:szCs w:val="28"/>
        </w:rPr>
        <w:t>оставляю за собой</w:t>
      </w:r>
      <w:r w:rsidR="000804EE" w:rsidRPr="00B85C30">
        <w:rPr>
          <w:sz w:val="28"/>
          <w:szCs w:val="28"/>
        </w:rPr>
        <w:t>.</w:t>
      </w: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56E" w:rsidRDefault="0066556E" w:rsidP="004E78C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803F1" w:rsidRDefault="008803F1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Анучинского</w:t>
      </w:r>
      <w:r w:rsidR="002B6B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E78C8" w:rsidRPr="00285566" w:rsidRDefault="002B6B5F" w:rsidP="004E78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4E78C8" w:rsidRPr="00285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униципального района                          </w:t>
      </w:r>
      <w:r w:rsidR="00655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8803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С.А. Понуровский</w:t>
      </w:r>
    </w:p>
    <w:p w:rsidR="00BD4645" w:rsidRPr="004C27AD" w:rsidRDefault="00BD4645" w:rsidP="004E78C8">
      <w:pPr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CD6C56" w:rsidRDefault="00CD6C56"/>
    <w:sectPr w:rsidR="00CD6C56" w:rsidSect="00B85C3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70B1" w:rsidRDefault="00EE70B1" w:rsidP="00A947E7">
      <w:pPr>
        <w:spacing w:after="0" w:line="240" w:lineRule="auto"/>
      </w:pPr>
      <w:r>
        <w:separator/>
      </w:r>
    </w:p>
  </w:endnote>
  <w:endnote w:type="continuationSeparator" w:id="1">
    <w:p w:rsidR="00EE70B1" w:rsidRDefault="00EE70B1" w:rsidP="00A94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70B1" w:rsidRDefault="00EE70B1" w:rsidP="00A947E7">
      <w:pPr>
        <w:spacing w:after="0" w:line="240" w:lineRule="auto"/>
      </w:pPr>
      <w:r>
        <w:separator/>
      </w:r>
    </w:p>
  </w:footnote>
  <w:footnote w:type="continuationSeparator" w:id="1">
    <w:p w:rsidR="00EE70B1" w:rsidRDefault="00EE70B1" w:rsidP="00A947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D4645"/>
    <w:rsid w:val="0000616A"/>
    <w:rsid w:val="00011E4F"/>
    <w:rsid w:val="00015A96"/>
    <w:rsid w:val="00043E66"/>
    <w:rsid w:val="000730CE"/>
    <w:rsid w:val="000804EE"/>
    <w:rsid w:val="00092C80"/>
    <w:rsid w:val="000C4CD7"/>
    <w:rsid w:val="000C5F9E"/>
    <w:rsid w:val="000D753D"/>
    <w:rsid w:val="000E5A62"/>
    <w:rsid w:val="000F4506"/>
    <w:rsid w:val="0013546D"/>
    <w:rsid w:val="0014091C"/>
    <w:rsid w:val="001A15ED"/>
    <w:rsid w:val="00285566"/>
    <w:rsid w:val="002943D9"/>
    <w:rsid w:val="0029633C"/>
    <w:rsid w:val="002B6B5F"/>
    <w:rsid w:val="002C143D"/>
    <w:rsid w:val="002D1B88"/>
    <w:rsid w:val="002D1FB0"/>
    <w:rsid w:val="00306537"/>
    <w:rsid w:val="003268F2"/>
    <w:rsid w:val="00343F86"/>
    <w:rsid w:val="00363BCE"/>
    <w:rsid w:val="003852D2"/>
    <w:rsid w:val="00395203"/>
    <w:rsid w:val="003B42FD"/>
    <w:rsid w:val="003F0AE4"/>
    <w:rsid w:val="003F65E3"/>
    <w:rsid w:val="003F74E1"/>
    <w:rsid w:val="0044694B"/>
    <w:rsid w:val="00446F32"/>
    <w:rsid w:val="0045074E"/>
    <w:rsid w:val="00450F07"/>
    <w:rsid w:val="00461D9E"/>
    <w:rsid w:val="00462B73"/>
    <w:rsid w:val="004C27AD"/>
    <w:rsid w:val="004E78C8"/>
    <w:rsid w:val="004F3B97"/>
    <w:rsid w:val="00500DD9"/>
    <w:rsid w:val="005405D7"/>
    <w:rsid w:val="00565DA8"/>
    <w:rsid w:val="00573A64"/>
    <w:rsid w:val="005754E8"/>
    <w:rsid w:val="005A2859"/>
    <w:rsid w:val="005A55CA"/>
    <w:rsid w:val="005B4387"/>
    <w:rsid w:val="005C21F8"/>
    <w:rsid w:val="005D7886"/>
    <w:rsid w:val="005F3EF4"/>
    <w:rsid w:val="00601FC5"/>
    <w:rsid w:val="00632DA2"/>
    <w:rsid w:val="00643B17"/>
    <w:rsid w:val="00646179"/>
    <w:rsid w:val="0065565C"/>
    <w:rsid w:val="0066556E"/>
    <w:rsid w:val="006774F9"/>
    <w:rsid w:val="006C5115"/>
    <w:rsid w:val="006D62CA"/>
    <w:rsid w:val="006F43DD"/>
    <w:rsid w:val="007311F8"/>
    <w:rsid w:val="00735F80"/>
    <w:rsid w:val="00763A78"/>
    <w:rsid w:val="007A4D54"/>
    <w:rsid w:val="007B607E"/>
    <w:rsid w:val="007E349F"/>
    <w:rsid w:val="007E5C2B"/>
    <w:rsid w:val="00846712"/>
    <w:rsid w:val="008703D2"/>
    <w:rsid w:val="008803F1"/>
    <w:rsid w:val="008A32F5"/>
    <w:rsid w:val="008C00F6"/>
    <w:rsid w:val="008E2C34"/>
    <w:rsid w:val="00904EFC"/>
    <w:rsid w:val="00945EF6"/>
    <w:rsid w:val="009F7A51"/>
    <w:rsid w:val="00A02BFA"/>
    <w:rsid w:val="00A0619F"/>
    <w:rsid w:val="00A947E7"/>
    <w:rsid w:val="00AA7A35"/>
    <w:rsid w:val="00AD29AB"/>
    <w:rsid w:val="00AE17B6"/>
    <w:rsid w:val="00AF53C8"/>
    <w:rsid w:val="00B001E1"/>
    <w:rsid w:val="00B85C30"/>
    <w:rsid w:val="00BC0147"/>
    <w:rsid w:val="00BD4645"/>
    <w:rsid w:val="00BE7535"/>
    <w:rsid w:val="00C729A7"/>
    <w:rsid w:val="00CD0E59"/>
    <w:rsid w:val="00CD6C56"/>
    <w:rsid w:val="00D03322"/>
    <w:rsid w:val="00D27279"/>
    <w:rsid w:val="00D35D23"/>
    <w:rsid w:val="00DC244F"/>
    <w:rsid w:val="00DD16AE"/>
    <w:rsid w:val="00DF3A18"/>
    <w:rsid w:val="00E02DD1"/>
    <w:rsid w:val="00E051F9"/>
    <w:rsid w:val="00E81F62"/>
    <w:rsid w:val="00E87332"/>
    <w:rsid w:val="00E87AC4"/>
    <w:rsid w:val="00EA0F72"/>
    <w:rsid w:val="00EA7247"/>
    <w:rsid w:val="00EE70B1"/>
    <w:rsid w:val="00F1078D"/>
    <w:rsid w:val="00F2259E"/>
    <w:rsid w:val="00F26623"/>
    <w:rsid w:val="00F423B7"/>
    <w:rsid w:val="00F57FA6"/>
    <w:rsid w:val="00F66A68"/>
    <w:rsid w:val="00F74BA5"/>
    <w:rsid w:val="00FC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4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4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4645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BD46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header"/>
    <w:basedOn w:val="a"/>
    <w:link w:val="a6"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rsid w:val="00A947E7"/>
  </w:style>
  <w:style w:type="paragraph" w:styleId="a7">
    <w:name w:val="footer"/>
    <w:basedOn w:val="a"/>
    <w:link w:val="a8"/>
    <w:uiPriority w:val="99"/>
    <w:semiHidden/>
    <w:unhideWhenUsed/>
    <w:rsid w:val="00A947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947E7"/>
  </w:style>
  <w:style w:type="paragraph" w:styleId="2">
    <w:name w:val="Body Text Indent 2"/>
    <w:basedOn w:val="a"/>
    <w:link w:val="20"/>
    <w:unhideWhenUsed/>
    <w:rsid w:val="000804EE"/>
    <w:pPr>
      <w:widowControl w:val="0"/>
      <w:autoSpaceDE w:val="0"/>
      <w:autoSpaceDN w:val="0"/>
      <w:adjustRightInd w:val="0"/>
      <w:spacing w:after="120" w:line="480" w:lineRule="auto"/>
      <w:ind w:left="283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0804EE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7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D5CDC1FD640685AAD08FB702809CB07B5A137893B732F1F7C3C626707x1j2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D5CDC1FD640685AAD08FB702809CB07B5A137893B732F1F7C3C6267071272D2BBAC751EACBF9825x6j1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39A6-1A18-40F9-BDE0-CAEBC0086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В. Обревко</dc:creator>
  <cp:lastModifiedBy>KravchukAV</cp:lastModifiedBy>
  <cp:revision>6</cp:revision>
  <cp:lastPrinted>2017-10-26T06:55:00Z</cp:lastPrinted>
  <dcterms:created xsi:type="dcterms:W3CDTF">2017-10-25T01:43:00Z</dcterms:created>
  <dcterms:modified xsi:type="dcterms:W3CDTF">2017-10-27T00:13:00Z</dcterms:modified>
</cp:coreProperties>
</file>