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D8F" w:rsidRDefault="009E5D8F" w:rsidP="009E5D8F">
      <w:pPr>
        <w:jc w:val="center"/>
        <w:rPr>
          <w:rFonts w:ascii="Times New Roman" w:eastAsia="Times New Roman" w:hAnsi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64770</wp:posOffset>
            </wp:positionV>
            <wp:extent cx="567690" cy="711835"/>
            <wp:effectExtent l="0" t="0" r="3810" b="0"/>
            <wp:wrapSquare wrapText="bothSides"/>
            <wp:docPr id="1" name="Рисунок 1" descr="herb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_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E5D8F" w:rsidRDefault="009E5D8F" w:rsidP="009E5D8F">
      <w:pPr>
        <w:jc w:val="center"/>
      </w:pPr>
    </w:p>
    <w:p w:rsidR="009E5D8F" w:rsidRDefault="009E5D8F" w:rsidP="009E5D8F">
      <w:pPr>
        <w:jc w:val="center"/>
        <w:rPr>
          <w:rFonts w:ascii="Times New Roman" w:hAnsi="Times New Roman"/>
          <w:b/>
          <w:sz w:val="28"/>
          <w:szCs w:val="28"/>
        </w:rPr>
      </w:pPr>
    </w:p>
    <w:p w:rsidR="009E5D8F" w:rsidRPr="009E5D8F" w:rsidRDefault="009E5D8F" w:rsidP="005C5D3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E5D8F">
        <w:rPr>
          <w:rFonts w:ascii="Times New Roman" w:hAnsi="Times New Roman"/>
          <w:b/>
          <w:sz w:val="28"/>
          <w:szCs w:val="28"/>
        </w:rPr>
        <w:t>ТЕРРИТОРИАЛЬНАЯ ИЗБИРАТЕЛЬНАЯ КОМИССИЯ</w:t>
      </w:r>
      <w:r w:rsidRPr="009E5D8F">
        <w:rPr>
          <w:rFonts w:ascii="Times New Roman" w:hAnsi="Times New Roman"/>
          <w:b/>
          <w:sz w:val="28"/>
          <w:szCs w:val="28"/>
        </w:rPr>
        <w:br/>
        <w:t>АНУЧИНСКОГО РАЙОНА</w:t>
      </w:r>
    </w:p>
    <w:p w:rsidR="009E5D8F" w:rsidRPr="009E5D8F" w:rsidRDefault="009E5D8F" w:rsidP="009E5D8F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9E5D8F">
        <w:rPr>
          <w:rFonts w:ascii="Times New Roman" w:hAnsi="Times New Roman"/>
          <w:b/>
          <w:spacing w:val="60"/>
          <w:sz w:val="28"/>
          <w:szCs w:val="28"/>
        </w:rPr>
        <w:t>РЕШЕНИЕ</w:t>
      </w: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142"/>
      </w:tblGrid>
      <w:tr w:rsidR="009E5D8F" w:rsidRPr="009E5D8F" w:rsidTr="00481996">
        <w:tc>
          <w:tcPr>
            <w:tcW w:w="3107" w:type="dxa"/>
            <w:hideMark/>
          </w:tcPr>
          <w:p w:rsidR="009E5D8F" w:rsidRPr="009E5D8F" w:rsidRDefault="00EC15C1" w:rsidP="003C0563">
            <w:pPr>
              <w:snapToGrid w:val="0"/>
              <w:rPr>
                <w:rFonts w:ascii="Times New Roman" w:hAnsi="Times New Roman"/>
                <w:sz w:val="28"/>
                <w:szCs w:val="28"/>
                <w:highlight w:val="yellow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="009E5D8F" w:rsidRPr="009E5D8F">
              <w:rPr>
                <w:rFonts w:ascii="Times New Roman" w:hAnsi="Times New Roman"/>
                <w:sz w:val="28"/>
                <w:szCs w:val="28"/>
              </w:rPr>
              <w:t>.0</w:t>
            </w:r>
            <w:r w:rsidR="003C0563">
              <w:rPr>
                <w:rFonts w:ascii="Times New Roman" w:hAnsi="Times New Roman"/>
                <w:sz w:val="28"/>
                <w:szCs w:val="28"/>
              </w:rPr>
              <w:t>3</w:t>
            </w:r>
            <w:r w:rsidR="009E5D8F" w:rsidRPr="009E5D8F">
              <w:rPr>
                <w:rFonts w:ascii="Times New Roman" w:hAnsi="Times New Roman"/>
                <w:sz w:val="28"/>
                <w:szCs w:val="28"/>
              </w:rPr>
              <w:t>.202</w:t>
            </w:r>
            <w:r w:rsidR="003C056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107" w:type="dxa"/>
          </w:tcPr>
          <w:p w:rsidR="009E5D8F" w:rsidRPr="00F9580D" w:rsidRDefault="00FF2D4B" w:rsidP="00F9580D">
            <w:pPr>
              <w:tabs>
                <w:tab w:val="center" w:pos="1445"/>
              </w:tabs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81996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E24ED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="009E5D8F" w:rsidRPr="009E5D8F">
              <w:rPr>
                <w:rFonts w:ascii="Times New Roman" w:hAnsi="Times New Roman"/>
                <w:b/>
                <w:sz w:val="28"/>
                <w:szCs w:val="28"/>
              </w:rPr>
              <w:t>с. Анучино</w:t>
            </w:r>
          </w:p>
        </w:tc>
        <w:tc>
          <w:tcPr>
            <w:tcW w:w="3142" w:type="dxa"/>
            <w:hideMark/>
          </w:tcPr>
          <w:p w:rsidR="009E5D8F" w:rsidRPr="009E5D8F" w:rsidRDefault="002949B1" w:rsidP="00EC15C1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060028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№ </w:t>
            </w:r>
            <w:r w:rsidR="003C0563">
              <w:rPr>
                <w:rFonts w:ascii="Times New Roman" w:hAnsi="Times New Roman"/>
                <w:sz w:val="28"/>
                <w:szCs w:val="28"/>
              </w:rPr>
              <w:t>6</w:t>
            </w:r>
            <w:r w:rsidR="00EC15C1">
              <w:rPr>
                <w:rFonts w:ascii="Times New Roman" w:hAnsi="Times New Roman"/>
                <w:sz w:val="28"/>
                <w:szCs w:val="28"/>
              </w:rPr>
              <w:t>5</w:t>
            </w:r>
            <w:r w:rsidR="009E5D8F">
              <w:rPr>
                <w:rFonts w:ascii="Times New Roman" w:hAnsi="Times New Roman"/>
                <w:sz w:val="28"/>
                <w:szCs w:val="28"/>
              </w:rPr>
              <w:t>/</w:t>
            </w:r>
            <w:r w:rsidR="003C0563">
              <w:rPr>
                <w:rFonts w:ascii="Times New Roman" w:hAnsi="Times New Roman"/>
                <w:sz w:val="28"/>
                <w:szCs w:val="28"/>
              </w:rPr>
              <w:t>32</w:t>
            </w:r>
            <w:r w:rsidR="00EC15C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tbl>
      <w:tblPr>
        <w:tblStyle w:val="a9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89"/>
      </w:tblGrid>
      <w:tr w:rsidR="002949B1" w:rsidTr="00D223F8">
        <w:tc>
          <w:tcPr>
            <w:tcW w:w="5245" w:type="dxa"/>
          </w:tcPr>
          <w:p w:rsidR="00053464" w:rsidRPr="00053464" w:rsidRDefault="00D223F8" w:rsidP="00D223F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О проведении региональной олимпиады школьников по вопросам избирательного права и избирательного процесса </w:t>
            </w:r>
            <w:r w:rsidR="00053464" w:rsidRPr="00053464">
              <w:rPr>
                <w:rFonts w:ascii="Times New Roman" w:hAnsi="Times New Roman"/>
                <w:bCs/>
                <w:sz w:val="28"/>
                <w:szCs w:val="28"/>
              </w:rPr>
              <w:t xml:space="preserve">в </w:t>
            </w:r>
            <w:r w:rsidR="00053464">
              <w:rPr>
                <w:rFonts w:ascii="Times New Roman" w:hAnsi="Times New Roman"/>
                <w:bCs/>
                <w:sz w:val="28"/>
                <w:szCs w:val="28"/>
              </w:rPr>
              <w:t>Анучин</w:t>
            </w:r>
            <w:r w:rsidR="00053464" w:rsidRPr="00053464">
              <w:rPr>
                <w:rFonts w:ascii="Times New Roman" w:hAnsi="Times New Roman"/>
                <w:bCs/>
                <w:sz w:val="28"/>
                <w:szCs w:val="28"/>
              </w:rPr>
              <w:t>ском муниципальном округе</w:t>
            </w:r>
          </w:p>
          <w:p w:rsidR="002949B1" w:rsidRPr="00976EB6" w:rsidRDefault="002949B1" w:rsidP="009412F3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2949B1" w:rsidRDefault="002949B1" w:rsidP="009E5D8F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51CCA" w:rsidRPr="00F51CCA" w:rsidRDefault="00D223F8" w:rsidP="00F51CCA">
      <w:pPr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основании и во исполнение решения Избирательной комиссии Приморского края 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24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02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 № 235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1201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Pr="001F51F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 проведении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региональной</w:t>
      </w:r>
      <w:r w:rsidRPr="001F51F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олимпиады школьников по вопросам избирательного права и избирательного процесса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», в целях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выявления и развития у обучающихся творческих способностей и интереса к правовым дисциплинам, 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повышения правовой культуры будущих избирателей, стимулирования мотивации школьников к получению и совершенствованию знаний в области избирательного права и избирательного процесса,</w:t>
      </w:r>
      <w:r w:rsidR="00F51CCA" w:rsidRPr="00F51CCA">
        <w:rPr>
          <w:rFonts w:ascii="Times New Roman" w:hAnsi="Times New Roman"/>
          <w:sz w:val="28"/>
          <w:szCs w:val="28"/>
        </w:rPr>
        <w:t xml:space="preserve"> территориальная избирательная комиссия </w:t>
      </w:r>
      <w:r w:rsidR="00F51CCA">
        <w:rPr>
          <w:rFonts w:ascii="Times New Roman" w:hAnsi="Times New Roman"/>
          <w:sz w:val="28"/>
          <w:szCs w:val="28"/>
        </w:rPr>
        <w:t>Анучин</w:t>
      </w:r>
      <w:r w:rsidR="00F51CCA" w:rsidRPr="00F51CCA">
        <w:rPr>
          <w:rFonts w:ascii="Times New Roman" w:hAnsi="Times New Roman"/>
          <w:sz w:val="28"/>
          <w:szCs w:val="28"/>
        </w:rPr>
        <w:t>ского района</w:t>
      </w:r>
    </w:p>
    <w:p w:rsidR="00053464" w:rsidRPr="00053464" w:rsidRDefault="00053464" w:rsidP="00053464">
      <w:pPr>
        <w:autoSpaceDE w:val="0"/>
        <w:autoSpaceDN w:val="0"/>
        <w:spacing w:before="240" w:after="0" w:line="360" w:lineRule="auto"/>
        <w:ind w:firstLine="601"/>
        <w:jc w:val="both"/>
        <w:rPr>
          <w:rFonts w:ascii="Times New Roman" w:hAnsi="Times New Roman"/>
          <w:sz w:val="28"/>
          <w:szCs w:val="28"/>
        </w:rPr>
      </w:pPr>
      <w:r w:rsidRPr="00053464">
        <w:rPr>
          <w:rFonts w:ascii="Times New Roman" w:hAnsi="Times New Roman"/>
          <w:sz w:val="28"/>
          <w:szCs w:val="28"/>
        </w:rPr>
        <w:t>РЕШИЛА:</w:t>
      </w:r>
    </w:p>
    <w:p w:rsidR="00053464" w:rsidRPr="00053464" w:rsidRDefault="00053464" w:rsidP="00053464">
      <w:pPr>
        <w:spacing w:after="0" w:line="360" w:lineRule="auto"/>
        <w:ind w:firstLine="601"/>
        <w:jc w:val="both"/>
        <w:rPr>
          <w:rFonts w:ascii="Times New Roman" w:hAnsi="Times New Roman"/>
          <w:sz w:val="28"/>
          <w:szCs w:val="28"/>
        </w:rPr>
      </w:pPr>
      <w:r w:rsidRPr="00053464">
        <w:rPr>
          <w:rFonts w:ascii="Times New Roman" w:hAnsi="Times New Roman"/>
          <w:sz w:val="28"/>
          <w:szCs w:val="28"/>
        </w:rPr>
        <w:t xml:space="preserve">1. </w:t>
      </w:r>
      <w:r w:rsidR="00D223F8"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Провести </w:t>
      </w:r>
      <w:r w:rsidR="00D223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региональную</w:t>
      </w:r>
      <w:r w:rsidR="00D223F8" w:rsidRPr="001F51F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олимпиад</w:t>
      </w:r>
      <w:r w:rsidR="00D223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</w:t>
      </w:r>
      <w:r w:rsidR="00D223F8" w:rsidRPr="001F51F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школьников по вопросам избирательного права и избирательного процесса в </w:t>
      </w:r>
      <w:r w:rsidR="00D223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Анучин</w:t>
      </w:r>
      <w:r w:rsidR="00D223F8" w:rsidRPr="001F51F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ском муниципальном </w:t>
      </w:r>
      <w:r w:rsidR="00D223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округе</w:t>
      </w:r>
      <w:r w:rsidR="00D223F8" w:rsidRPr="001F51F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D223F8"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(далее по тексту – олимпиада) среди учащихся </w:t>
      </w:r>
      <w:r w:rsidR="00D223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="00D223F8"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-1</w:t>
      </w:r>
      <w:r w:rsidR="00D223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</w:t>
      </w:r>
      <w:r w:rsidR="00D223F8"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классов общеобразовательных школ </w:t>
      </w:r>
      <w:r>
        <w:rPr>
          <w:rFonts w:ascii="Times New Roman" w:hAnsi="Times New Roman"/>
          <w:sz w:val="28"/>
          <w:szCs w:val="28"/>
        </w:rPr>
        <w:t>Анучин</w:t>
      </w:r>
      <w:r w:rsidRPr="00053464">
        <w:rPr>
          <w:rFonts w:ascii="Times New Roman" w:hAnsi="Times New Roman"/>
          <w:sz w:val="28"/>
          <w:szCs w:val="28"/>
        </w:rPr>
        <w:t>ском муниципально</w:t>
      </w:r>
      <w:r w:rsidR="00D223F8">
        <w:rPr>
          <w:rFonts w:ascii="Times New Roman" w:hAnsi="Times New Roman"/>
          <w:sz w:val="28"/>
          <w:szCs w:val="28"/>
        </w:rPr>
        <w:t>го</w:t>
      </w:r>
      <w:r w:rsidRPr="00053464">
        <w:rPr>
          <w:rFonts w:ascii="Times New Roman" w:hAnsi="Times New Roman"/>
          <w:sz w:val="28"/>
          <w:szCs w:val="28"/>
        </w:rPr>
        <w:t xml:space="preserve"> округ</w:t>
      </w:r>
      <w:r w:rsidR="00D223F8">
        <w:rPr>
          <w:rFonts w:ascii="Times New Roman" w:hAnsi="Times New Roman"/>
          <w:sz w:val="28"/>
          <w:szCs w:val="28"/>
        </w:rPr>
        <w:t>а</w:t>
      </w:r>
      <w:r w:rsidRPr="00053464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D223F8" w:rsidRPr="001F51FD" w:rsidRDefault="00D223F8" w:rsidP="00D223F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 В целях подготовк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проведения олимпиады:</w:t>
      </w:r>
    </w:p>
    <w:p w:rsidR="00D223F8" w:rsidRPr="001F51FD" w:rsidRDefault="00D223F8" w:rsidP="00D223F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казенно</w:t>
      </w:r>
      <w:r w:rsidR="0012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 учреждению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орган управления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образования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Анучинск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ого муниципального округа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Приморского края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провести организационную работу среди общеобразовательных школ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Анучин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ского муниципального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округа;</w:t>
      </w:r>
    </w:p>
    <w:p w:rsidR="00D223F8" w:rsidRPr="001F51FD" w:rsidRDefault="00D223F8" w:rsidP="00D223F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казенному учреждению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орган управления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образования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Анучинск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ого муниципального округа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Приморского края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определить список участников олимпиады и представить в территориальную избирательную комиссию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Анучин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ского района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заявление, согласие на 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обработку персональных данных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разрешение на фото- и видеосъемку, а также использование фотографий и видеозаписей своего несовершеннолетнего ребенка, в том числе в информационно-телекоммуникационной сети «Интернет», участвующих в олимпиаде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D223F8" w:rsidRPr="001F51FD" w:rsidRDefault="00D223F8" w:rsidP="00D223F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председател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территориальной избирательной комиссии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Анучин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ского района,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секретарю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территориальной избирательной комиссии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Анучин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ского района, совместно с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казенным учреждением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орган управления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образования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Анучинск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ого муниципального округа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Приморского края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подготовить задания для олимпиады, разработанные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Избирательной комиссией Приморского края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D223F8" w:rsidRPr="001F51FD" w:rsidRDefault="00D223F8" w:rsidP="00D223F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казенному учреждению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орган управления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образования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Анучинск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ого муниципального округа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Приморского края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 взаимодействии с территориальной избирательной комиссией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Анучин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ского района провести олимпиаду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 марта</w:t>
      </w:r>
      <w:r w:rsidRPr="00E43B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Pr="00E43B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года;</w:t>
      </w:r>
    </w:p>
    <w:p w:rsidR="00D223F8" w:rsidRPr="001F51FD" w:rsidRDefault="00D223F8" w:rsidP="00D223F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рабочей группе 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провести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проверку и 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оценку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выполненных участниками олимпиады заданий в виде тестирования 21 марта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в 1</w:t>
      </w:r>
      <w:r w:rsidR="0012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-00 часов. Место проведения: территориальная избирательная комиссия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Анучин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ского района.</w:t>
      </w:r>
    </w:p>
    <w:p w:rsidR="00D223F8" w:rsidRPr="001F51FD" w:rsidRDefault="00D223F8" w:rsidP="00D223F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Для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проверки и 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оценк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выполненных участниками олимпиады заданий в виде тестирования 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образовать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рабочую группу 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составе:</w:t>
      </w:r>
    </w:p>
    <w:p w:rsidR="00D223F8" w:rsidRDefault="0012038D" w:rsidP="00D223F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Гамзова</w:t>
      </w:r>
      <w:r w:rsidR="00D223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D223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.В</w:t>
      </w:r>
      <w:r w:rsidR="00D223F8"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– </w:t>
      </w:r>
      <w:r w:rsidR="00D223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заместитель </w:t>
      </w:r>
      <w:r w:rsidR="00D223F8"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председател</w:t>
      </w:r>
      <w:r w:rsidR="00D223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="00D223F8"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территориальной избирательной комиссии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Анучин</w:t>
      </w:r>
      <w:r w:rsidR="00D223F8"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ского района</w:t>
      </w:r>
      <w:r w:rsidR="00D223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930D2A" w:rsidRPr="001F51FD" w:rsidRDefault="00930D2A" w:rsidP="00D223F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Сильченко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–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член комиссии с правом решающего голоса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территориальной избирательной комиссии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Анучинского района;</w:t>
      </w:r>
    </w:p>
    <w:p w:rsidR="00D223F8" w:rsidRDefault="0012038D" w:rsidP="00D223F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Глушак Н</w:t>
      </w:r>
      <w:r w:rsidR="00D223F8"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.И. – член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участков</w:t>
      </w:r>
      <w:r w:rsidR="00D223F8"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ой избирательной комиссии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избирательного участка</w:t>
      </w:r>
      <w:r w:rsidR="00930D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№111 </w:t>
      </w:r>
      <w:r w:rsidR="00D223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правом решающего голоса;</w:t>
      </w:r>
    </w:p>
    <w:p w:rsidR="00D223F8" w:rsidRDefault="00930D2A" w:rsidP="00D223F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Бурдейная</w:t>
      </w:r>
      <w:r w:rsidR="00D223F8"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D223F8"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D223F8"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– 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член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участков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ой избирательной комиссии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избирательного участка №116 с правом решающего голоса;</w:t>
      </w:r>
    </w:p>
    <w:p w:rsidR="00D223F8" w:rsidRPr="001F51FD" w:rsidRDefault="0012038D" w:rsidP="00D223F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Атласов</w:t>
      </w:r>
      <w:r w:rsidR="00D223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="00D223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="00D223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– учитель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истории и </w:t>
      </w:r>
      <w:r w:rsidR="00D223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обществознания МБОУ «Средняя </w:t>
      </w:r>
      <w:r w:rsidR="00930D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школа </w:t>
      </w:r>
      <w:r w:rsidR="00D223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с. </w:t>
      </w:r>
      <w:r w:rsidR="00930D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Анучино</w:t>
      </w:r>
      <w:r w:rsidR="00D223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Анучин</w:t>
      </w:r>
      <w:r w:rsidR="00D223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ского муниципального округа.</w:t>
      </w:r>
    </w:p>
    <w:p w:rsidR="00D223F8" w:rsidRDefault="00D223F8" w:rsidP="00D223F8">
      <w:pPr>
        <w:spacing w:after="0" w:line="360" w:lineRule="auto"/>
        <w:ind w:firstLine="60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 Направить настоящее решение в </w:t>
      </w:r>
      <w:r w:rsidR="00930D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казенное учреждение</w:t>
      </w:r>
      <w:r w:rsidR="00930D2A"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="00930D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орган управления</w:t>
      </w:r>
      <w:r w:rsidR="00930D2A"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образования</w:t>
      </w:r>
      <w:r w:rsidR="00930D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Анучинск</w:t>
      </w:r>
      <w:r w:rsidR="00930D2A"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ого муниципального округа</w:t>
      </w:r>
      <w:r w:rsidR="00930D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Приморского края</w:t>
      </w:r>
      <w:r w:rsidR="00930D2A"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1F51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D2FA7" w:rsidRPr="00053464" w:rsidRDefault="00930D2A" w:rsidP="0005346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53464" w:rsidRPr="00053464">
        <w:rPr>
          <w:rFonts w:ascii="Times New Roman" w:hAnsi="Times New Roman"/>
          <w:sz w:val="28"/>
          <w:szCs w:val="28"/>
        </w:rPr>
        <w:t>. Направить настоящее решение в Избирательную комиссию Приморского края.</w:t>
      </w:r>
    </w:p>
    <w:p w:rsidR="00053464" w:rsidRDefault="00053464" w:rsidP="00053464">
      <w:pPr>
        <w:tabs>
          <w:tab w:val="left" w:pos="1134"/>
        </w:tabs>
        <w:spacing w:after="0" w:line="240" w:lineRule="auto"/>
        <w:ind w:firstLine="709"/>
        <w:jc w:val="both"/>
      </w:pPr>
    </w:p>
    <w:p w:rsidR="00053464" w:rsidRPr="003D2FA7" w:rsidRDefault="00053464" w:rsidP="0005346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53464" w:rsidRPr="00053464" w:rsidRDefault="00053464" w:rsidP="0005346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3464"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комиссии                                                                    Л.В. Тимощенко</w:t>
      </w:r>
    </w:p>
    <w:p w:rsidR="00053464" w:rsidRPr="00053464" w:rsidRDefault="00053464" w:rsidP="0005346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1996" w:rsidRDefault="00053464" w:rsidP="00255A12">
      <w:pPr>
        <w:spacing w:before="120" w:after="0" w:line="240" w:lineRule="auto"/>
        <w:rPr>
          <w:rFonts w:ascii="Times New Roman" w:eastAsia="Times New Roman" w:hAnsi="Times New Roman"/>
          <w:sz w:val="28"/>
          <w:szCs w:val="28"/>
          <w:lang w:eastAsia="zh-CN"/>
        </w:rPr>
      </w:pPr>
      <w:r w:rsidRPr="00053464">
        <w:rPr>
          <w:rFonts w:ascii="Times New Roman" w:eastAsia="Times New Roman" w:hAnsi="Times New Roman"/>
          <w:sz w:val="28"/>
          <w:szCs w:val="28"/>
          <w:lang w:eastAsia="ru-RU"/>
        </w:rPr>
        <w:t>Секретарь комиссии                                                                               Н.В. Леонова</w:t>
      </w:r>
      <w:bookmarkStart w:id="0" w:name="_GoBack"/>
      <w:bookmarkEnd w:id="0"/>
    </w:p>
    <w:sectPr w:rsidR="00481996" w:rsidSect="00060028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1596B"/>
    <w:multiLevelType w:val="hybridMultilevel"/>
    <w:tmpl w:val="A524E5C6"/>
    <w:lvl w:ilvl="0" w:tplc="554EF71C">
      <w:start w:val="1"/>
      <w:numFmt w:val="decimal"/>
      <w:lvlText w:val="%1."/>
      <w:lvlJc w:val="left"/>
      <w:pPr>
        <w:ind w:left="1129" w:hanging="4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29C"/>
    <w:rsid w:val="00053464"/>
    <w:rsid w:val="00060028"/>
    <w:rsid w:val="00077C6C"/>
    <w:rsid w:val="000B2CBA"/>
    <w:rsid w:val="000F5B7E"/>
    <w:rsid w:val="00114573"/>
    <w:rsid w:val="0012038D"/>
    <w:rsid w:val="001305FE"/>
    <w:rsid w:val="001E6A45"/>
    <w:rsid w:val="0021292B"/>
    <w:rsid w:val="002329C8"/>
    <w:rsid w:val="00255A12"/>
    <w:rsid w:val="00265225"/>
    <w:rsid w:val="002949B1"/>
    <w:rsid w:val="00305720"/>
    <w:rsid w:val="003329BA"/>
    <w:rsid w:val="003413F0"/>
    <w:rsid w:val="00347232"/>
    <w:rsid w:val="003712C2"/>
    <w:rsid w:val="003C0563"/>
    <w:rsid w:val="003C329C"/>
    <w:rsid w:val="003D2FA7"/>
    <w:rsid w:val="003E6168"/>
    <w:rsid w:val="003F3350"/>
    <w:rsid w:val="003F70FF"/>
    <w:rsid w:val="00442DB3"/>
    <w:rsid w:val="00444BFA"/>
    <w:rsid w:val="0047000E"/>
    <w:rsid w:val="00481996"/>
    <w:rsid w:val="00493669"/>
    <w:rsid w:val="004C2034"/>
    <w:rsid w:val="004E5E89"/>
    <w:rsid w:val="00552102"/>
    <w:rsid w:val="00557BC3"/>
    <w:rsid w:val="0059183B"/>
    <w:rsid w:val="005C5D30"/>
    <w:rsid w:val="005C6C4B"/>
    <w:rsid w:val="00634E5F"/>
    <w:rsid w:val="0068282E"/>
    <w:rsid w:val="006907CE"/>
    <w:rsid w:val="006B2F1A"/>
    <w:rsid w:val="006D71FF"/>
    <w:rsid w:val="006E24ED"/>
    <w:rsid w:val="007444C0"/>
    <w:rsid w:val="007D4B2A"/>
    <w:rsid w:val="008064F8"/>
    <w:rsid w:val="008730FA"/>
    <w:rsid w:val="00880C24"/>
    <w:rsid w:val="00890129"/>
    <w:rsid w:val="008F7599"/>
    <w:rsid w:val="00910E9A"/>
    <w:rsid w:val="00930D2A"/>
    <w:rsid w:val="0093137B"/>
    <w:rsid w:val="009412F3"/>
    <w:rsid w:val="0096286B"/>
    <w:rsid w:val="00976EB6"/>
    <w:rsid w:val="009B0527"/>
    <w:rsid w:val="009E5D8F"/>
    <w:rsid w:val="009E5F68"/>
    <w:rsid w:val="00A06BFD"/>
    <w:rsid w:val="00A150F5"/>
    <w:rsid w:val="00A20142"/>
    <w:rsid w:val="00A357D7"/>
    <w:rsid w:val="00A37748"/>
    <w:rsid w:val="00AD2F71"/>
    <w:rsid w:val="00B51E64"/>
    <w:rsid w:val="00B6193A"/>
    <w:rsid w:val="00B821CA"/>
    <w:rsid w:val="00B85E96"/>
    <w:rsid w:val="00BD1728"/>
    <w:rsid w:val="00C21796"/>
    <w:rsid w:val="00CA7E17"/>
    <w:rsid w:val="00CD7B75"/>
    <w:rsid w:val="00D01E6A"/>
    <w:rsid w:val="00D223F8"/>
    <w:rsid w:val="00D6169E"/>
    <w:rsid w:val="00D72DF4"/>
    <w:rsid w:val="00D922F8"/>
    <w:rsid w:val="00DB0AF3"/>
    <w:rsid w:val="00E60604"/>
    <w:rsid w:val="00E76A88"/>
    <w:rsid w:val="00E83159"/>
    <w:rsid w:val="00EB600D"/>
    <w:rsid w:val="00EC15C1"/>
    <w:rsid w:val="00EC4585"/>
    <w:rsid w:val="00ED24C3"/>
    <w:rsid w:val="00F51CCA"/>
    <w:rsid w:val="00F544D4"/>
    <w:rsid w:val="00F817DA"/>
    <w:rsid w:val="00F9580D"/>
    <w:rsid w:val="00FF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6AA387-3129-42D2-A486-12017D4BE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D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заголовок 7"/>
    <w:basedOn w:val="a"/>
    <w:next w:val="a"/>
    <w:uiPriority w:val="99"/>
    <w:rsid w:val="00D72DF4"/>
    <w:pPr>
      <w:keepNext/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2">
    <w:name w:val="заголовок 2"/>
    <w:basedOn w:val="a"/>
    <w:next w:val="a"/>
    <w:uiPriority w:val="99"/>
    <w:rsid w:val="00D72DF4"/>
    <w:pPr>
      <w:keepNext/>
      <w:widowControl w:val="0"/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20">
    <w:name w:val="Body Text 2"/>
    <w:basedOn w:val="a"/>
    <w:link w:val="21"/>
    <w:uiPriority w:val="99"/>
    <w:rsid w:val="00D72DF4"/>
    <w:pPr>
      <w:spacing w:after="120" w:line="48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rsid w:val="00D72DF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unhideWhenUsed/>
    <w:rsid w:val="00D72D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D72DF4"/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unhideWhenUsed/>
    <w:rsid w:val="00D72DF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72DF4"/>
    <w:rPr>
      <w:rFonts w:ascii="Calibri" w:eastAsia="Calibri" w:hAnsi="Calibri" w:cs="Times New Roman"/>
      <w:sz w:val="16"/>
      <w:szCs w:val="16"/>
    </w:rPr>
  </w:style>
  <w:style w:type="paragraph" w:customStyle="1" w:styleId="14-15">
    <w:name w:val="текст14-15"/>
    <w:basedOn w:val="a"/>
    <w:uiPriority w:val="99"/>
    <w:rsid w:val="00D72DF4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5">
    <w:name w:val="Plain Text"/>
    <w:basedOn w:val="a"/>
    <w:link w:val="a6"/>
    <w:uiPriority w:val="99"/>
    <w:rsid w:val="00D72DF4"/>
    <w:pPr>
      <w:autoSpaceDE w:val="0"/>
      <w:autoSpaceDN w:val="0"/>
      <w:spacing w:before="120" w:after="0" w:line="360" w:lineRule="auto"/>
      <w:ind w:firstLine="720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D72DF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C5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5D30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39"/>
    <w:rsid w:val="00294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3D2FA7"/>
    <w:rPr>
      <w:color w:val="0563C1" w:themeColor="hyperlink"/>
      <w:u w:val="single"/>
    </w:rPr>
  </w:style>
  <w:style w:type="paragraph" w:styleId="ab">
    <w:name w:val="No Spacing"/>
    <w:qFormat/>
    <w:rsid w:val="00F9580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6</cp:revision>
  <cp:lastPrinted>2024-05-17T07:38:00Z</cp:lastPrinted>
  <dcterms:created xsi:type="dcterms:W3CDTF">2025-03-24T05:51:00Z</dcterms:created>
  <dcterms:modified xsi:type="dcterms:W3CDTF">2025-06-25T23:14:00Z</dcterms:modified>
</cp:coreProperties>
</file>