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2A01" w:rsidRDefault="00E32A01" w:rsidP="00E32A01">
      <w:pPr>
        <w:spacing w:after="101" w:line="249" w:lineRule="auto"/>
        <w:ind w:left="964" w:right="829" w:hanging="10"/>
        <w:jc w:val="center"/>
      </w:pPr>
      <w:r>
        <w:rPr>
          <w:rFonts w:ascii="Times New Roman" w:eastAsia="Times New Roman" w:hAnsi="Times New Roman" w:cs="Times New Roman"/>
          <w:b/>
          <w:sz w:val="26"/>
        </w:rPr>
        <w:t>Ассоциация «СИЗ» объявляет о новой номинации «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6"/>
        </w:rPr>
        <w:t>НейроАрт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>»  в</w:t>
      </w:r>
      <w:proofErr w:type="gramEnd"/>
      <w:r>
        <w:rPr>
          <w:rFonts w:ascii="Times New Roman" w:eastAsia="Times New Roman" w:hAnsi="Times New Roman" w:cs="Times New Roman"/>
          <w:b/>
          <w:sz w:val="26"/>
        </w:rPr>
        <w:t xml:space="preserve"> Творческом конкурсе БИОТ АРТ! </w:t>
      </w:r>
    </w:p>
    <w:p w:rsidR="00E32A01" w:rsidRDefault="00E32A01" w:rsidP="00E32A01">
      <w:pPr>
        <w:spacing w:after="116" w:line="249" w:lineRule="auto"/>
        <w:ind w:left="-15" w:firstLine="708"/>
        <w:jc w:val="both"/>
      </w:pPr>
      <w:r>
        <w:rPr>
          <w:rFonts w:ascii="Times New Roman" w:eastAsia="Times New Roman" w:hAnsi="Times New Roman" w:cs="Times New Roman"/>
          <w:sz w:val="26"/>
        </w:rPr>
        <w:t>В эпоху стремительного развития технологий искусственный интеллект (ИИ) все глубже проникает во все сферы нашей жизни. Номинация «</w:t>
      </w:r>
      <w:proofErr w:type="spellStart"/>
      <w:r>
        <w:rPr>
          <w:rFonts w:ascii="Times New Roman" w:eastAsia="Times New Roman" w:hAnsi="Times New Roman" w:cs="Times New Roman"/>
          <w:sz w:val="26"/>
        </w:rPr>
        <w:t>НейроАрт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» – это ответ на вызов времени, это возможность для участников продемонстрировать свое видение будущего, в котором человек и машина работают в гармонии, создавая уникальные и неповторимые произведения. </w:t>
      </w:r>
    </w:p>
    <w:p w:rsidR="00E32A01" w:rsidRDefault="00E32A01" w:rsidP="00E32A01">
      <w:pPr>
        <w:spacing w:after="114" w:line="240" w:lineRule="auto"/>
        <w:ind w:left="-15" w:right="-7" w:firstLine="698"/>
        <w:jc w:val="both"/>
      </w:pPr>
      <w:r>
        <w:rPr>
          <w:rFonts w:ascii="Times New Roman" w:eastAsia="Times New Roman" w:hAnsi="Times New Roman" w:cs="Times New Roman"/>
          <w:b/>
          <w:sz w:val="26"/>
        </w:rPr>
        <w:t xml:space="preserve">В новой номинации мы ждем художественные (рисунок/плакат) работы, сделанные с помощью искусственного интеллекта на тему охраны труда и промышленной безопасности. Работы, в которых искусственный интеллект является не просто инструментом, а полноценным соавтором творческого процесса.  </w:t>
      </w:r>
    </w:p>
    <w:p w:rsidR="00E32A01" w:rsidRDefault="00E32A01" w:rsidP="00E32A01">
      <w:pPr>
        <w:spacing w:after="114" w:line="240" w:lineRule="auto"/>
        <w:ind w:left="-15" w:right="-7" w:firstLine="698"/>
        <w:jc w:val="both"/>
      </w:pPr>
      <w:r>
        <w:rPr>
          <w:rFonts w:ascii="Times New Roman" w:eastAsia="Times New Roman" w:hAnsi="Times New Roman" w:cs="Times New Roman"/>
          <w:b/>
          <w:sz w:val="26"/>
        </w:rPr>
        <w:t>В номинации «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НейроАрт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>» будут оцениваться не только художественные достоинства работы, но и «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промт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» (запрос, составленный для создания работы искусственным интеллектом). Ведь именно от точности и креативности запроса во многом зависит результат. </w:t>
      </w:r>
    </w:p>
    <w:p w:rsidR="00E32A01" w:rsidRDefault="00E32A01" w:rsidP="00E32A01">
      <w:pPr>
        <w:spacing w:after="116" w:line="249" w:lineRule="auto"/>
        <w:ind w:left="-15" w:firstLine="708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4399388" wp14:editId="5FDDC9CE">
            <wp:simplePos x="0" y="0"/>
            <wp:positionH relativeFrom="page">
              <wp:posOffset>707960</wp:posOffset>
            </wp:positionH>
            <wp:positionV relativeFrom="page">
              <wp:posOffset>6791</wp:posOffset>
            </wp:positionV>
            <wp:extent cx="6320676" cy="2499914"/>
            <wp:effectExtent l="0" t="0" r="0" b="0"/>
            <wp:wrapTopAndBottom/>
            <wp:docPr id="560" name="Picture 5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" name="Picture 56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20676" cy="24999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6"/>
        </w:rPr>
        <w:t xml:space="preserve">Использование нейросетей в создании рисунков и плакатов позволяет экспериментировать с различными стилями и техниками, генерировать новые формы и образы. Это открывает широкие возможности для творчества и позволяет создавать уникальные произведения, сочетающие в себе задумку автора и мощь искусственного интеллекта.  </w:t>
      </w:r>
    </w:p>
    <w:p w:rsidR="00E32A01" w:rsidRDefault="00E32A01" w:rsidP="00E32A01">
      <w:pPr>
        <w:spacing w:after="101" w:line="249" w:lineRule="auto"/>
        <w:ind w:left="10" w:hanging="10"/>
        <w:jc w:val="center"/>
      </w:pPr>
      <w:r>
        <w:rPr>
          <w:rFonts w:ascii="Times New Roman" w:eastAsia="Times New Roman" w:hAnsi="Times New Roman" w:cs="Times New Roman"/>
          <w:b/>
          <w:sz w:val="26"/>
        </w:rPr>
        <w:t xml:space="preserve">В номинации могут участвовать: обучающиеся российских школ, лицеев, центров образования, гимназий и колледжей, студенты ВУЗов (от 6 до 25 лет). </w:t>
      </w:r>
    </w:p>
    <w:p w:rsidR="00E32A01" w:rsidRDefault="00E32A01" w:rsidP="00E32A01">
      <w:pPr>
        <w:spacing w:after="114" w:line="240" w:lineRule="auto"/>
        <w:ind w:left="-15" w:right="-7"/>
        <w:jc w:val="both"/>
      </w:pPr>
      <w:r>
        <w:rPr>
          <w:rFonts w:ascii="Times New Roman" w:eastAsia="Times New Roman" w:hAnsi="Times New Roman" w:cs="Times New Roman"/>
          <w:b/>
          <w:sz w:val="26"/>
        </w:rPr>
        <w:t xml:space="preserve">Для участия необходимо заполнить форму Заявки на сайте </w:t>
      </w:r>
      <w:bookmarkStart w:id="0" w:name="_GoBack"/>
      <w:r>
        <w:fldChar w:fldCharType="begin"/>
      </w:r>
      <w:r>
        <w:instrText xml:space="preserve"> HYPERLINK "https://biot-expo.ru/biotart" \h </w:instrText>
      </w:r>
      <w:r>
        <w:fldChar w:fldCharType="separate"/>
      </w:r>
      <w:r>
        <w:rPr>
          <w:rFonts w:ascii="Times New Roman" w:eastAsia="Times New Roman" w:hAnsi="Times New Roman" w:cs="Times New Roman"/>
          <w:b/>
          <w:color w:val="0563C1"/>
          <w:sz w:val="26"/>
          <w:u w:val="single" w:color="0563C1"/>
        </w:rPr>
        <w:t>https://biot</w:t>
      </w:r>
      <w:r>
        <w:rPr>
          <w:rFonts w:ascii="Times New Roman" w:eastAsia="Times New Roman" w:hAnsi="Times New Roman" w:cs="Times New Roman"/>
          <w:b/>
          <w:color w:val="0563C1"/>
          <w:sz w:val="26"/>
          <w:u w:val="single" w:color="0563C1"/>
        </w:rPr>
        <w:fldChar w:fldCharType="end"/>
      </w:r>
      <w:hyperlink r:id="rId5"/>
      <w:hyperlink r:id="rId6">
        <w:r>
          <w:rPr>
            <w:rFonts w:ascii="Times New Roman" w:eastAsia="Times New Roman" w:hAnsi="Times New Roman" w:cs="Times New Roman"/>
            <w:b/>
            <w:color w:val="0563C1"/>
            <w:sz w:val="26"/>
            <w:u w:val="single" w:color="0563C1"/>
          </w:rPr>
          <w:t>expo.ru/biotart</w:t>
        </w:r>
      </w:hyperlink>
      <w:hyperlink r:id="rId7">
        <w:r>
          <w:rPr>
            <w:rFonts w:ascii="Times New Roman" w:eastAsia="Times New Roman" w:hAnsi="Times New Roman" w:cs="Times New Roman"/>
            <w:b/>
            <w:sz w:val="26"/>
          </w:rPr>
          <w:t xml:space="preserve"> </w:t>
        </w:r>
      </w:hyperlink>
      <w:r>
        <w:rPr>
          <w:rFonts w:ascii="Times New Roman" w:eastAsia="Times New Roman" w:hAnsi="Times New Roman" w:cs="Times New Roman"/>
          <w:b/>
          <w:sz w:val="26"/>
        </w:rPr>
        <w:t xml:space="preserve">   </w:t>
      </w:r>
    </w:p>
    <w:bookmarkEnd w:id="0"/>
    <w:p w:rsidR="00E32A01" w:rsidRDefault="00E32A01" w:rsidP="00E32A01">
      <w:pPr>
        <w:spacing w:after="101" w:line="249" w:lineRule="auto"/>
        <w:ind w:left="10" w:right="5" w:hanging="10"/>
        <w:jc w:val="center"/>
      </w:pPr>
      <w:r>
        <w:rPr>
          <w:rFonts w:ascii="Times New Roman" w:eastAsia="Times New Roman" w:hAnsi="Times New Roman" w:cs="Times New Roman"/>
          <w:b/>
          <w:sz w:val="26"/>
        </w:rPr>
        <w:t xml:space="preserve">Заявки принимаются до 30 сентября 2025 г. (включительно)! </w:t>
      </w:r>
    </w:p>
    <w:p w:rsidR="00E32A01" w:rsidRDefault="00E32A01" w:rsidP="00E32A01">
      <w:pPr>
        <w:spacing w:after="116" w:line="249" w:lineRule="auto"/>
        <w:ind w:left="226" w:hanging="10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Участие в конкурсе бесплатное, все участники получат электронный сертификат. </w:t>
      </w:r>
    </w:p>
    <w:p w:rsidR="00E32A01" w:rsidRDefault="00E32A01"/>
    <w:sectPr w:rsidR="00E32A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A01"/>
    <w:rsid w:val="00E3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C49483-E700-4195-B85A-DE0CF7191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2A01"/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iot-expo.ru/biotar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ot-expo.ru/biotart" TargetMode="External"/><Relationship Id="rId5" Type="http://schemas.openxmlformats.org/officeDocument/2006/relationships/hyperlink" Target="https://biot-expo.ru/biotart" TargetMode="External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2025-07-23T02:29:00Z</dcterms:created>
  <dcterms:modified xsi:type="dcterms:W3CDTF">2025-07-23T02:35:00Z</dcterms:modified>
</cp:coreProperties>
</file>