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E16" w:rsidRPr="00013E16" w:rsidRDefault="00013E16" w:rsidP="00013E16">
      <w:pPr>
        <w:spacing w:after="0" w:line="240" w:lineRule="auto"/>
        <w:jc w:val="right"/>
        <w:rPr>
          <w:rFonts w:ascii="Times New Roman" w:hAnsi="Times New Roman" w:cs="Times New Roman"/>
          <w:bCs/>
          <w:sz w:val="28"/>
          <w:szCs w:val="28"/>
        </w:rPr>
      </w:pPr>
      <w:r w:rsidRPr="00013E16">
        <w:rPr>
          <w:rFonts w:ascii="Times New Roman" w:hAnsi="Times New Roman" w:cs="Times New Roman"/>
          <w:bCs/>
          <w:sz w:val="28"/>
          <w:szCs w:val="28"/>
        </w:rPr>
        <w:t xml:space="preserve">Утвержден </w:t>
      </w:r>
      <w:proofErr w:type="gramStart"/>
      <w:r w:rsidRPr="00013E16">
        <w:rPr>
          <w:rFonts w:ascii="Times New Roman" w:hAnsi="Times New Roman" w:cs="Times New Roman"/>
          <w:bCs/>
          <w:sz w:val="28"/>
          <w:szCs w:val="28"/>
        </w:rPr>
        <w:t>Протоколом  заседания</w:t>
      </w:r>
      <w:proofErr w:type="gramEnd"/>
      <w:r w:rsidRPr="00013E16">
        <w:rPr>
          <w:rFonts w:ascii="Times New Roman" w:hAnsi="Times New Roman" w:cs="Times New Roman"/>
          <w:bCs/>
          <w:sz w:val="28"/>
          <w:szCs w:val="28"/>
        </w:rPr>
        <w:t xml:space="preserve"> рабочей группы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013E16">
        <w:rPr>
          <w:rFonts w:ascii="Times New Roman" w:hAnsi="Times New Roman" w:cs="Times New Roman"/>
          <w:sz w:val="28"/>
          <w:szCs w:val="28"/>
        </w:rPr>
        <w:t>по</w:t>
      </w:r>
      <w:proofErr w:type="gramEnd"/>
      <w:r w:rsidRPr="00013E16">
        <w:rPr>
          <w:rFonts w:ascii="Times New Roman" w:hAnsi="Times New Roman" w:cs="Times New Roman"/>
          <w:sz w:val="28"/>
          <w:szCs w:val="28"/>
        </w:rPr>
        <w:t xml:space="preserve"> внедрению Стандарта развития конкуренции</w:t>
      </w:r>
      <w:r w:rsidRPr="00013E16">
        <w:rPr>
          <w:rFonts w:ascii="Times New Roman" w:hAnsi="Times New Roman" w:cs="Times New Roman"/>
          <w:bCs/>
          <w:sz w:val="28"/>
          <w:szCs w:val="28"/>
        </w:rPr>
        <w:t xml:space="preserve"> </w:t>
      </w:r>
    </w:p>
    <w:p w:rsidR="00013E16" w:rsidRPr="005F0AFA" w:rsidRDefault="00013E16" w:rsidP="00013E16">
      <w:pPr>
        <w:spacing w:after="0" w:line="240" w:lineRule="auto"/>
        <w:jc w:val="right"/>
        <w:rPr>
          <w:rFonts w:ascii="Times New Roman" w:hAnsi="Times New Roman" w:cs="Times New Roman"/>
          <w:bCs/>
          <w:sz w:val="28"/>
          <w:szCs w:val="28"/>
        </w:rPr>
      </w:pPr>
      <w:proofErr w:type="gramStart"/>
      <w:r w:rsidRPr="00C00DFA">
        <w:rPr>
          <w:rFonts w:ascii="Times New Roman" w:hAnsi="Times New Roman" w:cs="Times New Roman"/>
          <w:bCs/>
          <w:sz w:val="28"/>
          <w:szCs w:val="28"/>
        </w:rPr>
        <w:t>от</w:t>
      </w:r>
      <w:proofErr w:type="gramEnd"/>
      <w:r w:rsidRPr="00C00DFA">
        <w:rPr>
          <w:rFonts w:ascii="Times New Roman" w:hAnsi="Times New Roman" w:cs="Times New Roman"/>
          <w:bCs/>
          <w:sz w:val="28"/>
          <w:szCs w:val="28"/>
        </w:rPr>
        <w:t xml:space="preserve"> </w:t>
      </w:r>
      <w:r w:rsidR="00DF6FFD" w:rsidRPr="00C00DFA">
        <w:rPr>
          <w:rFonts w:ascii="Times New Roman" w:hAnsi="Times New Roman" w:cs="Times New Roman"/>
          <w:bCs/>
          <w:sz w:val="28"/>
          <w:szCs w:val="28"/>
        </w:rPr>
        <w:t>2</w:t>
      </w:r>
      <w:r w:rsidR="00C00DFA" w:rsidRPr="00C00DFA">
        <w:rPr>
          <w:rFonts w:ascii="Times New Roman" w:hAnsi="Times New Roman" w:cs="Times New Roman"/>
          <w:bCs/>
          <w:sz w:val="28"/>
          <w:szCs w:val="28"/>
        </w:rPr>
        <w:t>1</w:t>
      </w:r>
      <w:r w:rsidRPr="00C00DFA">
        <w:rPr>
          <w:rFonts w:ascii="Times New Roman" w:hAnsi="Times New Roman" w:cs="Times New Roman"/>
          <w:bCs/>
          <w:sz w:val="28"/>
          <w:szCs w:val="28"/>
        </w:rPr>
        <w:t xml:space="preserve"> </w:t>
      </w:r>
      <w:r w:rsidR="00AF7875" w:rsidRPr="00C00DFA">
        <w:rPr>
          <w:rFonts w:ascii="Times New Roman" w:hAnsi="Times New Roman" w:cs="Times New Roman"/>
          <w:bCs/>
          <w:sz w:val="28"/>
          <w:szCs w:val="28"/>
        </w:rPr>
        <w:t>янва</w:t>
      </w:r>
      <w:r w:rsidRPr="00C00DFA">
        <w:rPr>
          <w:rFonts w:ascii="Times New Roman" w:hAnsi="Times New Roman" w:cs="Times New Roman"/>
          <w:bCs/>
          <w:sz w:val="28"/>
          <w:szCs w:val="28"/>
        </w:rPr>
        <w:t>ря 202</w:t>
      </w:r>
      <w:r w:rsidR="00C00DFA" w:rsidRPr="00C00DFA">
        <w:rPr>
          <w:rFonts w:ascii="Times New Roman" w:hAnsi="Times New Roman" w:cs="Times New Roman"/>
          <w:bCs/>
          <w:sz w:val="28"/>
          <w:szCs w:val="28"/>
        </w:rPr>
        <w:t>6</w:t>
      </w:r>
      <w:r w:rsidRPr="00C00DFA">
        <w:rPr>
          <w:rFonts w:ascii="Times New Roman" w:hAnsi="Times New Roman" w:cs="Times New Roman"/>
          <w:bCs/>
          <w:sz w:val="28"/>
          <w:szCs w:val="28"/>
        </w:rPr>
        <w:t xml:space="preserve"> года</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pPr>
      <w:r w:rsidRPr="00013E16">
        <w:rPr>
          <w:rFonts w:ascii="Times New Roman,Bold" w:hAnsi="Times New Roman,Bold" w:cs="Times New Roman,Bold"/>
          <w:b/>
          <w:bCs/>
          <w:sz w:val="32"/>
          <w:szCs w:val="32"/>
        </w:rPr>
        <w:t>Доклад о состоянии и развитии конкуренции</w:t>
      </w:r>
    </w:p>
    <w:p w:rsidR="00013E16" w:rsidRPr="00013E16" w:rsidRDefault="00013E16" w:rsidP="00013E16">
      <w:pPr>
        <w:spacing w:after="0" w:line="240" w:lineRule="auto"/>
        <w:jc w:val="center"/>
      </w:pPr>
      <w:proofErr w:type="gramStart"/>
      <w:r w:rsidRPr="00013E16">
        <w:rPr>
          <w:rFonts w:ascii="Times New Roman,Bold" w:hAnsi="Times New Roman,Bold" w:cs="Times New Roman,Bold"/>
          <w:b/>
          <w:bCs/>
          <w:sz w:val="32"/>
          <w:szCs w:val="32"/>
        </w:rPr>
        <w:t>на</w:t>
      </w:r>
      <w:proofErr w:type="gramEnd"/>
      <w:r w:rsidRPr="00013E16">
        <w:rPr>
          <w:rFonts w:ascii="Times New Roman,Bold" w:hAnsi="Times New Roman,Bold" w:cs="Times New Roman,Bold"/>
          <w:b/>
          <w:bCs/>
          <w:sz w:val="32"/>
          <w:szCs w:val="32"/>
        </w:rPr>
        <w:t xml:space="preserve"> товарных рынках Анучинского муниципального округа </w:t>
      </w:r>
    </w:p>
    <w:p w:rsidR="00013E16" w:rsidRPr="00013E16" w:rsidRDefault="00013E16" w:rsidP="00013E16">
      <w:pPr>
        <w:spacing w:after="0" w:line="240" w:lineRule="auto"/>
        <w:jc w:val="center"/>
        <w:rPr>
          <w:rFonts w:ascii="Times New Roman,Bold" w:hAnsi="Times New Roman,Bold" w:cs="Times New Roman,Bold"/>
          <w:b/>
          <w:bCs/>
          <w:sz w:val="32"/>
          <w:szCs w:val="32"/>
        </w:rPr>
      </w:pPr>
      <w:r w:rsidRPr="00013E16">
        <w:rPr>
          <w:rFonts w:ascii="Times New Roman,Bold" w:hAnsi="Times New Roman,Bold" w:cs="Times New Roman,Bold"/>
          <w:b/>
          <w:bCs/>
          <w:sz w:val="32"/>
          <w:szCs w:val="32"/>
        </w:rPr>
        <w:t>Приморского края за 202</w:t>
      </w:r>
      <w:r w:rsidR="006747CA">
        <w:rPr>
          <w:rFonts w:ascii="Times New Roman,Bold" w:hAnsi="Times New Roman,Bold" w:cs="Times New Roman,Bold"/>
          <w:b/>
          <w:bCs/>
          <w:sz w:val="32"/>
          <w:szCs w:val="32"/>
        </w:rPr>
        <w:t>5</w:t>
      </w:r>
      <w:r w:rsidR="00A24F4A">
        <w:rPr>
          <w:rFonts w:ascii="Times New Roman,Bold" w:hAnsi="Times New Roman,Bold" w:cs="Times New Roman,Bold"/>
          <w:b/>
          <w:bCs/>
          <w:sz w:val="32"/>
          <w:szCs w:val="32"/>
        </w:rPr>
        <w:t xml:space="preserve"> </w:t>
      </w:r>
      <w:r w:rsidRPr="00013E16">
        <w:rPr>
          <w:rFonts w:ascii="Times New Roman,Bold" w:hAnsi="Times New Roman,Bold" w:cs="Times New Roman,Bold"/>
          <w:b/>
          <w:bCs/>
          <w:sz w:val="32"/>
          <w:szCs w:val="32"/>
        </w:rPr>
        <w:t>год</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1. Сведения о внедрении стандарта развития конкуренции</w:t>
      </w: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proofErr w:type="gramStart"/>
      <w:r w:rsidRPr="00013E16">
        <w:rPr>
          <w:rFonts w:ascii="Times New Roman" w:hAnsi="Times New Roman" w:cs="Times New Roman"/>
          <w:b/>
          <w:bCs/>
          <w:sz w:val="28"/>
          <w:szCs w:val="28"/>
        </w:rPr>
        <w:t>в</w:t>
      </w:r>
      <w:proofErr w:type="gramEnd"/>
      <w:r w:rsidRPr="00013E16">
        <w:rPr>
          <w:rFonts w:ascii="Times New Roman" w:hAnsi="Times New Roman" w:cs="Times New Roman"/>
          <w:b/>
          <w:bCs/>
          <w:sz w:val="28"/>
          <w:szCs w:val="28"/>
        </w:rPr>
        <w:t xml:space="preserve"> </w:t>
      </w:r>
      <w:proofErr w:type="spellStart"/>
      <w:r w:rsidRPr="00013E16">
        <w:rPr>
          <w:rFonts w:ascii="Times New Roman" w:hAnsi="Times New Roman" w:cs="Times New Roman"/>
          <w:b/>
          <w:bCs/>
          <w:sz w:val="28"/>
          <w:szCs w:val="28"/>
        </w:rPr>
        <w:t>Анучинском</w:t>
      </w:r>
      <w:proofErr w:type="spellEnd"/>
      <w:r w:rsidRPr="00013E16">
        <w:rPr>
          <w:rFonts w:ascii="Times New Roman" w:hAnsi="Times New Roman" w:cs="Times New Roman"/>
          <w:b/>
          <w:bCs/>
          <w:sz w:val="28"/>
          <w:szCs w:val="28"/>
        </w:rPr>
        <w:t xml:space="preserve"> муниципальном округе Приморского края.</w:t>
      </w:r>
    </w:p>
    <w:p w:rsidR="00FC518E" w:rsidRPr="00FC518E" w:rsidRDefault="00FC518E" w:rsidP="009A1D79">
      <w:pPr>
        <w:spacing w:after="0" w:line="360" w:lineRule="auto"/>
        <w:jc w:val="both"/>
        <w:rPr>
          <w:rFonts w:ascii="Times New Roman" w:hAnsi="Times New Roman" w:cs="Times New Roman"/>
          <w:sz w:val="28"/>
          <w:szCs w:val="28"/>
        </w:rPr>
      </w:pPr>
      <w:r w:rsidRPr="00FC518E">
        <w:rPr>
          <w:rFonts w:ascii="Times New Roman" w:hAnsi="Times New Roman" w:cs="Times New Roman"/>
          <w:sz w:val="28"/>
          <w:szCs w:val="28"/>
        </w:rPr>
        <w:t>1.1. Решение Главы муниципального образования о внедрении стандарта развития конкуренции в муниципальном образовании (далее – Стандарт).</w:t>
      </w:r>
    </w:p>
    <w:p w:rsidR="00C366B7" w:rsidRPr="00FC518E" w:rsidRDefault="009A1D79" w:rsidP="009A1D79">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FC518E" w:rsidRPr="00FC518E">
        <w:rPr>
          <w:rFonts w:ascii="Times New Roman" w:hAnsi="Times New Roman" w:cs="Times New Roman"/>
          <w:b w:val="0"/>
          <w:sz w:val="28"/>
          <w:szCs w:val="28"/>
        </w:rPr>
        <w:t>Р</w:t>
      </w:r>
      <w:r w:rsidR="00013E16" w:rsidRPr="00FC518E">
        <w:rPr>
          <w:rFonts w:ascii="Times New Roman" w:hAnsi="Times New Roman" w:cs="Times New Roman"/>
          <w:b w:val="0"/>
          <w:sz w:val="28"/>
          <w:szCs w:val="28"/>
        </w:rPr>
        <w:t xml:space="preserve">аспоряжением </w:t>
      </w:r>
      <w:r w:rsidR="00C366B7" w:rsidRPr="00FC518E">
        <w:rPr>
          <w:rFonts w:ascii="Times New Roman" w:hAnsi="Times New Roman" w:cs="Times New Roman"/>
          <w:b w:val="0"/>
          <w:sz w:val="28"/>
          <w:szCs w:val="28"/>
        </w:rPr>
        <w:t xml:space="preserve"> администрации</w:t>
      </w:r>
      <w:proofErr w:type="gramEnd"/>
      <w:r w:rsidR="00C366B7" w:rsidRPr="00FC518E">
        <w:rPr>
          <w:rFonts w:ascii="Times New Roman" w:hAnsi="Times New Roman" w:cs="Times New Roman"/>
          <w:b w:val="0"/>
          <w:sz w:val="28"/>
          <w:szCs w:val="28"/>
        </w:rPr>
        <w:t xml:space="preserve"> Анучинского муниципального округа</w:t>
      </w:r>
      <w:r w:rsidR="00FC518E" w:rsidRPr="00FC518E">
        <w:rPr>
          <w:rFonts w:ascii="Times New Roman" w:hAnsi="Times New Roman" w:cs="Times New Roman"/>
          <w:b w:val="0"/>
          <w:sz w:val="28"/>
          <w:szCs w:val="28"/>
        </w:rPr>
        <w:t xml:space="preserve"> от 25.07.2022 г. № 363-р</w:t>
      </w:r>
      <w:r w:rsidR="00C366B7" w:rsidRPr="00FC518E">
        <w:rPr>
          <w:rFonts w:ascii="Times New Roman" w:hAnsi="Times New Roman" w:cs="Times New Roman"/>
          <w:b w:val="0"/>
          <w:sz w:val="28"/>
          <w:szCs w:val="28"/>
        </w:rPr>
        <w:t xml:space="preserve"> «О реализации мероприятий по внедрению </w:t>
      </w:r>
    </w:p>
    <w:p w:rsidR="00013E16" w:rsidRPr="00FC518E" w:rsidRDefault="00C366B7" w:rsidP="009A1D79">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w:t>
      </w:r>
      <w:r w:rsidR="00013E16" w:rsidRPr="00FC518E">
        <w:rPr>
          <w:rFonts w:ascii="Times New Roman" w:hAnsi="Times New Roman" w:cs="Times New Roman"/>
          <w:b w:val="0"/>
          <w:sz w:val="28"/>
          <w:szCs w:val="28"/>
        </w:rPr>
        <w:t>утверждены дорожная карта по внедрению Стандарта развития конкуренции на 202</w:t>
      </w:r>
      <w:r w:rsidRPr="00FC518E">
        <w:rPr>
          <w:rFonts w:ascii="Times New Roman" w:hAnsi="Times New Roman" w:cs="Times New Roman"/>
          <w:b w:val="0"/>
          <w:sz w:val="28"/>
          <w:szCs w:val="28"/>
        </w:rPr>
        <w:t>2</w:t>
      </w:r>
      <w:r w:rsidR="00013E16" w:rsidRPr="00FC518E">
        <w:rPr>
          <w:rFonts w:ascii="Times New Roman" w:hAnsi="Times New Roman" w:cs="Times New Roman"/>
          <w:b w:val="0"/>
          <w:sz w:val="28"/>
          <w:szCs w:val="28"/>
        </w:rPr>
        <w:t>-202</w:t>
      </w:r>
      <w:r w:rsidRPr="00FC518E">
        <w:rPr>
          <w:rFonts w:ascii="Times New Roman" w:hAnsi="Times New Roman" w:cs="Times New Roman"/>
          <w:b w:val="0"/>
          <w:sz w:val="28"/>
          <w:szCs w:val="28"/>
        </w:rPr>
        <w:t>5</w:t>
      </w:r>
      <w:r w:rsidR="00013E16" w:rsidRPr="00FC518E">
        <w:rPr>
          <w:rFonts w:ascii="Times New Roman" w:hAnsi="Times New Roman" w:cs="Times New Roman"/>
          <w:b w:val="0"/>
          <w:sz w:val="28"/>
          <w:szCs w:val="28"/>
        </w:rPr>
        <w:t xml:space="preserve"> годы и перечень товарных рынков для содействия развитию конкуренции в </w:t>
      </w:r>
      <w:proofErr w:type="spellStart"/>
      <w:r w:rsidR="00013E16" w:rsidRPr="00FC518E">
        <w:rPr>
          <w:rFonts w:ascii="Times New Roman" w:hAnsi="Times New Roman" w:cs="Times New Roman"/>
          <w:b w:val="0"/>
          <w:sz w:val="28"/>
          <w:szCs w:val="28"/>
        </w:rPr>
        <w:t>Анучинском</w:t>
      </w:r>
      <w:proofErr w:type="spellEnd"/>
      <w:r w:rsidR="00013E16" w:rsidRPr="00FC518E">
        <w:rPr>
          <w:rFonts w:ascii="Times New Roman" w:hAnsi="Times New Roman" w:cs="Times New Roman"/>
          <w:b w:val="0"/>
          <w:sz w:val="28"/>
          <w:szCs w:val="28"/>
        </w:rPr>
        <w:t xml:space="preserve"> муниципальном </w:t>
      </w:r>
      <w:r w:rsidRPr="00FC518E">
        <w:rPr>
          <w:rFonts w:ascii="Times New Roman" w:hAnsi="Times New Roman" w:cs="Times New Roman"/>
          <w:b w:val="0"/>
          <w:sz w:val="28"/>
          <w:szCs w:val="28"/>
        </w:rPr>
        <w:t>округе</w:t>
      </w:r>
    </w:p>
    <w:p w:rsidR="00C366B7" w:rsidRPr="00AF7875" w:rsidRDefault="00875351" w:rsidP="00C366B7">
      <w:pPr>
        <w:spacing w:after="0" w:line="360" w:lineRule="auto"/>
        <w:ind w:left="-284" w:firstLine="709"/>
        <w:jc w:val="both"/>
        <w:rPr>
          <w:rFonts w:ascii="Times New Roman" w:hAnsi="Times New Roman" w:cs="Times New Roman"/>
          <w:b/>
          <w:bCs/>
          <w:sz w:val="28"/>
          <w:szCs w:val="28"/>
        </w:rPr>
      </w:pPr>
      <w:hyperlink r:id="rId6" w:history="1">
        <w:proofErr w:type="spellStart"/>
        <w:r w:rsidR="00C366B7" w:rsidRPr="00C366B7">
          <w:rPr>
            <w:rStyle w:val="ae"/>
            <w:rFonts w:ascii="Times New Roman" w:hAnsi="Times New Roman" w:cs="Times New Roman"/>
            <w:sz w:val="28"/>
            <w:szCs w:val="28"/>
            <w:lang w:val="en-US"/>
          </w:rPr>
          <w:t>gncdjd</w:t>
        </w:r>
        <w:proofErr w:type="spellEnd"/>
        <w:r w:rsidR="00C366B7" w:rsidRPr="00AF7875">
          <w:rPr>
            <w:rStyle w:val="ae"/>
            <w:rFonts w:ascii="Times New Roman" w:hAnsi="Times New Roman" w:cs="Times New Roman"/>
            <w:sz w:val="28"/>
            <w:szCs w:val="28"/>
          </w:rPr>
          <w:t>7</w:t>
        </w:r>
        <w:proofErr w:type="spellStart"/>
        <w:r w:rsidR="00C366B7" w:rsidRPr="00C366B7">
          <w:rPr>
            <w:rStyle w:val="ae"/>
            <w:rFonts w:ascii="Times New Roman" w:hAnsi="Times New Roman" w:cs="Times New Roman"/>
            <w:sz w:val="28"/>
            <w:szCs w:val="28"/>
            <w:lang w:val="en-US"/>
          </w:rPr>
          <w:t>tv</w:t>
        </w:r>
        <w:proofErr w:type="spellEnd"/>
        <w:r w:rsidR="00C366B7" w:rsidRPr="00AF7875">
          <w:rPr>
            <w:rStyle w:val="ae"/>
            <w:rFonts w:ascii="Times New Roman" w:hAnsi="Times New Roman" w:cs="Times New Roman"/>
            <w:sz w:val="28"/>
            <w:szCs w:val="28"/>
          </w:rPr>
          <w:t>41</w:t>
        </w:r>
        <w:r w:rsidR="00C366B7" w:rsidRPr="00C366B7">
          <w:rPr>
            <w:rStyle w:val="ae"/>
            <w:rFonts w:ascii="Times New Roman" w:hAnsi="Times New Roman" w:cs="Times New Roman"/>
            <w:sz w:val="28"/>
            <w:szCs w:val="28"/>
            <w:lang w:val="en-US"/>
          </w:rPr>
          <w:t>q</w:t>
        </w:r>
        <w:r w:rsidR="00C366B7" w:rsidRPr="00AF7875">
          <w:rPr>
            <w:rStyle w:val="ae"/>
            <w:rFonts w:ascii="Times New Roman" w:hAnsi="Times New Roman" w:cs="Times New Roman"/>
            <w:sz w:val="28"/>
            <w:szCs w:val="28"/>
          </w:rPr>
          <w:t>5</w:t>
        </w:r>
        <w:r w:rsidR="00C366B7" w:rsidRPr="00C366B7">
          <w:rPr>
            <w:rStyle w:val="ae"/>
            <w:rFonts w:ascii="Times New Roman" w:hAnsi="Times New Roman" w:cs="Times New Roman"/>
            <w:sz w:val="28"/>
            <w:szCs w:val="28"/>
            <w:lang w:val="en-US"/>
          </w:rPr>
          <w:t>g</w:t>
        </w:r>
        <w:r w:rsidR="00C366B7" w:rsidRPr="00AF7875">
          <w:rPr>
            <w:rStyle w:val="ae"/>
            <w:rFonts w:ascii="Times New Roman" w:hAnsi="Times New Roman" w:cs="Times New Roman"/>
            <w:sz w:val="28"/>
            <w:szCs w:val="28"/>
          </w:rPr>
          <w:t>0</w:t>
        </w:r>
        <w:proofErr w:type="spellStart"/>
        <w:r w:rsidR="00C366B7" w:rsidRPr="00C366B7">
          <w:rPr>
            <w:rStyle w:val="ae"/>
            <w:rFonts w:ascii="Times New Roman" w:hAnsi="Times New Roman" w:cs="Times New Roman"/>
            <w:sz w:val="28"/>
            <w:szCs w:val="28"/>
            <w:lang w:val="en-US"/>
          </w:rPr>
          <w:t>fyl</w:t>
        </w:r>
        <w:proofErr w:type="spellEnd"/>
        <w:r w:rsidR="00C366B7" w:rsidRPr="00AF7875">
          <w:rPr>
            <w:rStyle w:val="ae"/>
            <w:rFonts w:ascii="Times New Roman" w:hAnsi="Times New Roman" w:cs="Times New Roman"/>
            <w:sz w:val="28"/>
            <w:szCs w:val="28"/>
          </w:rPr>
          <w:t>5</w:t>
        </w:r>
        <w:proofErr w:type="spellStart"/>
        <w:r w:rsidR="00C366B7" w:rsidRPr="00C366B7">
          <w:rPr>
            <w:rStyle w:val="ae"/>
            <w:rFonts w:ascii="Times New Roman" w:hAnsi="Times New Roman" w:cs="Times New Roman"/>
            <w:sz w:val="28"/>
            <w:szCs w:val="28"/>
            <w:lang w:val="en-US"/>
          </w:rPr>
          <w:t>yijb</w:t>
        </w:r>
        <w:proofErr w:type="spellEnd"/>
        <w:r w:rsidR="00C366B7" w:rsidRPr="00AF7875">
          <w:rPr>
            <w:rStyle w:val="ae"/>
            <w:rFonts w:ascii="Times New Roman" w:hAnsi="Times New Roman" w:cs="Times New Roman"/>
            <w:sz w:val="28"/>
            <w:szCs w:val="28"/>
          </w:rPr>
          <w:t>6</w:t>
        </w:r>
        <w:proofErr w:type="spellStart"/>
        <w:r w:rsidR="00C366B7" w:rsidRPr="00C366B7">
          <w:rPr>
            <w:rStyle w:val="ae"/>
            <w:rFonts w:ascii="Times New Roman" w:hAnsi="Times New Roman" w:cs="Times New Roman"/>
            <w:sz w:val="28"/>
            <w:szCs w:val="28"/>
            <w:lang w:val="en-US"/>
          </w:rPr>
          <w:t>ws</w:t>
        </w:r>
        <w:proofErr w:type="spellEnd"/>
        <w:r w:rsidR="00C366B7" w:rsidRPr="00AF7875">
          <w:rPr>
            <w:rStyle w:val="ae"/>
            <w:rFonts w:ascii="Times New Roman" w:hAnsi="Times New Roman" w:cs="Times New Roman"/>
            <w:sz w:val="28"/>
            <w:szCs w:val="28"/>
          </w:rPr>
          <w:t>2</w:t>
        </w:r>
        <w:r w:rsidR="00C366B7" w:rsidRPr="00C366B7">
          <w:rPr>
            <w:rStyle w:val="ae"/>
            <w:rFonts w:ascii="Times New Roman" w:hAnsi="Times New Roman" w:cs="Times New Roman"/>
            <w:sz w:val="28"/>
            <w:szCs w:val="28"/>
            <w:lang w:val="en-US"/>
          </w:rPr>
          <w:t>al</w:t>
        </w:r>
        <w:r w:rsidR="00C366B7" w:rsidRPr="00AF7875">
          <w:rPr>
            <w:rStyle w:val="ae"/>
            <w:rFonts w:ascii="Times New Roman" w:hAnsi="Times New Roman" w:cs="Times New Roman"/>
            <w:sz w:val="28"/>
            <w:szCs w:val="28"/>
          </w:rPr>
          <w:t>3</w:t>
        </w:r>
        <w:r w:rsidR="00C366B7" w:rsidRPr="00C366B7">
          <w:rPr>
            <w:rStyle w:val="ae"/>
            <w:rFonts w:ascii="Times New Roman" w:hAnsi="Times New Roman" w:cs="Times New Roman"/>
            <w:sz w:val="28"/>
            <w:szCs w:val="28"/>
            <w:lang w:val="en-US"/>
          </w:rPr>
          <w:t>tm</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doc</w:t>
        </w:r>
        <w:r w:rsidR="00C366B7" w:rsidRPr="00AF7875">
          <w:rPr>
            <w:rStyle w:val="ae"/>
            <w:rFonts w:ascii="Times New Roman" w:hAnsi="Times New Roman" w:cs="Times New Roman"/>
            <w:sz w:val="28"/>
            <w:szCs w:val="28"/>
          </w:rPr>
          <w:t xml:space="preserve"> (</w:t>
        </w:r>
        <w:r w:rsidR="00C366B7" w:rsidRPr="00C366B7">
          <w:rPr>
            <w:rStyle w:val="ae"/>
            <w:rFonts w:ascii="Times New Roman" w:hAnsi="Times New Roman" w:cs="Times New Roman"/>
            <w:sz w:val="28"/>
            <w:szCs w:val="28"/>
            <w:lang w:val="en-US"/>
          </w:rPr>
          <w:t>live</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com</w:t>
        </w:r>
        <w:r w:rsidR="00C366B7" w:rsidRPr="00AF7875">
          <w:rPr>
            <w:rStyle w:val="ae"/>
            <w:rFonts w:ascii="Times New Roman" w:hAnsi="Times New Roman" w:cs="Times New Roman"/>
            <w:sz w:val="28"/>
            <w:szCs w:val="28"/>
          </w:rPr>
          <w:t>)</w:t>
        </w:r>
      </w:hyperlink>
      <w:r w:rsidR="00C366B7" w:rsidRPr="00C366B7">
        <w:rPr>
          <w:rStyle w:val="ae"/>
          <w:rFonts w:ascii="Times New Roman" w:hAnsi="Times New Roman" w:cs="Times New Roman"/>
          <w:sz w:val="28"/>
          <w:szCs w:val="28"/>
        </w:rPr>
        <w:t xml:space="preserve"> </w:t>
      </w:r>
    </w:p>
    <w:p w:rsidR="00013E16" w:rsidRPr="00013E16" w:rsidRDefault="00013E16" w:rsidP="009A1D79">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1.2. </w:t>
      </w:r>
      <w:r w:rsidRPr="00013E16">
        <w:rPr>
          <w:rFonts w:ascii="Times New Roman" w:hAnsi="Times New Roman" w:cs="Times New Roman"/>
          <w:sz w:val="28"/>
          <w:szCs w:val="28"/>
        </w:rPr>
        <w:t>Сведения об источниках финансовых средств, используемых для достижения целей Стандарта.</w:t>
      </w:r>
    </w:p>
    <w:p w:rsidR="00D30775" w:rsidRPr="00D30775" w:rsidRDefault="00013E16" w:rsidP="00D30775">
      <w:pPr>
        <w:spacing w:after="0" w:line="360" w:lineRule="auto"/>
        <w:jc w:val="both"/>
        <w:rPr>
          <w:rFonts w:ascii="Times New Roman" w:hAnsi="Times New Roman" w:cs="Times New Roman"/>
          <w:sz w:val="28"/>
          <w:szCs w:val="28"/>
        </w:rPr>
      </w:pPr>
      <w:r w:rsidRPr="00013E16">
        <w:rPr>
          <w:rFonts w:ascii="Times New Roman" w:hAnsi="Times New Roman" w:cs="Times New Roman"/>
          <w:iCs/>
          <w:sz w:val="28"/>
          <w:szCs w:val="28"/>
        </w:rPr>
        <w:t xml:space="preserve">          Сумма финансирования мероприятий, направленных на развитие частного сектора экономики (товарных рынков), за счет средств бюджетов всех уровней, в 202</w:t>
      </w:r>
      <w:r w:rsidR="00DC2A90" w:rsidRPr="00DC2A90">
        <w:rPr>
          <w:rFonts w:ascii="Times New Roman" w:hAnsi="Times New Roman" w:cs="Times New Roman"/>
          <w:iCs/>
          <w:sz w:val="28"/>
          <w:szCs w:val="28"/>
        </w:rPr>
        <w:t>5</w:t>
      </w:r>
      <w:r w:rsidRPr="00013E16">
        <w:rPr>
          <w:rFonts w:ascii="Times New Roman" w:hAnsi="Times New Roman" w:cs="Times New Roman"/>
          <w:iCs/>
          <w:sz w:val="28"/>
          <w:szCs w:val="28"/>
        </w:rPr>
        <w:t xml:space="preserve"> году составила </w:t>
      </w:r>
      <w:r w:rsidR="00DF6FFD">
        <w:rPr>
          <w:rFonts w:ascii="Times New Roman" w:hAnsi="Times New Roman" w:cs="Times New Roman"/>
          <w:iCs/>
          <w:sz w:val="28"/>
          <w:szCs w:val="28"/>
        </w:rPr>
        <w:t>3</w:t>
      </w:r>
      <w:r w:rsidR="00D30775">
        <w:rPr>
          <w:rFonts w:ascii="Times New Roman" w:hAnsi="Times New Roman" w:cs="Times New Roman"/>
          <w:iCs/>
          <w:sz w:val="28"/>
          <w:szCs w:val="28"/>
        </w:rPr>
        <w:t>55</w:t>
      </w:r>
      <w:r w:rsidRPr="00013E16">
        <w:rPr>
          <w:rFonts w:ascii="Times New Roman" w:hAnsi="Times New Roman" w:cs="Times New Roman"/>
          <w:iCs/>
          <w:sz w:val="28"/>
          <w:szCs w:val="28"/>
        </w:rPr>
        <w:t>,0 тысяч рублей. На 202</w:t>
      </w:r>
      <w:r w:rsidR="00DC2A90" w:rsidRPr="00DC2A90">
        <w:rPr>
          <w:rFonts w:ascii="Times New Roman" w:hAnsi="Times New Roman" w:cs="Times New Roman"/>
          <w:iCs/>
          <w:sz w:val="28"/>
          <w:szCs w:val="28"/>
        </w:rPr>
        <w:t>6</w:t>
      </w:r>
      <w:r w:rsidR="00595E3C">
        <w:rPr>
          <w:rFonts w:ascii="Times New Roman" w:hAnsi="Times New Roman" w:cs="Times New Roman"/>
          <w:iCs/>
          <w:sz w:val="28"/>
          <w:szCs w:val="28"/>
        </w:rPr>
        <w:t xml:space="preserve"> год </w:t>
      </w:r>
      <w:r w:rsidR="00D30775">
        <w:rPr>
          <w:rFonts w:ascii="Times New Roman" w:hAnsi="Times New Roman" w:cs="Times New Roman"/>
          <w:iCs/>
          <w:sz w:val="28"/>
          <w:szCs w:val="28"/>
        </w:rPr>
        <w:t xml:space="preserve">также </w:t>
      </w:r>
      <w:r w:rsidRPr="00013E16">
        <w:rPr>
          <w:rFonts w:ascii="Times New Roman" w:hAnsi="Times New Roman" w:cs="Times New Roman"/>
          <w:iCs/>
          <w:sz w:val="28"/>
          <w:szCs w:val="28"/>
        </w:rPr>
        <w:t xml:space="preserve">запланировано </w:t>
      </w:r>
      <w:r w:rsidR="00C366B7">
        <w:rPr>
          <w:rFonts w:ascii="Times New Roman" w:hAnsi="Times New Roman" w:cs="Times New Roman"/>
          <w:iCs/>
          <w:sz w:val="28"/>
          <w:szCs w:val="28"/>
        </w:rPr>
        <w:t>3</w:t>
      </w:r>
      <w:r w:rsidR="00D30775">
        <w:rPr>
          <w:rFonts w:ascii="Times New Roman" w:hAnsi="Times New Roman" w:cs="Times New Roman"/>
          <w:iCs/>
          <w:sz w:val="28"/>
          <w:szCs w:val="28"/>
        </w:rPr>
        <w:t>55</w:t>
      </w:r>
      <w:r w:rsidRPr="00595E3C">
        <w:rPr>
          <w:rFonts w:ascii="Times New Roman" w:hAnsi="Times New Roman" w:cs="Times New Roman"/>
          <w:iCs/>
          <w:sz w:val="28"/>
          <w:szCs w:val="28"/>
        </w:rPr>
        <w:t>,0</w:t>
      </w:r>
      <w:r w:rsidRPr="00013E16">
        <w:rPr>
          <w:rFonts w:ascii="Times New Roman" w:hAnsi="Times New Roman" w:cs="Times New Roman"/>
          <w:iCs/>
          <w:sz w:val="28"/>
          <w:szCs w:val="28"/>
        </w:rPr>
        <w:t xml:space="preserve"> тысяч рублей, в </w:t>
      </w:r>
      <w:proofErr w:type="gramStart"/>
      <w:r w:rsidRPr="00013E16">
        <w:rPr>
          <w:rFonts w:ascii="Times New Roman" w:hAnsi="Times New Roman" w:cs="Times New Roman"/>
          <w:iCs/>
          <w:sz w:val="28"/>
          <w:szCs w:val="28"/>
        </w:rPr>
        <w:t>соответствии  с</w:t>
      </w:r>
      <w:proofErr w:type="gramEnd"/>
      <w:r w:rsidRPr="00013E16">
        <w:rPr>
          <w:rFonts w:ascii="Times New Roman" w:hAnsi="Times New Roman" w:cs="Times New Roman"/>
          <w:iCs/>
          <w:sz w:val="28"/>
          <w:szCs w:val="28"/>
        </w:rPr>
        <w:t xml:space="preserve"> муниципальной программой </w:t>
      </w:r>
      <w:r w:rsidR="00D30775" w:rsidRPr="00DC2A90">
        <w:rPr>
          <w:rStyle w:val="af8"/>
          <w:rFonts w:ascii="Times New Roman" w:hAnsi="Times New Roman" w:cs="Times New Roman"/>
          <w:b w:val="0"/>
          <w:sz w:val="28"/>
          <w:szCs w:val="28"/>
        </w:rPr>
        <w:t xml:space="preserve">от 11.07.2024 года № 645 </w:t>
      </w:r>
      <w:r w:rsidR="00D30775" w:rsidRPr="00DC2A90">
        <w:rPr>
          <w:rFonts w:ascii="Times New Roman" w:hAnsi="Times New Roman" w:cs="Times New Roman"/>
          <w:sz w:val="28"/>
          <w:szCs w:val="28"/>
        </w:rPr>
        <w:t>«Содействие развитию</w:t>
      </w:r>
      <w:r w:rsidR="00D30775" w:rsidRPr="00DC2A90">
        <w:rPr>
          <w:rFonts w:ascii="Times New Roman" w:hAnsi="Times New Roman" w:cs="Times New Roman"/>
          <w:sz w:val="28"/>
          <w:szCs w:val="28"/>
          <w:shd w:val="clear" w:color="auto" w:fill="FFFFFF"/>
        </w:rPr>
        <w:t xml:space="preserve"> </w:t>
      </w:r>
      <w:r w:rsidR="00D30775" w:rsidRPr="00DC2A90">
        <w:rPr>
          <w:rStyle w:val="af8"/>
          <w:rFonts w:ascii="Times New Roman" w:hAnsi="Times New Roman" w:cs="Times New Roman"/>
          <w:b w:val="0"/>
          <w:sz w:val="28"/>
          <w:szCs w:val="28"/>
          <w:shd w:val="clear" w:color="auto" w:fill="FFFFFF"/>
        </w:rPr>
        <w:t>малого и среднего предпринимательства,</w:t>
      </w:r>
      <w:r w:rsidR="00D30775" w:rsidRPr="00D30775">
        <w:rPr>
          <w:rStyle w:val="af8"/>
          <w:rFonts w:ascii="Times New Roman" w:hAnsi="Times New Roman" w:cs="Times New Roman"/>
          <w:b w:val="0"/>
          <w:sz w:val="28"/>
          <w:szCs w:val="28"/>
          <w:shd w:val="clear" w:color="auto" w:fill="FFFFFF"/>
        </w:rPr>
        <w:t xml:space="preserve">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00D30775" w:rsidRPr="00D30775">
        <w:rPr>
          <w:rFonts w:ascii="Times New Roman" w:hAnsi="Times New Roman" w:cs="Times New Roman"/>
          <w:sz w:val="28"/>
          <w:szCs w:val="28"/>
        </w:rPr>
        <w:t xml:space="preserve">в </w:t>
      </w:r>
      <w:proofErr w:type="spellStart"/>
      <w:r w:rsidR="00D30775" w:rsidRPr="00D30775">
        <w:rPr>
          <w:rFonts w:ascii="Times New Roman" w:hAnsi="Times New Roman" w:cs="Times New Roman"/>
          <w:sz w:val="28"/>
          <w:szCs w:val="28"/>
        </w:rPr>
        <w:t>Анучинском</w:t>
      </w:r>
      <w:proofErr w:type="spellEnd"/>
      <w:r w:rsidR="00D30775" w:rsidRPr="00D30775">
        <w:rPr>
          <w:rFonts w:ascii="Times New Roman" w:hAnsi="Times New Roman" w:cs="Times New Roman"/>
          <w:sz w:val="28"/>
          <w:szCs w:val="28"/>
        </w:rPr>
        <w:t xml:space="preserve"> муниципальном округе на 2025 - 2029</w:t>
      </w:r>
      <w:r w:rsidR="00D30775" w:rsidRPr="006F71D8">
        <w:rPr>
          <w:sz w:val="28"/>
          <w:szCs w:val="28"/>
        </w:rPr>
        <w:t xml:space="preserve"> </w:t>
      </w:r>
      <w:r w:rsidR="00D30775" w:rsidRPr="00D30775">
        <w:rPr>
          <w:rFonts w:ascii="Times New Roman" w:hAnsi="Times New Roman" w:cs="Times New Roman"/>
          <w:sz w:val="28"/>
          <w:szCs w:val="28"/>
        </w:rPr>
        <w:t xml:space="preserve">годы» </w:t>
      </w:r>
    </w:p>
    <w:p w:rsidR="00013E16" w:rsidRPr="00013E16" w:rsidRDefault="00013E16" w:rsidP="00D30775">
      <w:pPr>
        <w:spacing w:after="0" w:line="360" w:lineRule="auto"/>
        <w:jc w:val="both"/>
        <w:rPr>
          <w:rFonts w:ascii="Times New Roman" w:hAnsi="Times New Roman" w:cs="Times New Roman"/>
          <w:sz w:val="28"/>
          <w:szCs w:val="28"/>
        </w:rPr>
      </w:pPr>
      <w:r w:rsidRPr="00013E16">
        <w:rPr>
          <w:rFonts w:ascii="Times New Roman" w:hAnsi="Times New Roman" w:cs="Times New Roman"/>
          <w:sz w:val="28"/>
          <w:szCs w:val="28"/>
        </w:rPr>
        <w:lastRenderedPageBreak/>
        <w:t>1.3. Информация об определенном в органе местного самоуправления должностного лица с правом принятия управленческих решений, ответственного за координацию вопросов содействия развитию конкуренции</w:t>
      </w:r>
    </w:p>
    <w:p w:rsidR="00013E16" w:rsidRPr="00013E16" w:rsidRDefault="00013E16" w:rsidP="009A1D79">
      <w:pPr>
        <w:spacing w:after="0" w:line="360" w:lineRule="auto"/>
        <w:ind w:firstLine="709"/>
        <w:jc w:val="both"/>
        <w:rPr>
          <w:rFonts w:ascii="Times New Roman" w:hAnsi="Times New Roman" w:cs="Times New Roman"/>
          <w:i/>
          <w:iCs/>
          <w:sz w:val="28"/>
          <w:szCs w:val="28"/>
        </w:rPr>
      </w:pPr>
      <w:r w:rsidRPr="00013E16">
        <w:rPr>
          <w:rFonts w:ascii="Times New Roman" w:hAnsi="Times New Roman" w:cs="Times New Roman"/>
          <w:sz w:val="28"/>
          <w:szCs w:val="28"/>
        </w:rPr>
        <w:t xml:space="preserve">         Уполномоченным лицом по содействию развитию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округе определен глава округа </w:t>
      </w:r>
      <w:r w:rsidR="00DC2A90">
        <w:rPr>
          <w:rFonts w:ascii="Times New Roman" w:hAnsi="Times New Roman" w:cs="Times New Roman"/>
          <w:sz w:val="28"/>
          <w:szCs w:val="28"/>
        </w:rPr>
        <w:t>А</w:t>
      </w:r>
      <w:r w:rsidRPr="00B34A4E">
        <w:rPr>
          <w:rFonts w:ascii="Times New Roman" w:hAnsi="Times New Roman" w:cs="Times New Roman"/>
          <w:sz w:val="28"/>
          <w:szCs w:val="28"/>
        </w:rPr>
        <w:t>.</w:t>
      </w:r>
      <w:r w:rsidR="00DC2A90">
        <w:rPr>
          <w:rFonts w:ascii="Times New Roman" w:hAnsi="Times New Roman" w:cs="Times New Roman"/>
          <w:sz w:val="28"/>
          <w:szCs w:val="28"/>
        </w:rPr>
        <w:t>Я. Янчук</w:t>
      </w:r>
      <w:r w:rsidRPr="00013E16">
        <w:rPr>
          <w:rFonts w:ascii="Times New Roman" w:hAnsi="Times New Roman" w:cs="Times New Roman"/>
          <w:sz w:val="28"/>
          <w:szCs w:val="28"/>
        </w:rPr>
        <w:t xml:space="preserve"> </w:t>
      </w:r>
    </w:p>
    <w:p w:rsidR="00013E16" w:rsidRPr="00013E16" w:rsidRDefault="00013E16" w:rsidP="00013E16">
      <w:pPr>
        <w:spacing w:after="0" w:line="360" w:lineRule="auto"/>
        <w:ind w:firstLine="709"/>
        <w:jc w:val="both"/>
        <w:rPr>
          <w:rFonts w:ascii="Times New Roman" w:hAnsi="Times New Roman" w:cs="Times New Roman"/>
          <w:i/>
          <w:iCs/>
          <w:sz w:val="28"/>
          <w:szCs w:val="28"/>
        </w:rPr>
      </w:pPr>
    </w:p>
    <w:p w:rsidR="00013E16" w:rsidRPr="00013E16" w:rsidRDefault="00013E16" w:rsidP="009A1D79">
      <w:pPr>
        <w:spacing w:after="0" w:line="360" w:lineRule="auto"/>
        <w:ind w:firstLine="425"/>
        <w:jc w:val="both"/>
        <w:rPr>
          <w:rFonts w:ascii="Times New Roman" w:hAnsi="Times New Roman" w:cs="Times New Roman"/>
          <w:iCs/>
          <w:sz w:val="28"/>
          <w:szCs w:val="28"/>
        </w:rPr>
      </w:pPr>
      <w:r w:rsidRPr="00013E16">
        <w:rPr>
          <w:rFonts w:ascii="Times New Roman" w:hAnsi="Times New Roman" w:cs="Times New Roman"/>
          <w:iCs/>
          <w:sz w:val="28"/>
          <w:szCs w:val="28"/>
        </w:rPr>
        <w:t>1.4. Информация об определенном в органе местного самоуправления структурного подразделения, уполномоченного содействовать развитию конкуренции в муниципальном образовании.</w:t>
      </w:r>
    </w:p>
    <w:p w:rsidR="00013E16" w:rsidRPr="00013E16" w:rsidRDefault="00013E16" w:rsidP="009A1D79">
      <w:pPr>
        <w:spacing w:after="0" w:line="360" w:lineRule="auto"/>
        <w:ind w:firstLine="425"/>
        <w:jc w:val="both"/>
        <w:rPr>
          <w:rFonts w:ascii="Times New Roman" w:hAnsi="Times New Roman" w:cs="Times New Roman"/>
          <w:sz w:val="28"/>
          <w:szCs w:val="28"/>
        </w:rPr>
      </w:pPr>
      <w:r w:rsidRPr="00013E16">
        <w:rPr>
          <w:rFonts w:ascii="Times New Roman" w:hAnsi="Times New Roman" w:cs="Times New Roman"/>
          <w:sz w:val="28"/>
          <w:szCs w:val="28"/>
        </w:rPr>
        <w:t xml:space="preserve">Принято распоряжение администрации от 09.11.2017 </w:t>
      </w:r>
      <w:proofErr w:type="gramStart"/>
      <w:r w:rsidRPr="00013E16">
        <w:rPr>
          <w:rFonts w:ascii="Times New Roman" w:hAnsi="Times New Roman" w:cs="Times New Roman"/>
          <w:sz w:val="28"/>
          <w:szCs w:val="28"/>
        </w:rPr>
        <w:t>года  №</w:t>
      </w:r>
      <w:proofErr w:type="gramEnd"/>
      <w:r w:rsidRPr="00013E16">
        <w:rPr>
          <w:rFonts w:ascii="Times New Roman" w:hAnsi="Times New Roman" w:cs="Times New Roman"/>
          <w:sz w:val="28"/>
          <w:szCs w:val="28"/>
        </w:rPr>
        <w:t xml:space="preserve">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bookmarkStart w:id="0" w:name="_Hlk62739834"/>
    <w:p w:rsidR="00013E16" w:rsidRPr="00013E16" w:rsidRDefault="00013E16" w:rsidP="00013E16">
      <w:pPr>
        <w:spacing w:after="0" w:line="360" w:lineRule="auto"/>
        <w:ind w:firstLine="709"/>
        <w:jc w:val="center"/>
        <w:rPr>
          <w:rFonts w:ascii="Times New Roman" w:hAnsi="Times New Roman" w:cs="Times New Roman"/>
          <w:iCs/>
          <w:sz w:val="28"/>
          <w:szCs w:val="28"/>
        </w:rPr>
      </w:pPr>
      <w:r w:rsidRPr="00013E16">
        <w:rPr>
          <w:rFonts w:ascii="Times New Roman" w:hAnsi="Times New Roman" w:cs="Times New Roman"/>
          <w:iCs/>
          <w:sz w:val="28"/>
          <w:szCs w:val="28"/>
        </w:rPr>
        <w:fldChar w:fldCharType="begin"/>
      </w:r>
      <w:r w:rsidRPr="00013E16">
        <w:rPr>
          <w:rFonts w:ascii="Times New Roman" w:hAnsi="Times New Roman" w:cs="Times New Roman"/>
          <w:iCs/>
          <w:sz w:val="28"/>
          <w:szCs w:val="28"/>
        </w:rPr>
        <w:instrText xml:space="preserve"> HYPERLINK "https://анучинский.рф/upload/iblock/37c/37c2c8c03c54011984c3ac0ebe0bccff.doc" </w:instrText>
      </w:r>
      <w:r w:rsidRPr="00013E16">
        <w:rPr>
          <w:rFonts w:ascii="Times New Roman" w:hAnsi="Times New Roman" w:cs="Times New Roman"/>
          <w:iCs/>
          <w:sz w:val="28"/>
          <w:szCs w:val="28"/>
        </w:rPr>
        <w:fldChar w:fldCharType="separate"/>
      </w:r>
      <w:r w:rsidRPr="00013E16">
        <w:rPr>
          <w:rFonts w:ascii="Times New Roman" w:hAnsi="Times New Roman" w:cs="Times New Roman"/>
          <w:iCs/>
          <w:color w:val="0563C1" w:themeColor="hyperlink"/>
          <w:sz w:val="28"/>
          <w:szCs w:val="28"/>
          <w:u w:val="single"/>
        </w:rPr>
        <w:t>https://анучинский.рф/upload/iblock/37c/37c2c8c03c54011984c3ac0ebe0bccff.doc</w:t>
      </w:r>
      <w:r w:rsidRPr="00013E16">
        <w:rPr>
          <w:rFonts w:ascii="Times New Roman" w:hAnsi="Times New Roman" w:cs="Times New Roman"/>
          <w:iCs/>
          <w:sz w:val="28"/>
          <w:szCs w:val="28"/>
        </w:rPr>
        <w:fldChar w:fldCharType="end"/>
      </w:r>
    </w:p>
    <w:bookmarkEnd w:id="0"/>
    <w:p w:rsidR="00013E16" w:rsidRPr="00013E16" w:rsidRDefault="00013E16" w:rsidP="00013E16">
      <w:pPr>
        <w:spacing w:after="0" w:line="360" w:lineRule="auto"/>
        <w:ind w:firstLine="709"/>
        <w:jc w:val="both"/>
        <w:rPr>
          <w:rFonts w:ascii="Times New Roman" w:hAnsi="Times New Roman" w:cs="Times New Roman"/>
          <w:bCs/>
          <w:i/>
          <w:sz w:val="28"/>
          <w:szCs w:val="28"/>
        </w:rPr>
      </w:pPr>
    </w:p>
    <w:p w:rsidR="00013E16" w:rsidRPr="00013E16" w:rsidRDefault="00013E16" w:rsidP="00013E16">
      <w:pPr>
        <w:spacing w:after="0" w:line="360" w:lineRule="auto"/>
        <w:ind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2. Сведения о реализации составляющих Стандарта.</w:t>
      </w:r>
    </w:p>
    <w:p w:rsidR="00013E16" w:rsidRPr="00013E16" w:rsidRDefault="00013E16" w:rsidP="00013E16">
      <w:pPr>
        <w:spacing w:after="0" w:line="360" w:lineRule="auto"/>
        <w:ind w:firstLine="709"/>
        <w:jc w:val="both"/>
        <w:rPr>
          <w:rFonts w:ascii="Times New Roman" w:hAnsi="Times New Roman" w:cs="Times New Roman"/>
          <w:b/>
          <w:bCs/>
          <w:sz w:val="28"/>
          <w:szCs w:val="28"/>
        </w:rPr>
      </w:pPr>
    </w:p>
    <w:p w:rsidR="00013E16" w:rsidRPr="00FF4194" w:rsidRDefault="00013E16" w:rsidP="00013E16">
      <w:pPr>
        <w:spacing w:after="0" w:line="360" w:lineRule="auto"/>
        <w:ind w:firstLine="709"/>
        <w:jc w:val="both"/>
        <w:rPr>
          <w:rFonts w:ascii="Times New Roman" w:hAnsi="Times New Roman" w:cs="Times New Roman"/>
          <w:sz w:val="28"/>
          <w:szCs w:val="28"/>
        </w:rPr>
      </w:pPr>
      <w:r w:rsidRPr="00FF4194">
        <w:rPr>
          <w:rFonts w:ascii="Times New Roman" w:hAnsi="Times New Roman" w:cs="Times New Roman"/>
          <w:sz w:val="28"/>
          <w:szCs w:val="28"/>
        </w:rPr>
        <w:t>2.1.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w:t>
      </w:r>
    </w:p>
    <w:p w:rsidR="00013E16" w:rsidRPr="00FF4194"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 xml:space="preserve">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013E16" w:rsidRPr="00FF4194" w:rsidRDefault="00875351" w:rsidP="00013E16">
      <w:pPr>
        <w:suppressLineNumbers/>
        <w:spacing w:after="0" w:line="360" w:lineRule="auto"/>
        <w:jc w:val="center"/>
        <w:rPr>
          <w:rFonts w:ascii="Times New Roman" w:eastAsia="Tahoma" w:hAnsi="Times New Roman" w:cs="Times New Roman"/>
          <w:color w:val="000000"/>
          <w:kern w:val="2"/>
          <w:sz w:val="28"/>
          <w:szCs w:val="28"/>
          <w:lang w:eastAsia="zh-CN" w:bidi="hi-IN"/>
        </w:rPr>
      </w:pPr>
      <w:hyperlink r:id="rId7" w:history="1">
        <w:r w:rsidR="00013E16" w:rsidRPr="00FF4194">
          <w:rPr>
            <w:rFonts w:ascii="Times New Roman" w:eastAsia="Tahoma" w:hAnsi="Times New Roman" w:cs="Times New Roman"/>
            <w:color w:val="0563C1" w:themeColor="hyperlink"/>
            <w:kern w:val="2"/>
            <w:sz w:val="28"/>
            <w:szCs w:val="28"/>
            <w:u w:val="single"/>
            <w:lang w:eastAsia="zh-CN" w:bidi="hi-IN"/>
          </w:rPr>
          <w:t>https://yadi.sk/d/mpz6oJTVyfQkwQ</w:t>
        </w:r>
      </w:hyperlink>
    </w:p>
    <w:p w:rsidR="00013E16" w:rsidRPr="00013E16"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Дополнительное соглашение к Соглашению о внедрении стандарта развития конкуренции в Приморском крае между департаментом экономики и развити</w:t>
      </w:r>
      <w:r w:rsidRPr="00013E16">
        <w:rPr>
          <w:rFonts w:ascii="Times New Roman" w:eastAsia="Tahoma" w:hAnsi="Times New Roman" w:cs="Times New Roman"/>
          <w:color w:val="000000"/>
          <w:kern w:val="2"/>
          <w:sz w:val="28"/>
          <w:szCs w:val="28"/>
          <w:lang w:eastAsia="zh-CN" w:bidi="hi-IN"/>
        </w:rPr>
        <w:t xml:space="preserve">я предпринимательства Приморского края и администрацией Анучинского муниципального округа Приморского края б/н от 7 сентября 2020 года  </w:t>
      </w:r>
    </w:p>
    <w:p w:rsidR="00013E16" w:rsidRPr="00013E16" w:rsidRDefault="00875351" w:rsidP="00013E16">
      <w:pPr>
        <w:suppressLineNumbers/>
        <w:spacing w:after="0" w:line="360" w:lineRule="auto"/>
        <w:jc w:val="center"/>
        <w:rPr>
          <w:rFonts w:ascii="Times New Roman" w:eastAsia="Tahoma" w:hAnsi="Times New Roman" w:cs="Times New Roman"/>
          <w:kern w:val="2"/>
          <w:sz w:val="28"/>
          <w:szCs w:val="28"/>
          <w:lang w:eastAsia="zh-CN" w:bidi="hi-IN"/>
        </w:rPr>
      </w:pPr>
      <w:hyperlink r:id="rId8" w:history="1">
        <w:r w:rsidR="00013E16" w:rsidRPr="00013E16">
          <w:rPr>
            <w:rFonts w:ascii="Times New Roman" w:eastAsia="Tahoma" w:hAnsi="Times New Roman" w:cs="Times New Roman"/>
            <w:color w:val="0563C1" w:themeColor="hyperlink"/>
            <w:kern w:val="2"/>
            <w:sz w:val="28"/>
            <w:szCs w:val="28"/>
            <w:u w:val="single"/>
            <w:lang w:eastAsia="zh-CN" w:bidi="hi-IN"/>
          </w:rPr>
          <w:t>https://анучинский.рф/upload/iblock/a49/a492d2bf9e6ba1b7f77627181dd6afa6.pdf</w:t>
        </w:r>
      </w:hyperlink>
    </w:p>
    <w:p w:rsidR="00013E16" w:rsidRPr="00013E16" w:rsidRDefault="00013E16" w:rsidP="00013E16">
      <w:pPr>
        <w:spacing w:after="0" w:line="360" w:lineRule="auto"/>
        <w:ind w:firstLine="709"/>
        <w:jc w:val="both"/>
        <w:rPr>
          <w:rFonts w:ascii="Times New Roman" w:hAnsi="Times New Roman" w:cs="Times New Roman"/>
          <w:sz w:val="28"/>
          <w:szCs w:val="28"/>
        </w:rPr>
      </w:pP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2.2. Сведения об участии в отчетном периоде в обучающих мероприятиях, проводимых министерством экономического развития Приморского края в режиме видеоконференцсвязи по вопросам содействия развитию конкуренции.</w:t>
      </w:r>
    </w:p>
    <w:p w:rsidR="00013E16" w:rsidRPr="00875351" w:rsidRDefault="00A67081" w:rsidP="00013E16">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w:t>
      </w:r>
      <w:r w:rsidR="006A135D" w:rsidRPr="006A135D">
        <w:rPr>
          <w:rFonts w:ascii="Times New Roman" w:hAnsi="Times New Roman" w:cs="Times New Roman"/>
          <w:iCs/>
          <w:sz w:val="28"/>
          <w:szCs w:val="28"/>
        </w:rPr>
        <w:t xml:space="preserve"> </w:t>
      </w:r>
      <w:r w:rsidR="006A135D" w:rsidRPr="00875351">
        <w:rPr>
          <w:rFonts w:ascii="Times New Roman" w:hAnsi="Times New Roman" w:cs="Times New Roman"/>
          <w:iCs/>
          <w:sz w:val="28"/>
          <w:szCs w:val="28"/>
        </w:rPr>
        <w:t>0</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2.3. Формирование коллегиального органа при главе муниципального образования по вопросам содействия развитию конкуренции (далее – Коллегиальный орган).</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является </w:t>
      </w:r>
      <w:r w:rsidRPr="00013E16">
        <w:rPr>
          <w:rFonts w:ascii="Times New Roman" w:hAnsi="Times New Roman" w:cs="Times New Roman"/>
          <w:sz w:val="28"/>
          <w:szCs w:val="28"/>
        </w:rPr>
        <w:t xml:space="preserve">рабочая группа по внедрению стандарта развития конкуренции, которая </w:t>
      </w:r>
      <w:proofErr w:type="gramStart"/>
      <w:r w:rsidRPr="00013E16">
        <w:rPr>
          <w:rFonts w:ascii="Times New Roman" w:hAnsi="Times New Roman" w:cs="Times New Roman"/>
          <w:sz w:val="28"/>
          <w:szCs w:val="28"/>
        </w:rPr>
        <w:t>создана  распоряжением</w:t>
      </w:r>
      <w:proofErr w:type="gramEnd"/>
      <w:r w:rsidRPr="00013E16">
        <w:rPr>
          <w:rFonts w:ascii="Times New Roman" w:hAnsi="Times New Roman" w:cs="Times New Roman"/>
          <w:sz w:val="28"/>
          <w:szCs w:val="28"/>
        </w:rPr>
        <w:t xml:space="preserve"> администрации от 09.11.2017 года  №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p w:rsidR="00013E16" w:rsidRPr="00013E16" w:rsidRDefault="00875351" w:rsidP="00013E16">
      <w:pPr>
        <w:spacing w:after="0" w:line="360" w:lineRule="auto"/>
        <w:ind w:firstLine="709"/>
        <w:jc w:val="center"/>
        <w:rPr>
          <w:rFonts w:ascii="Times New Roman" w:hAnsi="Times New Roman" w:cs="Times New Roman"/>
          <w:sz w:val="28"/>
          <w:szCs w:val="28"/>
        </w:rPr>
      </w:pPr>
      <w:hyperlink r:id="rId9" w:history="1">
        <w:r w:rsidR="00013E16" w:rsidRPr="00013E16">
          <w:rPr>
            <w:rFonts w:ascii="Times New Roman" w:hAnsi="Times New Roman" w:cs="Times New Roman"/>
            <w:color w:val="0563C1" w:themeColor="hyperlink"/>
            <w:sz w:val="28"/>
            <w:szCs w:val="28"/>
            <w:u w:val="single"/>
          </w:rPr>
          <w:t>https://анучинский.рф/upload/iblock/37c/37c2c8c03c54011984c3ac0ebe0bccff.doc</w:t>
        </w:r>
      </w:hyperlink>
    </w:p>
    <w:p w:rsidR="00013E16" w:rsidRDefault="00013E16" w:rsidP="00013E16">
      <w:pPr>
        <w:spacing w:after="0" w:line="360" w:lineRule="auto"/>
        <w:ind w:firstLine="709"/>
        <w:jc w:val="both"/>
        <w:rPr>
          <w:rFonts w:ascii="Times New Roman" w:hAnsi="Times New Roman" w:cs="Times New Roman"/>
          <w:iCs/>
          <w:sz w:val="28"/>
          <w:szCs w:val="28"/>
        </w:rPr>
      </w:pPr>
      <w:r w:rsidRPr="00013E16">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013E16">
        <w:rPr>
          <w:rFonts w:ascii="Times New Roman" w:hAnsi="Times New Roman" w:cs="Times New Roman"/>
          <w:iCs/>
          <w:sz w:val="28"/>
          <w:szCs w:val="28"/>
        </w:rPr>
        <w:t>Федорец</w:t>
      </w:r>
      <w:proofErr w:type="spellEnd"/>
      <w:r w:rsidRPr="00013E16">
        <w:rPr>
          <w:rFonts w:ascii="Times New Roman" w:hAnsi="Times New Roman" w:cs="Times New Roman"/>
          <w:iCs/>
          <w:sz w:val="28"/>
          <w:szCs w:val="28"/>
        </w:rPr>
        <w:t xml:space="preserve"> Н.Т. и </w:t>
      </w:r>
      <w:r w:rsidR="00C84B87">
        <w:rPr>
          <w:rFonts w:ascii="Times New Roman" w:hAnsi="Times New Roman" w:cs="Times New Roman"/>
          <w:iCs/>
          <w:sz w:val="28"/>
          <w:szCs w:val="28"/>
        </w:rPr>
        <w:t xml:space="preserve">ИП Карелина </w:t>
      </w:r>
      <w:proofErr w:type="gramStart"/>
      <w:r w:rsidR="00C84B87">
        <w:rPr>
          <w:rFonts w:ascii="Times New Roman" w:hAnsi="Times New Roman" w:cs="Times New Roman"/>
          <w:iCs/>
          <w:sz w:val="28"/>
          <w:szCs w:val="28"/>
        </w:rPr>
        <w:t>А.А.</w:t>
      </w:r>
      <w:r w:rsidRPr="00013E16">
        <w:rPr>
          <w:rFonts w:ascii="Times New Roman" w:hAnsi="Times New Roman" w:cs="Times New Roman"/>
          <w:iCs/>
          <w:sz w:val="28"/>
          <w:szCs w:val="28"/>
        </w:rPr>
        <w:t>.</w:t>
      </w:r>
      <w:proofErr w:type="gramEnd"/>
      <w:r w:rsidRPr="00013E16">
        <w:rPr>
          <w:rFonts w:ascii="Times New Roman" w:hAnsi="Times New Roman" w:cs="Times New Roman"/>
          <w:iCs/>
          <w:sz w:val="28"/>
          <w:szCs w:val="28"/>
        </w:rPr>
        <w:t xml:space="preserve">, заместитель председателя Совета по развитию малого и среднего предпринимательства и улучшению инвестиционного климата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w:t>
      </w:r>
    </w:p>
    <w:p w:rsidR="005F0AFA" w:rsidRPr="005F0AFA" w:rsidRDefault="003A507C" w:rsidP="003A507C">
      <w:pPr>
        <w:jc w:val="both"/>
        <w:rPr>
          <w:rFonts w:ascii="Times New Roman" w:hAnsi="Times New Roman" w:cs="Times New Roman"/>
          <w:iCs/>
          <w:sz w:val="28"/>
          <w:szCs w:val="28"/>
        </w:rPr>
      </w:pPr>
      <w:r w:rsidRPr="005F0AFA">
        <w:rPr>
          <w:rFonts w:ascii="Times New Roman" w:hAnsi="Times New Roman" w:cs="Times New Roman"/>
          <w:iCs/>
          <w:sz w:val="28"/>
          <w:szCs w:val="28"/>
        </w:rPr>
        <w:t xml:space="preserve">          </w:t>
      </w:r>
      <w:proofErr w:type="gramStart"/>
      <w:r w:rsidRPr="005F0AFA">
        <w:rPr>
          <w:rFonts w:ascii="Times New Roman" w:hAnsi="Times New Roman" w:cs="Times New Roman"/>
          <w:iCs/>
          <w:sz w:val="28"/>
          <w:szCs w:val="28"/>
        </w:rPr>
        <w:t>Протокол  №</w:t>
      </w:r>
      <w:proofErr w:type="gramEnd"/>
      <w:r w:rsidRPr="005F0AFA">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5F0AFA">
        <w:rPr>
          <w:rFonts w:ascii="Times New Roman" w:hAnsi="Times New Roman" w:cs="Times New Roman"/>
          <w:iCs/>
          <w:sz w:val="28"/>
          <w:szCs w:val="28"/>
        </w:rPr>
        <w:t>Анучинском</w:t>
      </w:r>
      <w:proofErr w:type="spellEnd"/>
      <w:r w:rsidRPr="005F0AFA">
        <w:rPr>
          <w:rFonts w:ascii="Times New Roman" w:hAnsi="Times New Roman" w:cs="Times New Roman"/>
          <w:iCs/>
          <w:sz w:val="28"/>
          <w:szCs w:val="28"/>
        </w:rPr>
        <w:t xml:space="preserve"> муниципальном округе от 2</w:t>
      </w:r>
      <w:r w:rsidR="005F0AFA" w:rsidRPr="005F0AFA">
        <w:rPr>
          <w:rFonts w:ascii="Times New Roman" w:hAnsi="Times New Roman" w:cs="Times New Roman"/>
          <w:iCs/>
          <w:sz w:val="28"/>
          <w:szCs w:val="28"/>
        </w:rPr>
        <w:t>2</w:t>
      </w:r>
      <w:r w:rsidRPr="005F0AFA">
        <w:rPr>
          <w:rFonts w:ascii="Times New Roman" w:hAnsi="Times New Roman" w:cs="Times New Roman"/>
          <w:iCs/>
          <w:sz w:val="28"/>
          <w:szCs w:val="28"/>
        </w:rPr>
        <w:t xml:space="preserve"> января 202</w:t>
      </w:r>
      <w:r w:rsidR="005F0AFA" w:rsidRPr="005F0AFA">
        <w:rPr>
          <w:rFonts w:ascii="Times New Roman" w:hAnsi="Times New Roman" w:cs="Times New Roman"/>
          <w:iCs/>
          <w:sz w:val="28"/>
          <w:szCs w:val="28"/>
        </w:rPr>
        <w:t>5</w:t>
      </w:r>
    </w:p>
    <w:p w:rsidR="003A507C" w:rsidRPr="005F0AFA" w:rsidRDefault="00875351" w:rsidP="003A507C">
      <w:pPr>
        <w:jc w:val="both"/>
        <w:rPr>
          <w:rFonts w:ascii="Times New Roman" w:hAnsi="Times New Roman" w:cs="Times New Roman"/>
          <w:sz w:val="28"/>
          <w:szCs w:val="28"/>
        </w:rPr>
      </w:pPr>
      <w:hyperlink r:id="rId10" w:history="1">
        <w:r w:rsidR="005F0AFA" w:rsidRPr="005F0AFA">
          <w:rPr>
            <w:rStyle w:val="ae"/>
            <w:sz w:val="28"/>
            <w:szCs w:val="28"/>
          </w:rPr>
          <w:t>view.officeapps.live.com/op/view.aspx?src=http://anuchino.tmweb.ru/upload/iblock/45d/3g62y5vuuvcks0tzwi51gn88r30b2wb9.doc</w:t>
        </w:r>
      </w:hyperlink>
      <w:r w:rsidR="005F0AFA" w:rsidRPr="005F0AFA">
        <w:rPr>
          <w:sz w:val="28"/>
          <w:szCs w:val="28"/>
        </w:rPr>
        <w:t xml:space="preserve"> </w:t>
      </w:r>
      <w:r w:rsidR="003A507C" w:rsidRPr="005F0AFA">
        <w:rPr>
          <w:rFonts w:ascii="Times New Roman" w:hAnsi="Times New Roman" w:cs="Times New Roman"/>
          <w:iCs/>
          <w:sz w:val="28"/>
          <w:szCs w:val="28"/>
        </w:rPr>
        <w:t xml:space="preserve"> </w:t>
      </w:r>
    </w:p>
    <w:p w:rsidR="003A3511" w:rsidRPr="005F0AFA" w:rsidRDefault="003A507C" w:rsidP="003A3511">
      <w:pPr>
        <w:jc w:val="both"/>
        <w:rPr>
          <w:rFonts w:ascii="Times New Roman" w:hAnsi="Times New Roman" w:cs="Times New Roman"/>
          <w:iCs/>
          <w:sz w:val="28"/>
          <w:szCs w:val="28"/>
          <w:highlight w:val="yellow"/>
        </w:rPr>
      </w:pPr>
      <w:r w:rsidRPr="005F0AFA">
        <w:rPr>
          <w:rFonts w:ascii="Times New Roman" w:hAnsi="Times New Roman" w:cs="Times New Roman"/>
          <w:iCs/>
          <w:sz w:val="28"/>
          <w:szCs w:val="28"/>
        </w:rPr>
        <w:t xml:space="preserve">          </w:t>
      </w:r>
      <w:r w:rsidR="003A3511" w:rsidRPr="005F0AFA">
        <w:rPr>
          <w:rFonts w:ascii="Times New Roman" w:hAnsi="Times New Roman" w:cs="Times New Roman"/>
          <w:sz w:val="28"/>
          <w:szCs w:val="28"/>
        </w:rPr>
        <w:t xml:space="preserve">Протокол №2 заседания рабочей группы по внедрению стандарта развития конкуренции в </w:t>
      </w:r>
      <w:proofErr w:type="spellStart"/>
      <w:r w:rsidR="003A3511" w:rsidRPr="005F0AFA">
        <w:rPr>
          <w:rFonts w:ascii="Times New Roman" w:hAnsi="Times New Roman" w:cs="Times New Roman"/>
          <w:sz w:val="28"/>
          <w:szCs w:val="28"/>
        </w:rPr>
        <w:t>Анучинском</w:t>
      </w:r>
      <w:proofErr w:type="spellEnd"/>
      <w:r w:rsidR="003A3511" w:rsidRPr="005F0AFA">
        <w:rPr>
          <w:rFonts w:ascii="Times New Roman" w:hAnsi="Times New Roman" w:cs="Times New Roman"/>
          <w:sz w:val="28"/>
          <w:szCs w:val="28"/>
        </w:rPr>
        <w:t xml:space="preserve"> муниципальном округе   1</w:t>
      </w:r>
      <w:r w:rsidR="00B34A4E" w:rsidRPr="005F0AFA">
        <w:rPr>
          <w:rFonts w:ascii="Times New Roman" w:hAnsi="Times New Roman" w:cs="Times New Roman"/>
          <w:sz w:val="28"/>
          <w:szCs w:val="28"/>
        </w:rPr>
        <w:t>1</w:t>
      </w:r>
      <w:r w:rsidR="003A3511" w:rsidRPr="005F0AFA">
        <w:rPr>
          <w:rFonts w:ascii="Times New Roman" w:hAnsi="Times New Roman" w:cs="Times New Roman"/>
          <w:sz w:val="28"/>
          <w:szCs w:val="28"/>
        </w:rPr>
        <w:t xml:space="preserve"> </w:t>
      </w:r>
      <w:r w:rsidR="00B34A4E" w:rsidRPr="005F0AFA">
        <w:rPr>
          <w:rFonts w:ascii="Times New Roman" w:hAnsi="Times New Roman" w:cs="Times New Roman"/>
          <w:sz w:val="28"/>
          <w:szCs w:val="28"/>
        </w:rPr>
        <w:t>февра</w:t>
      </w:r>
      <w:r w:rsidR="003A3511" w:rsidRPr="005F0AFA">
        <w:rPr>
          <w:rFonts w:ascii="Times New Roman" w:hAnsi="Times New Roman" w:cs="Times New Roman"/>
          <w:sz w:val="28"/>
          <w:szCs w:val="28"/>
        </w:rPr>
        <w:t>ля 202</w:t>
      </w:r>
      <w:r w:rsidR="005F0AFA" w:rsidRPr="005F0AFA">
        <w:rPr>
          <w:rFonts w:ascii="Times New Roman" w:hAnsi="Times New Roman" w:cs="Times New Roman"/>
          <w:sz w:val="28"/>
          <w:szCs w:val="28"/>
        </w:rPr>
        <w:t>5</w:t>
      </w:r>
      <w:r w:rsidR="003A3511" w:rsidRPr="005F0AFA">
        <w:rPr>
          <w:rFonts w:ascii="Times New Roman" w:hAnsi="Times New Roman" w:cs="Times New Roman"/>
          <w:sz w:val="28"/>
          <w:szCs w:val="28"/>
        </w:rPr>
        <w:t xml:space="preserve"> года</w:t>
      </w:r>
    </w:p>
    <w:p w:rsidR="00B34A4E" w:rsidRPr="005F0AFA" w:rsidRDefault="00875351" w:rsidP="003A3511">
      <w:pPr>
        <w:jc w:val="both"/>
        <w:rPr>
          <w:rFonts w:ascii="Times New Roman" w:hAnsi="Times New Roman" w:cs="Times New Roman"/>
          <w:sz w:val="28"/>
          <w:szCs w:val="28"/>
          <w:highlight w:val="yellow"/>
        </w:rPr>
      </w:pPr>
      <w:hyperlink r:id="rId11" w:history="1">
        <w:r w:rsidR="005F0AFA" w:rsidRPr="005F0AFA">
          <w:rPr>
            <w:rStyle w:val="ae"/>
            <w:sz w:val="28"/>
            <w:szCs w:val="28"/>
          </w:rPr>
          <w:t>view.officeapps.live.com/op/view.aspx?src=http://anuchino.tmweb.ru/upload/iblock/5c4/gcakm2umld3l0xdmvdz5b0ha0880r24g.docx</w:t>
        </w:r>
      </w:hyperlink>
      <w:r w:rsidR="005F0AFA" w:rsidRPr="005F0AFA">
        <w:rPr>
          <w:sz w:val="28"/>
          <w:szCs w:val="28"/>
        </w:rPr>
        <w:t xml:space="preserve"> </w:t>
      </w:r>
      <w:r w:rsidR="003A3511" w:rsidRPr="005F0AFA">
        <w:rPr>
          <w:rFonts w:ascii="Times New Roman" w:hAnsi="Times New Roman" w:cs="Times New Roman"/>
          <w:sz w:val="28"/>
          <w:szCs w:val="28"/>
          <w:highlight w:val="yellow"/>
        </w:rPr>
        <w:t xml:space="preserve"> </w:t>
      </w:r>
    </w:p>
    <w:p w:rsidR="003A3511" w:rsidRPr="005F0AFA" w:rsidRDefault="003A3511" w:rsidP="003A3511">
      <w:pPr>
        <w:jc w:val="both"/>
        <w:rPr>
          <w:rFonts w:ascii="Times New Roman" w:hAnsi="Times New Roman" w:cs="Times New Roman"/>
          <w:sz w:val="28"/>
          <w:szCs w:val="28"/>
        </w:rPr>
      </w:pPr>
      <w:r w:rsidRPr="005F0AFA">
        <w:rPr>
          <w:rFonts w:ascii="Times New Roman" w:hAnsi="Times New Roman" w:cs="Times New Roman"/>
          <w:sz w:val="28"/>
          <w:szCs w:val="28"/>
        </w:rPr>
        <w:t xml:space="preserve">Протокол № 3 заседания рабочей группы по внедрению стандарта развития конкуренции в </w:t>
      </w:r>
      <w:proofErr w:type="spellStart"/>
      <w:r w:rsidRPr="005F0AFA">
        <w:rPr>
          <w:rFonts w:ascii="Times New Roman" w:hAnsi="Times New Roman" w:cs="Times New Roman"/>
          <w:sz w:val="28"/>
          <w:szCs w:val="28"/>
        </w:rPr>
        <w:t>Анучинском</w:t>
      </w:r>
      <w:proofErr w:type="spellEnd"/>
      <w:r w:rsidRPr="005F0AFA">
        <w:rPr>
          <w:rFonts w:ascii="Times New Roman" w:hAnsi="Times New Roman" w:cs="Times New Roman"/>
          <w:sz w:val="28"/>
          <w:szCs w:val="28"/>
        </w:rPr>
        <w:t xml:space="preserve"> муниципальном округе   </w:t>
      </w:r>
      <w:r w:rsidR="00B34A4E" w:rsidRPr="005F0AFA">
        <w:rPr>
          <w:rFonts w:ascii="Times New Roman" w:hAnsi="Times New Roman" w:cs="Times New Roman"/>
          <w:sz w:val="28"/>
          <w:szCs w:val="28"/>
        </w:rPr>
        <w:t>09</w:t>
      </w:r>
      <w:r w:rsidRPr="005F0AFA">
        <w:rPr>
          <w:rFonts w:ascii="Times New Roman" w:hAnsi="Times New Roman" w:cs="Times New Roman"/>
          <w:sz w:val="28"/>
          <w:szCs w:val="28"/>
        </w:rPr>
        <w:t xml:space="preserve"> июня 202</w:t>
      </w:r>
      <w:r w:rsidR="005F0AFA" w:rsidRPr="005F0AFA">
        <w:rPr>
          <w:rFonts w:ascii="Times New Roman" w:hAnsi="Times New Roman" w:cs="Times New Roman"/>
          <w:sz w:val="28"/>
          <w:szCs w:val="28"/>
        </w:rPr>
        <w:t>5</w:t>
      </w:r>
      <w:r w:rsidRPr="005F0AFA">
        <w:rPr>
          <w:rFonts w:ascii="Times New Roman" w:hAnsi="Times New Roman" w:cs="Times New Roman"/>
          <w:sz w:val="28"/>
          <w:szCs w:val="28"/>
        </w:rPr>
        <w:t xml:space="preserve"> года</w:t>
      </w:r>
    </w:p>
    <w:p w:rsidR="003A3511" w:rsidRPr="005F0AFA" w:rsidRDefault="00875351" w:rsidP="003A3511">
      <w:pPr>
        <w:jc w:val="both"/>
        <w:rPr>
          <w:rFonts w:ascii="Times New Roman" w:hAnsi="Times New Roman" w:cs="Times New Roman"/>
          <w:sz w:val="28"/>
          <w:szCs w:val="28"/>
        </w:rPr>
      </w:pPr>
      <w:hyperlink r:id="rId12" w:history="1">
        <w:r w:rsidR="005F0AFA" w:rsidRPr="005F0AFA">
          <w:rPr>
            <w:rStyle w:val="ae"/>
            <w:sz w:val="28"/>
            <w:szCs w:val="28"/>
          </w:rPr>
          <w:t>view.officeapps.live.com/op/view.aspx?src=http://anuchino.tmweb.ru/upload/iblock/8d2/2dw0j8l8dss8m0udy6cjihg2ggx18zn6.docx</w:t>
        </w:r>
      </w:hyperlink>
      <w:r w:rsidR="003A3511" w:rsidRPr="005F0AFA">
        <w:rPr>
          <w:rFonts w:ascii="Times New Roman" w:hAnsi="Times New Roman" w:cs="Times New Roman"/>
          <w:sz w:val="28"/>
          <w:szCs w:val="28"/>
        </w:rPr>
        <w:t xml:space="preserve">    </w:t>
      </w:r>
    </w:p>
    <w:p w:rsidR="005F0AFA" w:rsidRPr="005F0AFA" w:rsidRDefault="003A3511" w:rsidP="003A3511">
      <w:pPr>
        <w:jc w:val="both"/>
        <w:rPr>
          <w:sz w:val="28"/>
          <w:szCs w:val="28"/>
        </w:rPr>
      </w:pPr>
      <w:r w:rsidRPr="005F0AFA">
        <w:rPr>
          <w:rFonts w:ascii="Times New Roman" w:hAnsi="Times New Roman" w:cs="Times New Roman"/>
          <w:sz w:val="28"/>
          <w:szCs w:val="28"/>
        </w:rPr>
        <w:t xml:space="preserve">     Протокол № </w:t>
      </w:r>
      <w:proofErr w:type="gramStart"/>
      <w:r w:rsidRPr="005F0AFA">
        <w:rPr>
          <w:rFonts w:ascii="Times New Roman" w:hAnsi="Times New Roman" w:cs="Times New Roman"/>
          <w:sz w:val="28"/>
          <w:szCs w:val="28"/>
        </w:rPr>
        <w:t>4  заседания</w:t>
      </w:r>
      <w:proofErr w:type="gramEnd"/>
      <w:r w:rsidRPr="005F0AFA">
        <w:rPr>
          <w:rFonts w:ascii="Times New Roman" w:hAnsi="Times New Roman" w:cs="Times New Roman"/>
          <w:sz w:val="28"/>
          <w:szCs w:val="28"/>
        </w:rPr>
        <w:t xml:space="preserve"> рабочей группы по внедрению стандарта развития конкуренции в </w:t>
      </w:r>
      <w:proofErr w:type="spellStart"/>
      <w:r w:rsidRPr="005F0AFA">
        <w:rPr>
          <w:rFonts w:ascii="Times New Roman" w:hAnsi="Times New Roman" w:cs="Times New Roman"/>
          <w:sz w:val="28"/>
          <w:szCs w:val="28"/>
        </w:rPr>
        <w:t>Анучинском</w:t>
      </w:r>
      <w:proofErr w:type="spellEnd"/>
      <w:r w:rsidRPr="005F0AFA">
        <w:rPr>
          <w:rFonts w:ascii="Times New Roman" w:hAnsi="Times New Roman" w:cs="Times New Roman"/>
          <w:sz w:val="28"/>
          <w:szCs w:val="28"/>
        </w:rPr>
        <w:t xml:space="preserve"> муниципальном округе   </w:t>
      </w:r>
      <w:r w:rsidR="005F0AFA" w:rsidRPr="005F0AFA">
        <w:rPr>
          <w:rFonts w:ascii="Times New Roman" w:hAnsi="Times New Roman" w:cs="Times New Roman"/>
          <w:sz w:val="28"/>
          <w:szCs w:val="28"/>
        </w:rPr>
        <w:t>11</w:t>
      </w:r>
      <w:r w:rsidRPr="005F0AFA">
        <w:rPr>
          <w:rFonts w:ascii="Times New Roman" w:hAnsi="Times New Roman" w:cs="Times New Roman"/>
          <w:sz w:val="28"/>
          <w:szCs w:val="28"/>
        </w:rPr>
        <w:t xml:space="preserve"> сентября 202</w:t>
      </w:r>
      <w:r w:rsidR="005F0AFA" w:rsidRPr="005F0AFA">
        <w:rPr>
          <w:rFonts w:ascii="Times New Roman" w:hAnsi="Times New Roman" w:cs="Times New Roman"/>
          <w:sz w:val="28"/>
          <w:szCs w:val="28"/>
        </w:rPr>
        <w:t>5</w:t>
      </w:r>
      <w:r w:rsidRPr="005F0AFA">
        <w:rPr>
          <w:rFonts w:ascii="Times New Roman" w:hAnsi="Times New Roman" w:cs="Times New Roman"/>
          <w:sz w:val="28"/>
          <w:szCs w:val="28"/>
        </w:rPr>
        <w:t xml:space="preserve"> года </w:t>
      </w:r>
      <w:hyperlink r:id="rId13" w:history="1">
        <w:r w:rsidR="005F0AFA" w:rsidRPr="005F0AFA">
          <w:rPr>
            <w:rStyle w:val="ae"/>
            <w:sz w:val="28"/>
            <w:szCs w:val="28"/>
          </w:rPr>
          <w:t>view.officeapps.live.com/op/view.aspx?src=http://anuchino.tmweb.ru/upload/iblock/48c/gq585n2rzot4thz2ka67tmg2yz14jp0m.docx</w:t>
        </w:r>
      </w:hyperlink>
    </w:p>
    <w:p w:rsidR="005E4586" w:rsidRPr="00A77443" w:rsidRDefault="003A507C" w:rsidP="003A3511">
      <w:pPr>
        <w:jc w:val="both"/>
        <w:rPr>
          <w:rFonts w:ascii="Times New Roman" w:hAnsi="Times New Roman" w:cs="Times New Roman"/>
          <w:iCs/>
          <w:sz w:val="28"/>
          <w:szCs w:val="28"/>
        </w:rPr>
      </w:pPr>
      <w:proofErr w:type="gramStart"/>
      <w:r w:rsidRPr="00A77443">
        <w:rPr>
          <w:rFonts w:ascii="Times New Roman" w:hAnsi="Times New Roman" w:cs="Times New Roman"/>
          <w:iCs/>
          <w:sz w:val="28"/>
          <w:szCs w:val="28"/>
        </w:rPr>
        <w:t>Протокол  №</w:t>
      </w:r>
      <w:proofErr w:type="gramEnd"/>
      <w:r w:rsidRPr="00A77443">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A77443">
        <w:rPr>
          <w:rFonts w:ascii="Times New Roman" w:hAnsi="Times New Roman" w:cs="Times New Roman"/>
          <w:iCs/>
          <w:sz w:val="28"/>
          <w:szCs w:val="28"/>
        </w:rPr>
        <w:t>Анучинском</w:t>
      </w:r>
      <w:proofErr w:type="spellEnd"/>
      <w:r w:rsidRPr="00A77443">
        <w:rPr>
          <w:rFonts w:ascii="Times New Roman" w:hAnsi="Times New Roman" w:cs="Times New Roman"/>
          <w:iCs/>
          <w:sz w:val="28"/>
          <w:szCs w:val="28"/>
        </w:rPr>
        <w:t xml:space="preserve"> муниципальном округе от </w:t>
      </w:r>
      <w:r w:rsidR="00FE4588" w:rsidRPr="00A77443">
        <w:rPr>
          <w:rFonts w:ascii="Times New Roman" w:hAnsi="Times New Roman" w:cs="Times New Roman"/>
          <w:iCs/>
          <w:sz w:val="28"/>
          <w:szCs w:val="28"/>
        </w:rPr>
        <w:t>2</w:t>
      </w:r>
      <w:r w:rsidR="005F0AFA" w:rsidRPr="00A77443">
        <w:rPr>
          <w:rFonts w:ascii="Times New Roman" w:hAnsi="Times New Roman" w:cs="Times New Roman"/>
          <w:iCs/>
          <w:sz w:val="28"/>
          <w:szCs w:val="28"/>
        </w:rPr>
        <w:t>1</w:t>
      </w:r>
      <w:r w:rsidR="00FE4588" w:rsidRPr="00A77443">
        <w:rPr>
          <w:rFonts w:ascii="Times New Roman" w:hAnsi="Times New Roman" w:cs="Times New Roman"/>
          <w:iCs/>
          <w:sz w:val="28"/>
          <w:szCs w:val="28"/>
        </w:rPr>
        <w:t xml:space="preserve"> </w:t>
      </w:r>
      <w:r w:rsidRPr="00A77443">
        <w:rPr>
          <w:rFonts w:ascii="Times New Roman" w:hAnsi="Times New Roman" w:cs="Times New Roman"/>
          <w:iCs/>
          <w:sz w:val="28"/>
          <w:szCs w:val="28"/>
        </w:rPr>
        <w:t>января 202</w:t>
      </w:r>
      <w:r w:rsidR="005F0AFA" w:rsidRPr="00A77443">
        <w:rPr>
          <w:rFonts w:ascii="Times New Roman" w:hAnsi="Times New Roman" w:cs="Times New Roman"/>
          <w:iCs/>
          <w:sz w:val="28"/>
          <w:szCs w:val="28"/>
        </w:rPr>
        <w:t>6</w:t>
      </w:r>
      <w:r w:rsidRPr="00A77443">
        <w:rPr>
          <w:rFonts w:ascii="Times New Roman" w:hAnsi="Times New Roman" w:cs="Times New Roman"/>
          <w:iCs/>
          <w:sz w:val="28"/>
          <w:szCs w:val="28"/>
        </w:rPr>
        <w:t xml:space="preserve"> года </w:t>
      </w:r>
      <w:r w:rsidR="005E4586" w:rsidRPr="00A77443">
        <w:rPr>
          <w:rFonts w:ascii="Times New Roman" w:hAnsi="Times New Roman" w:cs="Times New Roman"/>
          <w:iCs/>
          <w:sz w:val="28"/>
          <w:szCs w:val="28"/>
        </w:rPr>
        <w:t xml:space="preserve"> </w:t>
      </w:r>
    </w:p>
    <w:p w:rsidR="00B34A4E" w:rsidRPr="005F0AFA" w:rsidRDefault="003A3511" w:rsidP="003A3511">
      <w:pPr>
        <w:jc w:val="both"/>
        <w:rPr>
          <w:rStyle w:val="ae"/>
          <w:rFonts w:ascii="Times New Roman" w:hAnsi="Times New Roman" w:cs="Times New Roman"/>
          <w:sz w:val="28"/>
          <w:szCs w:val="28"/>
        </w:rPr>
      </w:pPr>
      <w:bookmarkStart w:id="1" w:name="_GoBack"/>
      <w:bookmarkEnd w:id="1"/>
      <w:r w:rsidRPr="005F0AFA">
        <w:rPr>
          <w:rStyle w:val="ae"/>
          <w:rFonts w:ascii="Times New Roman" w:hAnsi="Times New Roman" w:cs="Times New Roman"/>
          <w:sz w:val="28"/>
          <w:szCs w:val="28"/>
        </w:rPr>
        <w:t xml:space="preserve">  </w:t>
      </w:r>
    </w:p>
    <w:p w:rsidR="00FC518E" w:rsidRPr="001F32A1" w:rsidRDefault="00356BF8" w:rsidP="001F32A1">
      <w:pPr>
        <w:jc w:val="both"/>
        <w:rPr>
          <w:rFonts w:ascii="Times New Roman" w:hAnsi="Times New Roman" w:cs="Times New Roman"/>
          <w:sz w:val="28"/>
          <w:szCs w:val="28"/>
        </w:rPr>
      </w:pPr>
      <w:r w:rsidRPr="001F32A1">
        <w:rPr>
          <w:rFonts w:ascii="Times New Roman" w:hAnsi="Times New Roman" w:cs="Times New Roman"/>
          <w:sz w:val="28"/>
          <w:szCs w:val="28"/>
        </w:rPr>
        <w:t>2.4. Результаты ежегодного мониторинга состояния и развития конкуренции на товарных рынках муниципального образования Приморского края.</w:t>
      </w:r>
      <w:r w:rsidR="00FC518E" w:rsidRPr="001F32A1">
        <w:rPr>
          <w:rFonts w:ascii="Times New Roman" w:hAnsi="Times New Roman" w:cs="Times New Roman"/>
          <w:i/>
          <w:iCs/>
          <w:color w:val="000000"/>
        </w:rPr>
        <w:t xml:space="preserve">  </w:t>
      </w:r>
    </w:p>
    <w:p w:rsidR="00FC518E" w:rsidRPr="00BD5A31" w:rsidRDefault="00FC518E" w:rsidP="001C2D88">
      <w:pPr>
        <w:pStyle w:val="af"/>
        <w:widowControl w:val="0"/>
        <w:spacing w:line="360" w:lineRule="auto"/>
        <w:jc w:val="both"/>
        <w:rPr>
          <w:rFonts w:cs="Times New Roman"/>
          <w:iCs/>
          <w:color w:val="000000"/>
          <w:sz w:val="28"/>
          <w:szCs w:val="28"/>
        </w:rPr>
      </w:pPr>
      <w:r w:rsidRPr="001F32A1">
        <w:rPr>
          <w:rFonts w:cs="Times New Roman"/>
          <w:iCs/>
          <w:color w:val="000000"/>
          <w:sz w:val="28"/>
          <w:szCs w:val="28"/>
        </w:rPr>
        <w:t xml:space="preserve">На территории округа проведен мониторинга </w:t>
      </w:r>
      <w:r w:rsidRPr="001F32A1">
        <w:rPr>
          <w:rFonts w:cs="Times New Roman"/>
          <w:sz w:val="28"/>
          <w:szCs w:val="28"/>
        </w:rPr>
        <w:t>состояния и развития конкуренции</w:t>
      </w:r>
      <w:r w:rsidRPr="00BD5A31">
        <w:rPr>
          <w:rFonts w:cs="Times New Roman"/>
          <w:sz w:val="28"/>
          <w:szCs w:val="28"/>
        </w:rPr>
        <w:t xml:space="preserve"> на товарных рынках</w:t>
      </w:r>
      <w:r w:rsidR="00BD5A31" w:rsidRPr="00BD5A31">
        <w:rPr>
          <w:rFonts w:cs="Times New Roman"/>
          <w:sz w:val="28"/>
          <w:szCs w:val="28"/>
        </w:rPr>
        <w:t xml:space="preserve"> округа.</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Получено 32 анкеты.</w:t>
      </w:r>
    </w:p>
    <w:p w:rsidR="001F4EAA" w:rsidRPr="00A77443" w:rsidRDefault="001F4EAA" w:rsidP="001F4EAA">
      <w:pPr>
        <w:pStyle w:val="af"/>
        <w:widowControl w:val="0"/>
        <w:spacing w:line="360" w:lineRule="auto"/>
        <w:rPr>
          <w:rFonts w:cs="Times New Roman"/>
          <w:iCs/>
          <w:color w:val="000000"/>
          <w:sz w:val="28"/>
          <w:szCs w:val="28"/>
          <w:lang w:val="en-US"/>
        </w:rPr>
      </w:pPr>
      <w:r w:rsidRPr="007005C5">
        <w:rPr>
          <w:rFonts w:cs="Times New Roman"/>
          <w:iCs/>
          <w:color w:val="000000"/>
          <w:sz w:val="28"/>
          <w:szCs w:val="28"/>
        </w:rPr>
        <w:t>Ответ «удовлетворен» - 21</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«скорее удовлетворен» - 8</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1F4EAA" w:rsidRPr="007005C5" w:rsidRDefault="001F4EAA" w:rsidP="001F4EA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Удовлетворенность  93</w:t>
      </w:r>
      <w:proofErr w:type="gramEnd"/>
      <w:r w:rsidRPr="007005C5">
        <w:rPr>
          <w:rFonts w:cs="Times New Roman"/>
          <w:color w:val="000000"/>
          <w:sz w:val="28"/>
          <w:szCs w:val="28"/>
        </w:rPr>
        <w:t>,75 %</w:t>
      </w:r>
    </w:p>
    <w:p w:rsidR="00900FB3" w:rsidRPr="00FE2497" w:rsidRDefault="00900FB3" w:rsidP="001C2D88">
      <w:pPr>
        <w:pStyle w:val="af"/>
        <w:widowControl w:val="0"/>
        <w:spacing w:line="360" w:lineRule="auto"/>
        <w:jc w:val="both"/>
        <w:rPr>
          <w:rFonts w:cs="Times New Roman"/>
          <w:color w:val="000000"/>
          <w:sz w:val="28"/>
          <w:szCs w:val="28"/>
        </w:rPr>
      </w:pPr>
      <w:r>
        <w:rPr>
          <w:rFonts w:cs="Times New Roman"/>
          <w:color w:val="000000"/>
          <w:sz w:val="28"/>
          <w:szCs w:val="28"/>
        </w:rPr>
        <w:t xml:space="preserve">       По сравнению с прошлым годом удовлетворенность увеличилась на 1,08 процентных пункта.</w:t>
      </w:r>
    </w:p>
    <w:p w:rsidR="00356BF8" w:rsidRPr="001C2D88" w:rsidRDefault="00BD5A31" w:rsidP="001C2D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4369">
        <w:rPr>
          <w:rFonts w:ascii="Times New Roman" w:hAnsi="Times New Roman" w:cs="Times New Roman"/>
          <w:sz w:val="28"/>
          <w:szCs w:val="28"/>
        </w:rPr>
        <w:t xml:space="preserve">   </w:t>
      </w:r>
      <w:r w:rsidR="00356BF8" w:rsidRPr="001C2D88">
        <w:rPr>
          <w:rFonts w:ascii="Times New Roman" w:hAnsi="Times New Roman" w:cs="Times New Roman"/>
          <w:sz w:val="28"/>
          <w:szCs w:val="28"/>
        </w:rPr>
        <w:t>2.4.1. Результаты анализа ситуации на утвержденных товарных рынках для содействия развитию конкуренции в муниципальном образовании.</w:t>
      </w:r>
    </w:p>
    <w:p w:rsidR="005F0AFA" w:rsidRPr="005F0AFA" w:rsidRDefault="009E4369" w:rsidP="005F0AFA">
      <w:pPr>
        <w:spacing w:line="360" w:lineRule="auto"/>
        <w:jc w:val="both"/>
        <w:rPr>
          <w:rFonts w:ascii="Times New Roman" w:hAnsi="Times New Roman" w:cs="Times New Roman"/>
          <w:sz w:val="28"/>
          <w:szCs w:val="28"/>
        </w:rPr>
      </w:pPr>
      <w:r w:rsidRPr="005F0AFA">
        <w:rPr>
          <w:rFonts w:ascii="Times New Roman" w:hAnsi="Times New Roman" w:cs="Times New Roman"/>
          <w:sz w:val="28"/>
          <w:szCs w:val="28"/>
        </w:rPr>
        <w:t xml:space="preserve">          </w:t>
      </w:r>
      <w:r w:rsidR="005F0AFA" w:rsidRPr="005F0AFA">
        <w:rPr>
          <w:rFonts w:ascii="Times New Roman" w:hAnsi="Times New Roman" w:cs="Times New Roman"/>
          <w:sz w:val="28"/>
          <w:szCs w:val="28"/>
        </w:rPr>
        <w:t xml:space="preserve">       За 2025 год целевые показатели по приоритетным рынкам достигнуты в размере 100% от планируемых, кроме рынка социальных услуг (при планируемом показателе 60 % достигнуто 57,14 % (95,2 %), рынка ритуальных (услуг при планируемом показателе 80 % достигнуто 66,7 % (83,3 %) и рынка розничной торговли (при планируемом показателе 9 нестационарных объектов – фактически их 7) -77,8 %.</w:t>
      </w:r>
    </w:p>
    <w:p w:rsidR="00356BF8" w:rsidRPr="001C2D88" w:rsidRDefault="00356BF8" w:rsidP="00607688">
      <w:pPr>
        <w:spacing w:line="360" w:lineRule="auto"/>
        <w:jc w:val="both"/>
        <w:rPr>
          <w:rFonts w:ascii="Times New Roman" w:hAnsi="Times New Roman" w:cs="Times New Roman"/>
          <w:sz w:val="28"/>
          <w:szCs w:val="28"/>
        </w:rPr>
      </w:pPr>
      <w:r w:rsidRPr="001C2D88">
        <w:rPr>
          <w:rFonts w:ascii="Times New Roman" w:hAnsi="Times New Roman" w:cs="Times New Roman"/>
          <w:sz w:val="28"/>
          <w:szCs w:val="28"/>
        </w:rPr>
        <w:t>2.4.2. Результаты мониторинга наличия (отсутствия) административных барьеров и оценки состояния конкурентной среды субъектами предпринимательской деятельности (с указанием числа респондентов, участвующих в опросах по каждому рынку).</w:t>
      </w:r>
    </w:p>
    <w:p w:rsidR="00BD5A31" w:rsidRPr="001C2D88" w:rsidRDefault="00BD5A31" w:rsidP="001C2D88">
      <w:pPr>
        <w:pStyle w:val="af"/>
        <w:widowControl w:val="0"/>
        <w:spacing w:line="360" w:lineRule="auto"/>
        <w:jc w:val="both"/>
        <w:rPr>
          <w:rFonts w:cs="Times New Roman"/>
          <w:sz w:val="28"/>
          <w:szCs w:val="28"/>
        </w:rPr>
      </w:pPr>
      <w:r w:rsidRPr="001C2D88">
        <w:rPr>
          <w:rFonts w:cs="Times New Roman"/>
          <w:iCs/>
          <w:color w:val="000000"/>
          <w:sz w:val="28"/>
          <w:szCs w:val="28"/>
        </w:rPr>
        <w:lastRenderedPageBreak/>
        <w:t xml:space="preserve">На территории округа проведен мониторинга </w:t>
      </w:r>
      <w:r w:rsidRPr="001C2D88">
        <w:rPr>
          <w:rFonts w:cs="Times New Roman"/>
          <w:sz w:val="28"/>
          <w:szCs w:val="28"/>
        </w:rPr>
        <w:t xml:space="preserve">наличия (отсутствия) административных барьеров и оценки состояния конкурентной среды субъектами предпринимательской деятельности </w:t>
      </w:r>
    </w:p>
    <w:p w:rsidR="00BD5A31"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Получен</w:t>
      </w:r>
      <w:r w:rsidR="00233842" w:rsidRPr="007005C5">
        <w:rPr>
          <w:rFonts w:cs="Times New Roman"/>
          <w:iCs/>
          <w:color w:val="000000"/>
          <w:sz w:val="28"/>
          <w:szCs w:val="28"/>
        </w:rPr>
        <w:t>о</w:t>
      </w:r>
      <w:r w:rsidRPr="007005C5">
        <w:rPr>
          <w:rFonts w:cs="Times New Roman"/>
          <w:iCs/>
          <w:color w:val="000000"/>
          <w:sz w:val="28"/>
          <w:szCs w:val="28"/>
        </w:rPr>
        <w:t xml:space="preserve"> 3</w:t>
      </w:r>
      <w:r w:rsidR="000E78DE" w:rsidRPr="007005C5">
        <w:rPr>
          <w:rFonts w:cs="Times New Roman"/>
          <w:iCs/>
          <w:color w:val="000000"/>
          <w:sz w:val="28"/>
          <w:szCs w:val="28"/>
        </w:rPr>
        <w:t>2</w:t>
      </w:r>
      <w:r w:rsidRPr="007005C5">
        <w:rPr>
          <w:rFonts w:cs="Times New Roman"/>
          <w:iCs/>
          <w:color w:val="000000"/>
          <w:sz w:val="28"/>
          <w:szCs w:val="28"/>
        </w:rPr>
        <w:t xml:space="preserve"> анкет</w:t>
      </w:r>
      <w:r w:rsidR="000E78DE" w:rsidRPr="007005C5">
        <w:rPr>
          <w:rFonts w:cs="Times New Roman"/>
          <w:iCs/>
          <w:color w:val="000000"/>
          <w:sz w:val="28"/>
          <w:szCs w:val="28"/>
        </w:rPr>
        <w:t>ы</w:t>
      </w:r>
      <w:r w:rsidRPr="007005C5">
        <w:rPr>
          <w:rFonts w:cs="Times New Roman"/>
          <w:iCs/>
          <w:color w:val="000000"/>
          <w:sz w:val="28"/>
          <w:szCs w:val="28"/>
        </w:rPr>
        <w:t>.</w:t>
      </w:r>
    </w:p>
    <w:p w:rsidR="00BD5A31"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«удовлетворен» - </w:t>
      </w:r>
      <w:r w:rsidR="000E78DE" w:rsidRPr="007005C5">
        <w:rPr>
          <w:rFonts w:cs="Times New Roman"/>
          <w:iCs/>
          <w:color w:val="000000"/>
          <w:sz w:val="28"/>
          <w:szCs w:val="28"/>
        </w:rPr>
        <w:t>21</w:t>
      </w:r>
    </w:p>
    <w:p w:rsidR="00233842"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«скорее удовлетворен» - </w:t>
      </w:r>
      <w:r w:rsidR="000E78DE" w:rsidRPr="007005C5">
        <w:rPr>
          <w:rFonts w:cs="Times New Roman"/>
          <w:iCs/>
          <w:color w:val="000000"/>
          <w:sz w:val="28"/>
          <w:szCs w:val="28"/>
        </w:rPr>
        <w:t>8</w:t>
      </w:r>
    </w:p>
    <w:p w:rsidR="00233842" w:rsidRPr="007005C5" w:rsidRDefault="00233842"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w:t>
      </w:r>
      <w:r w:rsidR="000E78DE" w:rsidRPr="007005C5">
        <w:rPr>
          <w:rFonts w:cs="Times New Roman"/>
          <w:iCs/>
          <w:color w:val="000000"/>
          <w:sz w:val="28"/>
          <w:szCs w:val="28"/>
        </w:rPr>
        <w:t>2</w:t>
      </w:r>
      <w:r w:rsidRPr="007005C5">
        <w:rPr>
          <w:rFonts w:cs="Times New Roman"/>
          <w:iCs/>
          <w:color w:val="000000"/>
          <w:sz w:val="28"/>
          <w:szCs w:val="28"/>
        </w:rPr>
        <w:t xml:space="preserve"> </w:t>
      </w:r>
    </w:p>
    <w:p w:rsidR="00BD5A31" w:rsidRPr="007005C5" w:rsidRDefault="00BD5A31" w:rsidP="001C2D88">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 xml:space="preserve">Удовлетворенность </w:t>
      </w:r>
      <w:r w:rsidR="007005C5" w:rsidRPr="007005C5">
        <w:rPr>
          <w:rFonts w:cs="Times New Roman"/>
          <w:color w:val="000000"/>
          <w:sz w:val="28"/>
          <w:szCs w:val="28"/>
        </w:rPr>
        <w:t xml:space="preserve"> 93</w:t>
      </w:r>
      <w:proofErr w:type="gramEnd"/>
      <w:r w:rsidR="007005C5" w:rsidRPr="007005C5">
        <w:rPr>
          <w:rFonts w:cs="Times New Roman"/>
          <w:color w:val="000000"/>
          <w:sz w:val="28"/>
          <w:szCs w:val="28"/>
        </w:rPr>
        <w:t>,75 %</w:t>
      </w:r>
    </w:p>
    <w:p w:rsidR="00D62EBF" w:rsidRPr="007005C5" w:rsidRDefault="00D62EBF" w:rsidP="000B65D3">
      <w:pPr>
        <w:pStyle w:val="af"/>
        <w:widowControl w:val="0"/>
        <w:spacing w:line="360" w:lineRule="auto"/>
        <w:jc w:val="both"/>
        <w:rPr>
          <w:rFonts w:cs="Times New Roman"/>
          <w:color w:val="000000"/>
          <w:sz w:val="28"/>
          <w:szCs w:val="28"/>
        </w:rPr>
      </w:pPr>
      <w:r w:rsidRPr="007005C5">
        <w:rPr>
          <w:rFonts w:cs="Times New Roman"/>
          <w:color w:val="000000"/>
          <w:sz w:val="28"/>
          <w:szCs w:val="28"/>
        </w:rPr>
        <w:t xml:space="preserve">        По сравнению с прошлым годом удовлетворенность </w:t>
      </w:r>
      <w:r w:rsidR="007005C5" w:rsidRPr="007005C5">
        <w:rPr>
          <w:rFonts w:cs="Times New Roman"/>
          <w:color w:val="000000"/>
          <w:sz w:val="28"/>
          <w:szCs w:val="28"/>
        </w:rPr>
        <w:t>увелич</w:t>
      </w:r>
      <w:r w:rsidRPr="007005C5">
        <w:rPr>
          <w:rFonts w:cs="Times New Roman"/>
          <w:color w:val="000000"/>
          <w:sz w:val="28"/>
          <w:szCs w:val="28"/>
        </w:rPr>
        <w:t xml:space="preserve">илась на </w:t>
      </w:r>
      <w:r w:rsidR="007005C5" w:rsidRPr="007005C5">
        <w:rPr>
          <w:rFonts w:cs="Times New Roman"/>
          <w:color w:val="000000"/>
          <w:sz w:val="28"/>
          <w:szCs w:val="28"/>
        </w:rPr>
        <w:t>2</w:t>
      </w:r>
      <w:r w:rsidRPr="007005C5">
        <w:rPr>
          <w:rFonts w:cs="Times New Roman"/>
          <w:color w:val="000000"/>
          <w:sz w:val="28"/>
          <w:szCs w:val="28"/>
        </w:rPr>
        <w:t>,</w:t>
      </w:r>
      <w:proofErr w:type="gramStart"/>
      <w:r w:rsidR="007005C5" w:rsidRPr="007005C5">
        <w:rPr>
          <w:rFonts w:cs="Times New Roman"/>
          <w:color w:val="000000"/>
          <w:sz w:val="28"/>
          <w:szCs w:val="28"/>
        </w:rPr>
        <w:t>33</w:t>
      </w:r>
      <w:r w:rsidRPr="007005C5">
        <w:rPr>
          <w:rFonts w:cs="Times New Roman"/>
          <w:color w:val="000000"/>
          <w:sz w:val="28"/>
          <w:szCs w:val="28"/>
        </w:rPr>
        <w:t xml:space="preserve">  процентных</w:t>
      </w:r>
      <w:proofErr w:type="gramEnd"/>
      <w:r w:rsidRPr="007005C5">
        <w:rPr>
          <w:rFonts w:cs="Times New Roman"/>
          <w:color w:val="000000"/>
          <w:sz w:val="28"/>
          <w:szCs w:val="28"/>
        </w:rPr>
        <w:t xml:space="preserve"> пункта.</w:t>
      </w:r>
    </w:p>
    <w:p w:rsidR="00C6659A" w:rsidRPr="00DA7208" w:rsidRDefault="00BD5A31" w:rsidP="00C6659A">
      <w:pPr>
        <w:pStyle w:val="ConsPlusNormal"/>
        <w:spacing w:before="220" w:line="360" w:lineRule="auto"/>
        <w:ind w:firstLine="540"/>
        <w:jc w:val="both"/>
      </w:pPr>
      <w:r w:rsidRPr="00DA7208">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w:t>
      </w:r>
      <w:r w:rsidR="00233842" w:rsidRPr="00DA7208">
        <w:rPr>
          <w:rFonts w:ascii="Times New Roman" w:hAnsi="Times New Roman" w:cs="Times New Roman"/>
          <w:sz w:val="28"/>
          <w:szCs w:val="28"/>
        </w:rPr>
        <w:t xml:space="preserve"> – 4 анкеты</w:t>
      </w:r>
      <w:r w:rsidRPr="00DA7208">
        <w:rPr>
          <w:rFonts w:ascii="Times New Roman" w:hAnsi="Times New Roman" w:cs="Times New Roman"/>
          <w:sz w:val="28"/>
          <w:szCs w:val="28"/>
        </w:rPr>
        <w:t>;</w:t>
      </w:r>
    </w:p>
    <w:p w:rsidR="00BD5A31" w:rsidRPr="007005C5" w:rsidRDefault="00BD5A31" w:rsidP="00C6659A">
      <w:pPr>
        <w:pStyle w:val="ConsPlusNormal"/>
        <w:spacing w:before="220" w:line="360" w:lineRule="auto"/>
        <w:ind w:firstLine="540"/>
        <w:jc w:val="both"/>
      </w:pPr>
      <w:r w:rsidRPr="007005C5">
        <w:rPr>
          <w:rFonts w:ascii="Times New Roman" w:hAnsi="Times New Roman" w:cs="Times New Roman"/>
          <w:sz w:val="28"/>
          <w:szCs w:val="28"/>
        </w:rPr>
        <w:t>2. Рынок социальных услуг</w:t>
      </w:r>
      <w:r w:rsidR="00233842" w:rsidRPr="007005C5">
        <w:rPr>
          <w:rFonts w:ascii="Times New Roman" w:hAnsi="Times New Roman" w:cs="Times New Roman"/>
          <w:sz w:val="28"/>
          <w:szCs w:val="28"/>
        </w:rPr>
        <w:t xml:space="preserve"> - </w:t>
      </w:r>
      <w:r w:rsidR="00FE2497" w:rsidRPr="007005C5">
        <w:rPr>
          <w:rFonts w:ascii="Times New Roman" w:hAnsi="Times New Roman" w:cs="Times New Roman"/>
          <w:sz w:val="28"/>
          <w:szCs w:val="28"/>
        </w:rPr>
        <w:t>3</w:t>
      </w:r>
      <w:r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3. Рынок выполнения работ по благоустройству городской среды</w:t>
      </w:r>
      <w:r w:rsidR="00FE2497" w:rsidRPr="007005C5">
        <w:rPr>
          <w:rFonts w:ascii="Times New Roman" w:hAnsi="Times New Roman" w:cs="Times New Roman"/>
          <w:sz w:val="28"/>
          <w:szCs w:val="28"/>
        </w:rPr>
        <w:t xml:space="preserve"> - 3</w:t>
      </w:r>
      <w:r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4. Рынок жилищного строительства</w:t>
      </w:r>
      <w:r w:rsidR="00FE2497" w:rsidRPr="007005C5">
        <w:rPr>
          <w:rFonts w:ascii="Times New Roman" w:hAnsi="Times New Roman" w:cs="Times New Roman"/>
          <w:sz w:val="28"/>
          <w:szCs w:val="28"/>
        </w:rPr>
        <w:t xml:space="preserve"> - </w:t>
      </w:r>
      <w:r w:rsidR="007005C5" w:rsidRPr="007005C5">
        <w:rPr>
          <w:rFonts w:ascii="Times New Roman" w:hAnsi="Times New Roman" w:cs="Times New Roman"/>
          <w:sz w:val="28"/>
          <w:szCs w:val="28"/>
        </w:rPr>
        <w:t>2</w:t>
      </w:r>
      <w:r w:rsidRPr="007005C5">
        <w:rPr>
          <w:rFonts w:ascii="Times New Roman" w:hAnsi="Times New Roman" w:cs="Times New Roman"/>
          <w:sz w:val="28"/>
          <w:szCs w:val="28"/>
        </w:rPr>
        <w:t>;</w:t>
      </w:r>
    </w:p>
    <w:p w:rsidR="00BD5A31" w:rsidRPr="00DA7208" w:rsidRDefault="00BD5A31" w:rsidP="00BD5A31">
      <w:pPr>
        <w:pStyle w:val="ConsPlusNormal"/>
        <w:spacing w:before="220"/>
        <w:ind w:firstLine="540"/>
        <w:jc w:val="both"/>
      </w:pPr>
      <w:r w:rsidRPr="00DA7208">
        <w:rPr>
          <w:rFonts w:ascii="Times New Roman" w:hAnsi="Times New Roman" w:cs="Times New Roman"/>
          <w:sz w:val="28"/>
          <w:szCs w:val="28"/>
        </w:rPr>
        <w:t>5. Рынок дорожной деятельности (за исключением проектирования)</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DA7208" w:rsidRDefault="00BD5A31" w:rsidP="00BD5A31">
      <w:pPr>
        <w:pStyle w:val="ConsPlusNormal"/>
        <w:spacing w:before="220"/>
        <w:ind w:firstLine="540"/>
        <w:jc w:val="both"/>
      </w:pPr>
      <w:r w:rsidRPr="00DA7208">
        <w:rPr>
          <w:rFonts w:ascii="Times New Roman" w:hAnsi="Times New Roman" w:cs="Times New Roman"/>
          <w:sz w:val="28"/>
          <w:szCs w:val="28"/>
        </w:rPr>
        <w:t>6. Рынок кадастровых и землеустроительных работ</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7. Рынок семеноводства</w:t>
      </w:r>
      <w:r w:rsidR="00FE2497" w:rsidRPr="007005C5">
        <w:rPr>
          <w:rFonts w:ascii="Times New Roman" w:hAnsi="Times New Roman" w:cs="Times New Roman"/>
          <w:sz w:val="28"/>
          <w:szCs w:val="28"/>
        </w:rPr>
        <w:t xml:space="preserve"> - 4</w:t>
      </w:r>
      <w:r w:rsidRPr="007005C5">
        <w:rPr>
          <w:rFonts w:ascii="Times New Roman" w:hAnsi="Times New Roman" w:cs="Times New Roman"/>
          <w:sz w:val="28"/>
          <w:szCs w:val="28"/>
        </w:rPr>
        <w:t>;</w:t>
      </w:r>
    </w:p>
    <w:p w:rsidR="00BD5A31" w:rsidRPr="00C84B87" w:rsidRDefault="00BD5A31" w:rsidP="00BD5A31">
      <w:pPr>
        <w:pStyle w:val="ConsPlusNormal"/>
        <w:spacing w:before="220"/>
        <w:ind w:firstLine="540"/>
        <w:jc w:val="both"/>
        <w:rPr>
          <w:highlight w:val="yellow"/>
        </w:rPr>
      </w:pPr>
      <w:r w:rsidRPr="00DA7208">
        <w:rPr>
          <w:rFonts w:ascii="Times New Roman" w:hAnsi="Times New Roman" w:cs="Times New Roman"/>
          <w:sz w:val="28"/>
          <w:szCs w:val="28"/>
        </w:rPr>
        <w:t>8. Сфера наружной рекламы</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7005C5" w:rsidRDefault="00BD5A31" w:rsidP="00BD5A31">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9. Рынок розничной торговли</w:t>
      </w:r>
      <w:r w:rsidR="00FE2497" w:rsidRPr="007005C5">
        <w:rPr>
          <w:rFonts w:ascii="Times New Roman" w:hAnsi="Times New Roman" w:cs="Times New Roman"/>
          <w:sz w:val="28"/>
          <w:szCs w:val="28"/>
        </w:rPr>
        <w:t xml:space="preserve"> – </w:t>
      </w:r>
      <w:r w:rsidR="00DA7208">
        <w:rPr>
          <w:rFonts w:ascii="Times New Roman" w:hAnsi="Times New Roman" w:cs="Times New Roman"/>
          <w:sz w:val="28"/>
          <w:szCs w:val="28"/>
        </w:rPr>
        <w:t>3</w:t>
      </w:r>
      <w:r w:rsidR="00FE2497"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10. Рынок ритуальных услуг</w:t>
      </w:r>
      <w:r w:rsidR="00FE2497" w:rsidRPr="007005C5">
        <w:rPr>
          <w:rFonts w:ascii="Times New Roman" w:hAnsi="Times New Roman" w:cs="Times New Roman"/>
          <w:sz w:val="28"/>
          <w:szCs w:val="28"/>
        </w:rPr>
        <w:t xml:space="preserve"> – </w:t>
      </w:r>
      <w:r w:rsidR="007005C5" w:rsidRPr="007005C5">
        <w:rPr>
          <w:rFonts w:ascii="Times New Roman" w:hAnsi="Times New Roman" w:cs="Times New Roman"/>
          <w:sz w:val="28"/>
          <w:szCs w:val="28"/>
        </w:rPr>
        <w:t>3</w:t>
      </w:r>
      <w:r w:rsidR="00FE2497" w:rsidRPr="007005C5">
        <w:rPr>
          <w:rFonts w:ascii="Times New Roman" w:hAnsi="Times New Roman" w:cs="Times New Roman"/>
          <w:sz w:val="28"/>
          <w:szCs w:val="28"/>
        </w:rPr>
        <w:t>;</w:t>
      </w:r>
    </w:p>
    <w:p w:rsidR="007005C5" w:rsidRPr="00C84B87" w:rsidRDefault="007005C5" w:rsidP="00BD5A31">
      <w:pPr>
        <w:pStyle w:val="ConsPlusNormal"/>
        <w:spacing w:before="220"/>
        <w:ind w:firstLine="540"/>
        <w:jc w:val="both"/>
        <w:rPr>
          <w:rFonts w:ascii="Times New Roman" w:hAnsi="Times New Roman" w:cs="Times New Roman"/>
          <w:sz w:val="28"/>
          <w:szCs w:val="28"/>
          <w:highlight w:val="yellow"/>
        </w:rPr>
      </w:pPr>
      <w:r w:rsidRPr="00DA7208">
        <w:rPr>
          <w:rFonts w:ascii="Times New Roman" w:hAnsi="Times New Roman" w:cs="Times New Roman"/>
          <w:sz w:val="28"/>
          <w:szCs w:val="28"/>
        </w:rPr>
        <w:t>11 добыча общераспространенных полезных ископаемых - 1</w:t>
      </w:r>
    </w:p>
    <w:p w:rsidR="00356BF8" w:rsidRPr="00C84B87" w:rsidRDefault="00356BF8" w:rsidP="00D62EBF">
      <w:pPr>
        <w:spacing w:after="0" w:line="240" w:lineRule="auto"/>
        <w:jc w:val="both"/>
        <w:rPr>
          <w:rFonts w:ascii="Times New Roman" w:hAnsi="Times New Roman" w:cs="Times New Roman"/>
          <w:sz w:val="28"/>
          <w:szCs w:val="28"/>
          <w:highlight w:val="yellow"/>
        </w:rPr>
      </w:pPr>
    </w:p>
    <w:p w:rsidR="00356BF8" w:rsidRPr="001F4EAA" w:rsidRDefault="00356BF8" w:rsidP="001C2D88">
      <w:pPr>
        <w:spacing w:after="0" w:line="360" w:lineRule="auto"/>
        <w:ind w:firstLine="709"/>
        <w:jc w:val="both"/>
        <w:rPr>
          <w:rFonts w:ascii="Times New Roman" w:hAnsi="Times New Roman" w:cs="Times New Roman"/>
          <w:sz w:val="28"/>
          <w:szCs w:val="28"/>
        </w:rPr>
      </w:pPr>
      <w:r w:rsidRPr="001F4EAA">
        <w:rPr>
          <w:rFonts w:ascii="Times New Roman" w:hAnsi="Times New Roman" w:cs="Times New Roman"/>
          <w:sz w:val="28"/>
          <w:szCs w:val="28"/>
        </w:rPr>
        <w:t>2.4.3. Результаты мониторинга удовлетворенности потребителей качеством товаров, работ и услуг на рынках муниципального образования и состоянием ценовой конкуренции (с указанием числа респондентов, участвующих в опросах по каждому рынку).</w:t>
      </w:r>
    </w:p>
    <w:p w:rsidR="001F4EAA" w:rsidRPr="007005C5" w:rsidRDefault="001F4EAA" w:rsidP="001F4EAA">
      <w:pPr>
        <w:pStyle w:val="af"/>
        <w:widowControl w:val="0"/>
        <w:spacing w:line="360" w:lineRule="auto"/>
        <w:rPr>
          <w:rFonts w:cs="Times New Roman"/>
          <w:iCs/>
          <w:color w:val="000000"/>
          <w:sz w:val="28"/>
          <w:szCs w:val="28"/>
        </w:rPr>
      </w:pPr>
      <w:r w:rsidRPr="001F4EAA">
        <w:rPr>
          <w:rFonts w:cs="Times New Roman"/>
          <w:iCs/>
          <w:color w:val="000000"/>
          <w:sz w:val="28"/>
          <w:szCs w:val="28"/>
        </w:rPr>
        <w:t>Получено 32 анкеты.</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«удовлетворен» - 21</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lastRenderedPageBreak/>
        <w:t>Ответ «скорее удовлетворен» - 8</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1F4EAA" w:rsidRPr="007005C5" w:rsidRDefault="001F4EAA" w:rsidP="001F4EA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Удовлетворенность  93</w:t>
      </w:r>
      <w:proofErr w:type="gramEnd"/>
      <w:r w:rsidRPr="007005C5">
        <w:rPr>
          <w:rFonts w:cs="Times New Roman"/>
          <w:color w:val="000000"/>
          <w:sz w:val="28"/>
          <w:szCs w:val="28"/>
        </w:rPr>
        <w:t>,75 %</w:t>
      </w:r>
    </w:p>
    <w:p w:rsidR="001F4EAA" w:rsidRPr="007005C5" w:rsidRDefault="001F4EAA" w:rsidP="001F4EAA">
      <w:pPr>
        <w:pStyle w:val="af"/>
        <w:widowControl w:val="0"/>
        <w:spacing w:line="360" w:lineRule="auto"/>
        <w:jc w:val="both"/>
        <w:rPr>
          <w:rFonts w:cs="Times New Roman"/>
          <w:color w:val="000000"/>
          <w:sz w:val="28"/>
          <w:szCs w:val="28"/>
        </w:rPr>
      </w:pPr>
      <w:r w:rsidRPr="007005C5">
        <w:rPr>
          <w:rFonts w:cs="Times New Roman"/>
          <w:color w:val="000000"/>
          <w:sz w:val="28"/>
          <w:szCs w:val="28"/>
        </w:rPr>
        <w:t xml:space="preserve">        По сравнению с прошлым годом удовлетворенность увеличилась на </w:t>
      </w:r>
      <w:r>
        <w:rPr>
          <w:rFonts w:cs="Times New Roman"/>
          <w:color w:val="000000"/>
          <w:sz w:val="28"/>
          <w:szCs w:val="28"/>
        </w:rPr>
        <w:t>0</w:t>
      </w:r>
      <w:r w:rsidRPr="007005C5">
        <w:rPr>
          <w:rFonts w:cs="Times New Roman"/>
          <w:color w:val="000000"/>
          <w:sz w:val="28"/>
          <w:szCs w:val="28"/>
        </w:rPr>
        <w:t>,</w:t>
      </w:r>
      <w:proofErr w:type="gramStart"/>
      <w:r w:rsidRPr="007005C5">
        <w:rPr>
          <w:rFonts w:cs="Times New Roman"/>
          <w:color w:val="000000"/>
          <w:sz w:val="28"/>
          <w:szCs w:val="28"/>
        </w:rPr>
        <w:t>33  процентных</w:t>
      </w:r>
      <w:proofErr w:type="gramEnd"/>
      <w:r w:rsidRPr="007005C5">
        <w:rPr>
          <w:rFonts w:cs="Times New Roman"/>
          <w:color w:val="000000"/>
          <w:sz w:val="28"/>
          <w:szCs w:val="28"/>
        </w:rPr>
        <w:t xml:space="preserve"> пункта.</w:t>
      </w:r>
    </w:p>
    <w:p w:rsidR="001F4EAA" w:rsidRPr="00DA7208" w:rsidRDefault="001F4EAA" w:rsidP="001F4EAA">
      <w:pPr>
        <w:pStyle w:val="ConsPlusNormal"/>
        <w:spacing w:before="220" w:line="360" w:lineRule="auto"/>
        <w:ind w:firstLine="540"/>
        <w:jc w:val="both"/>
      </w:pPr>
      <w:r w:rsidRPr="00DA7208">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 – 4 анкеты;</w:t>
      </w:r>
    </w:p>
    <w:p w:rsidR="001F4EAA" w:rsidRPr="007005C5" w:rsidRDefault="001F4EAA" w:rsidP="001F4EAA">
      <w:pPr>
        <w:pStyle w:val="ConsPlusNormal"/>
        <w:spacing w:before="220" w:line="360" w:lineRule="auto"/>
        <w:ind w:firstLine="540"/>
        <w:jc w:val="both"/>
      </w:pPr>
      <w:r w:rsidRPr="007005C5">
        <w:rPr>
          <w:rFonts w:ascii="Times New Roman" w:hAnsi="Times New Roman" w:cs="Times New Roman"/>
          <w:sz w:val="28"/>
          <w:szCs w:val="28"/>
        </w:rPr>
        <w:t>2. Рынок социальных услуг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3. Рынок выполнения работ по благоустройству городской среды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4. Рынок жилищного строительства - 2;</w:t>
      </w:r>
    </w:p>
    <w:p w:rsidR="001F4EAA" w:rsidRPr="00DA7208" w:rsidRDefault="001F4EAA" w:rsidP="001F4EAA">
      <w:pPr>
        <w:pStyle w:val="ConsPlusNormal"/>
        <w:spacing w:before="220"/>
        <w:ind w:firstLine="540"/>
        <w:jc w:val="both"/>
      </w:pPr>
      <w:r w:rsidRPr="00DA7208">
        <w:rPr>
          <w:rFonts w:ascii="Times New Roman" w:hAnsi="Times New Roman" w:cs="Times New Roman"/>
          <w:sz w:val="28"/>
          <w:szCs w:val="28"/>
        </w:rPr>
        <w:t>5. Рынок дорожной деятельности (за исключением проектирования) - 3;</w:t>
      </w:r>
    </w:p>
    <w:p w:rsidR="001F4EAA" w:rsidRPr="00DA7208" w:rsidRDefault="001F4EAA" w:rsidP="001F4EAA">
      <w:pPr>
        <w:pStyle w:val="ConsPlusNormal"/>
        <w:spacing w:before="220"/>
        <w:ind w:firstLine="540"/>
        <w:jc w:val="both"/>
      </w:pPr>
      <w:r w:rsidRPr="00DA7208">
        <w:rPr>
          <w:rFonts w:ascii="Times New Roman" w:hAnsi="Times New Roman" w:cs="Times New Roman"/>
          <w:sz w:val="28"/>
          <w:szCs w:val="28"/>
        </w:rPr>
        <w:t>6. Рынок кадастровых и землеустроительных работ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7. Рынок семеноводства - 4;</w:t>
      </w:r>
    </w:p>
    <w:p w:rsidR="001F4EAA" w:rsidRPr="00C84B87" w:rsidRDefault="001F4EAA" w:rsidP="001F4EAA">
      <w:pPr>
        <w:pStyle w:val="ConsPlusNormal"/>
        <w:spacing w:before="220"/>
        <w:ind w:firstLine="540"/>
        <w:jc w:val="both"/>
        <w:rPr>
          <w:highlight w:val="yellow"/>
        </w:rPr>
      </w:pPr>
      <w:r w:rsidRPr="00DA7208">
        <w:rPr>
          <w:rFonts w:ascii="Times New Roman" w:hAnsi="Times New Roman" w:cs="Times New Roman"/>
          <w:sz w:val="28"/>
          <w:szCs w:val="28"/>
        </w:rPr>
        <w:t>8. Сфера наружной рекламы - 3;</w:t>
      </w:r>
    </w:p>
    <w:p w:rsidR="001F4EAA" w:rsidRPr="007005C5" w:rsidRDefault="001F4EAA" w:rsidP="001F4EAA">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 xml:space="preserve">9. Рынок розничной торговли – </w:t>
      </w:r>
      <w:r>
        <w:rPr>
          <w:rFonts w:ascii="Times New Roman" w:hAnsi="Times New Roman" w:cs="Times New Roman"/>
          <w:sz w:val="28"/>
          <w:szCs w:val="28"/>
        </w:rPr>
        <w:t>3</w:t>
      </w:r>
      <w:r w:rsidRPr="007005C5">
        <w:rPr>
          <w:rFonts w:ascii="Times New Roman" w:hAnsi="Times New Roman" w:cs="Times New Roman"/>
          <w:sz w:val="28"/>
          <w:szCs w:val="28"/>
        </w:rPr>
        <w:t>;</w:t>
      </w:r>
    </w:p>
    <w:p w:rsidR="001F4EAA" w:rsidRPr="007005C5" w:rsidRDefault="001F4EAA" w:rsidP="001F4EAA">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10. Рынок ритуальных услуг – 3;</w:t>
      </w:r>
    </w:p>
    <w:p w:rsidR="001F4EAA" w:rsidRPr="00C84B87" w:rsidRDefault="001F4EAA" w:rsidP="001F4EAA">
      <w:pPr>
        <w:pStyle w:val="ConsPlusNormal"/>
        <w:spacing w:before="220"/>
        <w:ind w:firstLine="540"/>
        <w:jc w:val="both"/>
        <w:rPr>
          <w:rFonts w:ascii="Times New Roman" w:hAnsi="Times New Roman" w:cs="Times New Roman"/>
          <w:sz w:val="28"/>
          <w:szCs w:val="28"/>
          <w:highlight w:val="yellow"/>
        </w:rPr>
      </w:pPr>
      <w:r w:rsidRPr="00DA7208">
        <w:rPr>
          <w:rFonts w:ascii="Times New Roman" w:hAnsi="Times New Roman" w:cs="Times New Roman"/>
          <w:sz w:val="28"/>
          <w:szCs w:val="28"/>
        </w:rPr>
        <w:t>11 добыча общераспространенных полезных ископаемых - 1</w:t>
      </w:r>
    </w:p>
    <w:p w:rsidR="00C36CD8" w:rsidRPr="001C2D88" w:rsidRDefault="00C36CD8" w:rsidP="001C2D88">
      <w:pPr>
        <w:spacing w:after="0" w:line="360" w:lineRule="auto"/>
        <w:ind w:firstLine="709"/>
        <w:jc w:val="both"/>
        <w:rPr>
          <w:rFonts w:ascii="Times New Roman" w:hAnsi="Times New Roman" w:cs="Times New Roman"/>
          <w:sz w:val="28"/>
          <w:szCs w:val="28"/>
        </w:rPr>
      </w:pPr>
    </w:p>
    <w:p w:rsidR="00356BF8" w:rsidRPr="00A24F4A" w:rsidRDefault="00356BF8" w:rsidP="001C2D88">
      <w:pPr>
        <w:spacing w:after="0" w:line="360" w:lineRule="auto"/>
        <w:ind w:firstLine="709"/>
        <w:jc w:val="both"/>
        <w:rPr>
          <w:rFonts w:ascii="Times New Roman" w:hAnsi="Times New Roman" w:cs="Times New Roman"/>
          <w:sz w:val="28"/>
          <w:szCs w:val="28"/>
        </w:rPr>
      </w:pPr>
      <w:r w:rsidRPr="00A24F4A">
        <w:rPr>
          <w:rFonts w:ascii="Times New Roman" w:hAnsi="Times New Roman" w:cs="Times New Roman"/>
          <w:sz w:val="28"/>
          <w:szCs w:val="28"/>
        </w:rPr>
        <w:t>2.4.4. Результаты мониторинга удовлетворенности субъектов предпринимательской деятельности и потребителей товаров, работ и услуг качеством официальной информации о состоянии конкурентной среды на рынках товаров, работ и услуг муниципального образования и деятельности по содействию развитию конкуренции, размещаемой на официальном сайте муниципального образования.</w:t>
      </w:r>
    </w:p>
    <w:p w:rsidR="00A24F4A" w:rsidRPr="007005C5" w:rsidRDefault="00A24F4A" w:rsidP="00A24F4A">
      <w:pPr>
        <w:pStyle w:val="af"/>
        <w:widowControl w:val="0"/>
        <w:spacing w:line="360" w:lineRule="auto"/>
        <w:rPr>
          <w:rFonts w:cs="Times New Roman"/>
          <w:iCs/>
          <w:color w:val="000000"/>
          <w:sz w:val="28"/>
          <w:szCs w:val="28"/>
        </w:rPr>
      </w:pPr>
      <w:r w:rsidRPr="001F4EAA">
        <w:rPr>
          <w:rFonts w:cs="Times New Roman"/>
          <w:iCs/>
          <w:color w:val="000000"/>
          <w:sz w:val="28"/>
          <w:szCs w:val="28"/>
        </w:rPr>
        <w:t>Получено 32 анкеты.</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«удовлетворен» - 21</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«скорее удовлетворен» - 8</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A24F4A" w:rsidRPr="007005C5" w:rsidRDefault="00A24F4A" w:rsidP="00A24F4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Удовлетворенность  93</w:t>
      </w:r>
      <w:proofErr w:type="gramEnd"/>
      <w:r w:rsidRPr="007005C5">
        <w:rPr>
          <w:rFonts w:cs="Times New Roman"/>
          <w:color w:val="000000"/>
          <w:sz w:val="28"/>
          <w:szCs w:val="28"/>
        </w:rPr>
        <w:t>,75 %</w:t>
      </w:r>
    </w:p>
    <w:p w:rsidR="0063610B" w:rsidRPr="001C2D88" w:rsidRDefault="0063610B" w:rsidP="001C2D88">
      <w:pPr>
        <w:pStyle w:val="af"/>
        <w:spacing w:line="360" w:lineRule="auto"/>
        <w:jc w:val="both"/>
        <w:rPr>
          <w:rFonts w:cs="Times New Roman"/>
          <w:sz w:val="28"/>
          <w:szCs w:val="28"/>
        </w:rPr>
      </w:pPr>
      <w:r>
        <w:rPr>
          <w:rFonts w:cs="Times New Roman"/>
          <w:color w:val="000000"/>
          <w:sz w:val="28"/>
          <w:szCs w:val="28"/>
        </w:rPr>
        <w:lastRenderedPageBreak/>
        <w:t xml:space="preserve">           По сравнению с прошлым годом удовлетворенность увеличилась на 0,</w:t>
      </w:r>
      <w:proofErr w:type="gramStart"/>
      <w:r>
        <w:rPr>
          <w:rFonts w:cs="Times New Roman"/>
          <w:color w:val="000000"/>
          <w:sz w:val="28"/>
          <w:szCs w:val="28"/>
        </w:rPr>
        <w:t>25  процентных</w:t>
      </w:r>
      <w:proofErr w:type="gramEnd"/>
      <w:r>
        <w:rPr>
          <w:rFonts w:cs="Times New Roman"/>
          <w:color w:val="000000"/>
          <w:sz w:val="28"/>
          <w:szCs w:val="28"/>
        </w:rPr>
        <w:t xml:space="preserve"> пункта.</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2.4.5. 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0A7B54"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A7B54" w:rsidRPr="001C2D88">
        <w:rPr>
          <w:rFonts w:ascii="Times New Roman" w:hAnsi="Times New Roman" w:cs="Times New Roman"/>
          <w:sz w:val="28"/>
          <w:szCs w:val="28"/>
        </w:rPr>
        <w:t xml:space="preserve"> Проведен мониторинг деятельности хозяйствующих субъектов, доля участия муниципального образования в которых составляет 50 и более процентов.</w:t>
      </w:r>
    </w:p>
    <w:p w:rsidR="005F0AFA" w:rsidRPr="000E5B62" w:rsidRDefault="005F0AFA" w:rsidP="005F0AFA">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sz w:val="28"/>
          <w:szCs w:val="28"/>
        </w:rPr>
        <w:t xml:space="preserve">  </w:t>
      </w:r>
      <w:r w:rsidRPr="005F0AFA">
        <w:rPr>
          <w:rFonts w:ascii="Times New Roman" w:hAnsi="Times New Roman" w:cs="Times New Roman"/>
          <w:sz w:val="28"/>
          <w:szCs w:val="28"/>
        </w:rPr>
        <w:t xml:space="preserve">На основании проведенного мониторинга сообщаем, что по сравнению с 2024 годом количество учреждений и организаций муниципальной формы собственности на территории округа и их доли на рынках оказываемых услуг остались неизменными. </w:t>
      </w:r>
    </w:p>
    <w:p w:rsidR="000E5B62" w:rsidRPr="00A77443" w:rsidRDefault="00875351" w:rsidP="000F1A9C">
      <w:pPr>
        <w:spacing w:after="0" w:line="360" w:lineRule="auto"/>
        <w:jc w:val="both"/>
        <w:rPr>
          <w:rFonts w:ascii="Times New Roman" w:hAnsi="Times New Roman" w:cs="Times New Roman"/>
          <w:sz w:val="28"/>
          <w:szCs w:val="28"/>
        </w:rPr>
      </w:pPr>
      <w:hyperlink r:id="rId14" w:history="1">
        <w:r w:rsidR="000E5B62" w:rsidRPr="00A77443">
          <w:rPr>
            <w:rStyle w:val="ae"/>
            <w:rFonts w:ascii="Times New Roman" w:hAnsi="Times New Roman" w:cs="Times New Roman"/>
            <w:sz w:val="28"/>
            <w:szCs w:val="28"/>
          </w:rPr>
          <w:t>https://xn--80aqaedqb6ap4b.xn--p1ai/upload/iblock/de7/aljurgroz5jeig3s5vykgweowzusq0ij.zip</w:t>
        </w:r>
      </w:hyperlink>
      <w:r w:rsidR="000E5B62" w:rsidRPr="00A77443">
        <w:rPr>
          <w:rFonts w:ascii="Times New Roman" w:hAnsi="Times New Roman" w:cs="Times New Roman"/>
        </w:rPr>
        <w:t xml:space="preserve"> </w:t>
      </w:r>
      <w:r w:rsidR="001A274E" w:rsidRPr="00A77443">
        <w:rPr>
          <w:rFonts w:ascii="Times New Roman" w:hAnsi="Times New Roman" w:cs="Times New Roman"/>
          <w:sz w:val="28"/>
          <w:szCs w:val="28"/>
        </w:rPr>
        <w:t xml:space="preserve">           </w:t>
      </w:r>
    </w:p>
    <w:p w:rsidR="00356BF8" w:rsidRPr="001F4EAA" w:rsidRDefault="001A274E" w:rsidP="000F1A9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F4EAA">
        <w:rPr>
          <w:rFonts w:ascii="Times New Roman" w:hAnsi="Times New Roman" w:cs="Times New Roman"/>
          <w:sz w:val="28"/>
          <w:szCs w:val="28"/>
        </w:rPr>
        <w:t>2.4.6. Результаты мониторинга удовлетворенности населения и субъектов малого и среднего предпринимательства деятельностью в сфере финансовых услуг, осуществляемой на территории муниципального образования приморского края.</w:t>
      </w:r>
    </w:p>
    <w:p w:rsidR="00127B58" w:rsidRPr="00A24F4A" w:rsidRDefault="00127B58"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 xml:space="preserve">Получено </w:t>
      </w:r>
      <w:r w:rsidR="001F4EAA" w:rsidRPr="00A24F4A">
        <w:rPr>
          <w:rFonts w:cs="Times New Roman"/>
          <w:iCs/>
          <w:color w:val="000000"/>
          <w:sz w:val="28"/>
          <w:szCs w:val="28"/>
        </w:rPr>
        <w:t>17</w:t>
      </w:r>
      <w:r w:rsidRPr="00A24F4A">
        <w:rPr>
          <w:rFonts w:cs="Times New Roman"/>
          <w:iCs/>
          <w:color w:val="000000"/>
          <w:sz w:val="28"/>
          <w:szCs w:val="28"/>
        </w:rPr>
        <w:t xml:space="preserve"> анкет.</w:t>
      </w:r>
    </w:p>
    <w:p w:rsidR="00127B58" w:rsidRPr="00A24F4A" w:rsidRDefault="00127B58"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 xml:space="preserve">Ответ «удовлетворен» - </w:t>
      </w:r>
      <w:r w:rsidR="001F4EAA" w:rsidRPr="00A24F4A">
        <w:rPr>
          <w:rFonts w:cs="Times New Roman"/>
          <w:iCs/>
          <w:color w:val="000000"/>
          <w:sz w:val="28"/>
          <w:szCs w:val="28"/>
        </w:rPr>
        <w:t>15</w:t>
      </w:r>
    </w:p>
    <w:p w:rsidR="001F4EAA" w:rsidRPr="00A24F4A" w:rsidRDefault="001F4EAA"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Ответ не сталкивался - 2</w:t>
      </w:r>
    </w:p>
    <w:p w:rsidR="00356BF8" w:rsidRPr="00A24F4A" w:rsidRDefault="00127B58" w:rsidP="001C2D88">
      <w:pPr>
        <w:pStyle w:val="af"/>
        <w:spacing w:line="360" w:lineRule="auto"/>
        <w:jc w:val="both"/>
        <w:rPr>
          <w:rFonts w:cs="Times New Roman"/>
          <w:sz w:val="28"/>
          <w:szCs w:val="28"/>
        </w:rPr>
      </w:pPr>
      <w:r w:rsidRPr="00A24F4A">
        <w:rPr>
          <w:rFonts w:cs="Times New Roman"/>
          <w:color w:val="000000"/>
          <w:sz w:val="28"/>
          <w:szCs w:val="28"/>
        </w:rPr>
        <w:t xml:space="preserve">Удовлетворенность  </w:t>
      </w:r>
      <w:r w:rsidR="001C2D88" w:rsidRPr="00A24F4A">
        <w:rPr>
          <w:rFonts w:cs="Times New Roman"/>
          <w:color w:val="000000"/>
          <w:sz w:val="28"/>
          <w:szCs w:val="28"/>
        </w:rPr>
        <w:t xml:space="preserve"> </w:t>
      </w:r>
      <w:r w:rsidR="001A274E" w:rsidRPr="00A24F4A">
        <w:rPr>
          <w:rFonts w:cs="Times New Roman"/>
          <w:color w:val="000000"/>
          <w:sz w:val="28"/>
          <w:szCs w:val="28"/>
        </w:rPr>
        <w:t>100</w:t>
      </w:r>
      <w:r w:rsidRPr="00A24F4A">
        <w:rPr>
          <w:rFonts w:cs="Times New Roman"/>
          <w:sz w:val="28"/>
          <w:szCs w:val="28"/>
        </w:rPr>
        <w:t xml:space="preserve"> %</w:t>
      </w:r>
    </w:p>
    <w:p w:rsidR="001A274E" w:rsidRPr="001F4EAA" w:rsidRDefault="001A274E" w:rsidP="003A3511">
      <w:pPr>
        <w:pStyle w:val="af"/>
        <w:widowControl w:val="0"/>
        <w:spacing w:line="360" w:lineRule="auto"/>
        <w:jc w:val="both"/>
        <w:rPr>
          <w:rFonts w:cs="Times New Roman"/>
          <w:color w:val="000000"/>
          <w:sz w:val="28"/>
          <w:szCs w:val="28"/>
        </w:rPr>
      </w:pPr>
      <w:r w:rsidRPr="001F4EAA">
        <w:rPr>
          <w:rFonts w:cs="Times New Roman"/>
          <w:sz w:val="28"/>
          <w:szCs w:val="28"/>
        </w:rPr>
        <w:t xml:space="preserve">              </w:t>
      </w:r>
      <w:r w:rsidRPr="001F4EAA">
        <w:rPr>
          <w:rFonts w:cs="Times New Roman"/>
          <w:color w:val="000000"/>
          <w:sz w:val="28"/>
          <w:szCs w:val="28"/>
        </w:rPr>
        <w:t xml:space="preserve">По сравнению с прошлым годом удовлетворенность </w:t>
      </w:r>
      <w:r w:rsidR="001F4EAA" w:rsidRPr="001F4EAA">
        <w:rPr>
          <w:rFonts w:cs="Times New Roman"/>
          <w:color w:val="000000"/>
          <w:sz w:val="28"/>
          <w:szCs w:val="28"/>
        </w:rPr>
        <w:t>осталась на прежнем уровне</w:t>
      </w:r>
    </w:p>
    <w:p w:rsidR="00356BF8" w:rsidRPr="001F4EAA" w:rsidRDefault="00356BF8" w:rsidP="001C2D88">
      <w:pPr>
        <w:spacing w:after="0" w:line="360" w:lineRule="auto"/>
        <w:ind w:firstLine="709"/>
        <w:jc w:val="both"/>
        <w:rPr>
          <w:rFonts w:ascii="Times New Roman" w:hAnsi="Times New Roman" w:cs="Times New Roman"/>
          <w:sz w:val="28"/>
          <w:szCs w:val="28"/>
        </w:rPr>
      </w:pPr>
      <w:r w:rsidRPr="001F4EAA">
        <w:rPr>
          <w:rFonts w:ascii="Times New Roman" w:hAnsi="Times New Roman" w:cs="Times New Roman"/>
          <w:sz w:val="28"/>
          <w:szCs w:val="28"/>
        </w:rPr>
        <w:t>2.4.7. Результаты мониторинга доступности для населения и субъектов малого и среднего предпринимательства финансовых услуг, оказываемых на территории муниципального образования.</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Получено 17 анкет.</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Ответ «удовлетворен» - 15</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Ответ не сталкивался - 2</w:t>
      </w:r>
    </w:p>
    <w:p w:rsidR="001F4EAA" w:rsidRPr="001F4EAA" w:rsidRDefault="001F4EAA" w:rsidP="001F4EAA">
      <w:pPr>
        <w:pStyle w:val="af"/>
        <w:spacing w:line="360" w:lineRule="auto"/>
        <w:jc w:val="both"/>
        <w:rPr>
          <w:rFonts w:cs="Times New Roman"/>
          <w:sz w:val="28"/>
          <w:szCs w:val="28"/>
        </w:rPr>
      </w:pPr>
      <w:r w:rsidRPr="001F4EAA">
        <w:rPr>
          <w:rFonts w:cs="Times New Roman"/>
          <w:color w:val="000000"/>
          <w:sz w:val="28"/>
          <w:szCs w:val="28"/>
        </w:rPr>
        <w:t>Удовлетворенность   100</w:t>
      </w:r>
      <w:r w:rsidRPr="001F4EAA">
        <w:rPr>
          <w:rFonts w:cs="Times New Roman"/>
          <w:sz w:val="28"/>
          <w:szCs w:val="28"/>
        </w:rPr>
        <w:t xml:space="preserve"> %</w:t>
      </w:r>
    </w:p>
    <w:p w:rsidR="001F4EAA" w:rsidRPr="001F4EAA" w:rsidRDefault="001F4EAA" w:rsidP="001F4EAA">
      <w:pPr>
        <w:pStyle w:val="af"/>
        <w:widowControl w:val="0"/>
        <w:spacing w:line="360" w:lineRule="auto"/>
        <w:jc w:val="both"/>
        <w:rPr>
          <w:rFonts w:cs="Times New Roman"/>
          <w:color w:val="000000"/>
          <w:sz w:val="28"/>
          <w:szCs w:val="28"/>
        </w:rPr>
      </w:pPr>
      <w:r w:rsidRPr="001F4EAA">
        <w:rPr>
          <w:rFonts w:cs="Times New Roman"/>
          <w:sz w:val="28"/>
          <w:szCs w:val="28"/>
        </w:rPr>
        <w:lastRenderedPageBreak/>
        <w:t xml:space="preserve">              </w:t>
      </w:r>
      <w:r w:rsidRPr="001F4EAA">
        <w:rPr>
          <w:rFonts w:cs="Times New Roman"/>
          <w:color w:val="000000"/>
          <w:sz w:val="28"/>
          <w:szCs w:val="28"/>
        </w:rPr>
        <w:t>По сравнению с прошлым годом удовлетворенность осталась на прежнем уровне</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2.5. Утверждение перечня товарных рынков.</w:t>
      </w:r>
    </w:p>
    <w:p w:rsidR="00ED54BC" w:rsidRPr="00ED54BC" w:rsidRDefault="009E4369" w:rsidP="001C2D88">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ED54BC" w:rsidRPr="001C2D88">
        <w:rPr>
          <w:rFonts w:ascii="Times New Roman" w:hAnsi="Times New Roman" w:cs="Times New Roman"/>
          <w:b w:val="0"/>
          <w:sz w:val="28"/>
          <w:szCs w:val="28"/>
        </w:rPr>
        <w:t>Распоряжением  администрации</w:t>
      </w:r>
      <w:proofErr w:type="gramEnd"/>
      <w:r w:rsidR="00ED54BC" w:rsidRPr="001C2D88">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стандарта развития конкуренции в </w:t>
      </w:r>
      <w:proofErr w:type="spellStart"/>
      <w:r w:rsidR="00ED54BC" w:rsidRPr="001C2D88">
        <w:rPr>
          <w:rFonts w:ascii="Times New Roman" w:hAnsi="Times New Roman" w:cs="Times New Roman"/>
          <w:b w:val="0"/>
          <w:bCs/>
          <w:sz w:val="28"/>
          <w:szCs w:val="28"/>
        </w:rPr>
        <w:t>Анучинском</w:t>
      </w:r>
      <w:proofErr w:type="spellEnd"/>
      <w:r w:rsidR="00ED54BC" w:rsidRPr="001C2D88">
        <w:rPr>
          <w:rFonts w:ascii="Times New Roman" w:hAnsi="Times New Roman" w:cs="Times New Roman"/>
          <w:b w:val="0"/>
          <w:bCs/>
          <w:sz w:val="28"/>
          <w:szCs w:val="28"/>
        </w:rPr>
        <w:t xml:space="preserve"> муниципальном округе</w:t>
      </w:r>
      <w:r w:rsidR="00ED54BC" w:rsidRPr="00FC518E">
        <w:rPr>
          <w:rFonts w:ascii="Times New Roman" w:hAnsi="Times New Roman" w:cs="Times New Roman"/>
          <w:b w:val="0"/>
          <w:sz w:val="28"/>
          <w:szCs w:val="28"/>
        </w:rPr>
        <w:t xml:space="preserve"> Приморского края на 2022 – 2025 годы» утвержден перечень товарных рынков для содействия развитию конкуренции в </w:t>
      </w:r>
      <w:proofErr w:type="spellStart"/>
      <w:r w:rsidR="00ED54BC" w:rsidRPr="00FC518E">
        <w:rPr>
          <w:rFonts w:ascii="Times New Roman" w:hAnsi="Times New Roman" w:cs="Times New Roman"/>
          <w:b w:val="0"/>
          <w:sz w:val="28"/>
          <w:szCs w:val="28"/>
        </w:rPr>
        <w:t>Анучинском</w:t>
      </w:r>
      <w:proofErr w:type="spellEnd"/>
      <w:r w:rsidR="00ED54BC" w:rsidRPr="00FC518E">
        <w:rPr>
          <w:rFonts w:ascii="Times New Roman" w:hAnsi="Times New Roman" w:cs="Times New Roman"/>
          <w:b w:val="0"/>
          <w:sz w:val="28"/>
          <w:szCs w:val="28"/>
        </w:rPr>
        <w:t xml:space="preserve"> муниципальном округе</w:t>
      </w:r>
    </w:p>
    <w:p w:rsidR="00ED54BC" w:rsidRDefault="00875351" w:rsidP="00ED54BC">
      <w:pPr>
        <w:spacing w:after="0" w:line="240" w:lineRule="auto"/>
        <w:ind w:firstLine="709"/>
        <w:jc w:val="both"/>
        <w:rPr>
          <w:rFonts w:ascii="Times New Roman" w:hAnsi="Times New Roman" w:cs="Times New Roman"/>
          <w:sz w:val="28"/>
          <w:szCs w:val="28"/>
        </w:rPr>
      </w:pPr>
      <w:hyperlink r:id="rId15"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127B58" w:rsidRDefault="00127B58" w:rsidP="009E4369">
      <w:pPr>
        <w:spacing w:after="0" w:line="240" w:lineRule="auto"/>
        <w:jc w:val="both"/>
        <w:rPr>
          <w:rFonts w:ascii="Times New Roman" w:hAnsi="Times New Roman" w:cs="Times New Roman"/>
          <w:sz w:val="28"/>
          <w:szCs w:val="28"/>
        </w:rPr>
      </w:pPr>
    </w:p>
    <w:p w:rsidR="00127B58" w:rsidRDefault="00127B58" w:rsidP="00127B58">
      <w:pPr>
        <w:spacing w:after="0" w:line="240" w:lineRule="auto"/>
        <w:ind w:firstLine="709"/>
        <w:jc w:val="center"/>
        <w:rPr>
          <w:rFonts w:ascii="Times New Roman,Italic" w:hAnsi="Times New Roman,Italic" w:cs="Times New Roman,Italic"/>
          <w:iCs/>
          <w:sz w:val="28"/>
          <w:szCs w:val="28"/>
        </w:rPr>
      </w:pPr>
      <w:r>
        <w:rPr>
          <w:rFonts w:ascii="Times New Roman,Italic" w:hAnsi="Times New Roman,Italic" w:cs="Times New Roman,Italic"/>
          <w:iCs/>
          <w:sz w:val="28"/>
          <w:szCs w:val="28"/>
        </w:rPr>
        <w:t>П</w:t>
      </w:r>
      <w:r w:rsidRPr="00127B58">
        <w:rPr>
          <w:rFonts w:ascii="Times New Roman,Italic" w:hAnsi="Times New Roman,Italic" w:cs="Times New Roman,Italic"/>
          <w:iCs/>
          <w:sz w:val="28"/>
          <w:szCs w:val="28"/>
        </w:rPr>
        <w:t xml:space="preserve">еречень товарных рынков для содействия развитию конкуренции </w:t>
      </w:r>
    </w:p>
    <w:p w:rsidR="00127B58" w:rsidRPr="00127B58" w:rsidRDefault="00127B58" w:rsidP="00127B58">
      <w:pPr>
        <w:spacing w:after="0" w:line="240" w:lineRule="auto"/>
        <w:ind w:firstLine="709"/>
        <w:jc w:val="center"/>
        <w:rPr>
          <w:rFonts w:ascii="Times New Roman" w:hAnsi="Times New Roman" w:cs="Times New Roman"/>
          <w:sz w:val="28"/>
          <w:szCs w:val="28"/>
        </w:rPr>
      </w:pPr>
      <w:proofErr w:type="gramStart"/>
      <w:r>
        <w:rPr>
          <w:rFonts w:ascii="Times New Roman,Italic" w:hAnsi="Times New Roman,Italic" w:cs="Times New Roman,Italic"/>
          <w:iCs/>
          <w:sz w:val="28"/>
          <w:szCs w:val="28"/>
        </w:rPr>
        <w:t>в</w:t>
      </w:r>
      <w:proofErr w:type="gramEnd"/>
      <w:r>
        <w:rPr>
          <w:rFonts w:ascii="Times New Roman,Italic" w:hAnsi="Times New Roman,Italic" w:cs="Times New Roman,Italic"/>
          <w:iCs/>
          <w:sz w:val="28"/>
          <w:szCs w:val="28"/>
        </w:rPr>
        <w:t xml:space="preserve"> </w:t>
      </w:r>
      <w:proofErr w:type="spellStart"/>
      <w:r>
        <w:rPr>
          <w:rFonts w:ascii="Times New Roman,Italic" w:hAnsi="Times New Roman,Italic" w:cs="Times New Roman,Italic"/>
          <w:iCs/>
          <w:sz w:val="28"/>
          <w:szCs w:val="28"/>
        </w:rPr>
        <w:t>Анучинском</w:t>
      </w:r>
      <w:proofErr w:type="spellEnd"/>
      <w:r w:rsidRPr="00127B58">
        <w:rPr>
          <w:rFonts w:ascii="Times New Roman,Italic" w:hAnsi="Times New Roman,Italic" w:cs="Times New Roman,Italic"/>
          <w:iCs/>
          <w:sz w:val="28"/>
          <w:szCs w:val="28"/>
        </w:rPr>
        <w:t xml:space="preserve"> муниципальном о</w:t>
      </w:r>
      <w:r>
        <w:rPr>
          <w:rFonts w:ascii="Times New Roman,Italic" w:hAnsi="Times New Roman,Italic" w:cs="Times New Roman,Italic"/>
          <w:iCs/>
          <w:sz w:val="28"/>
          <w:szCs w:val="28"/>
        </w:rPr>
        <w:t>круге</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p>
    <w:p w:rsidR="004E26D8" w:rsidRPr="00220BE2" w:rsidRDefault="00220BE2"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4E26D8" w:rsidRPr="00220BE2">
        <w:rPr>
          <w:rFonts w:ascii="Times New Roman" w:hAnsi="Times New Roman" w:cs="Times New Roman"/>
          <w:sz w:val="28"/>
          <w:szCs w:val="28"/>
        </w:rPr>
        <w:t>На территории района с начала года осуществляли деятельность по розничной торговле фармацевтической продукцией 5 организаций: ООО «</w:t>
      </w:r>
      <w:proofErr w:type="spellStart"/>
      <w:r w:rsidR="004E26D8" w:rsidRPr="00220BE2">
        <w:rPr>
          <w:rFonts w:ascii="Times New Roman" w:hAnsi="Times New Roman" w:cs="Times New Roman"/>
          <w:sz w:val="28"/>
          <w:szCs w:val="28"/>
        </w:rPr>
        <w:t>Фарм</w:t>
      </w:r>
      <w:proofErr w:type="spellEnd"/>
      <w:r w:rsidR="004E26D8" w:rsidRPr="00220BE2">
        <w:rPr>
          <w:rFonts w:ascii="Times New Roman" w:hAnsi="Times New Roman" w:cs="Times New Roman"/>
          <w:sz w:val="28"/>
          <w:szCs w:val="28"/>
        </w:rPr>
        <w:t>», ООО «</w:t>
      </w:r>
      <w:proofErr w:type="spellStart"/>
      <w:r w:rsidR="004E26D8" w:rsidRPr="00220BE2">
        <w:rPr>
          <w:rFonts w:ascii="Times New Roman" w:hAnsi="Times New Roman" w:cs="Times New Roman"/>
          <w:sz w:val="28"/>
          <w:szCs w:val="28"/>
        </w:rPr>
        <w:t>Нефрос</w:t>
      </w:r>
      <w:proofErr w:type="spellEnd"/>
      <w:r w:rsidR="004E26D8" w:rsidRPr="00220BE2">
        <w:rPr>
          <w:rFonts w:ascii="Times New Roman" w:hAnsi="Times New Roman" w:cs="Times New Roman"/>
          <w:sz w:val="28"/>
          <w:szCs w:val="28"/>
        </w:rPr>
        <w:t xml:space="preserve">», «Аптека РУ», аптека сети «Монастырев», аптека сети ООО «Жизнелюб». Положение с аптеками улучшилось в 2,5 раза. Государственных организаций в этой сфере нет, кроме того лишь в двух селах из 29 существуют аптеки: с. Анучино и с. </w:t>
      </w:r>
      <w:proofErr w:type="spellStart"/>
      <w:r w:rsidR="004E26D8" w:rsidRPr="00220BE2">
        <w:rPr>
          <w:rFonts w:ascii="Times New Roman" w:hAnsi="Times New Roman" w:cs="Times New Roman"/>
          <w:sz w:val="28"/>
          <w:szCs w:val="28"/>
        </w:rPr>
        <w:t>Чернышевка</w:t>
      </w:r>
      <w:proofErr w:type="spellEnd"/>
      <w:r w:rsidR="004E26D8" w:rsidRPr="00220BE2">
        <w:rPr>
          <w:rFonts w:ascii="Times New Roman" w:hAnsi="Times New Roman" w:cs="Times New Roman"/>
          <w:sz w:val="28"/>
          <w:szCs w:val="28"/>
        </w:rPr>
        <w:t xml:space="preserve">. Лишь 50,7 % всего населения района обеспечено услугами </w:t>
      </w:r>
      <w:r w:rsidR="004E26D8" w:rsidRPr="00220BE2">
        <w:rPr>
          <w:rFonts w:ascii="Times New Roman" w:eastAsia="Calibri" w:hAnsi="Times New Roman" w:cs="Times New Roman"/>
          <w:sz w:val="28"/>
          <w:szCs w:val="28"/>
        </w:rPr>
        <w:t>розничной торговли лекарственными препаратами (в 2022 году – 50,2)</w:t>
      </w:r>
      <w:r w:rsidR="004E26D8" w:rsidRPr="00220BE2">
        <w:rPr>
          <w:rFonts w:ascii="Times New Roman" w:hAnsi="Times New Roman" w:cs="Times New Roman"/>
          <w:sz w:val="28"/>
          <w:szCs w:val="28"/>
        </w:rPr>
        <w:t>.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rsidR="006C38C2" w:rsidRPr="00220BE2" w:rsidRDefault="004E26D8" w:rsidP="00220BE2">
      <w:pPr>
        <w:pStyle w:val="ConsPlusNormal"/>
        <w:spacing w:before="22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Доля предприятий с частной формой собственности в данной сфере услуг 100%.</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Рынок социальных услуг </w:t>
      </w:r>
    </w:p>
    <w:p w:rsidR="004E26D8" w:rsidRPr="00220BE2" w:rsidRDefault="00220BE2" w:rsidP="00D4284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 </w:t>
      </w:r>
      <w:r w:rsidR="004E26D8" w:rsidRPr="00220BE2">
        <w:rPr>
          <w:rFonts w:ascii="Times New Roman" w:hAnsi="Times New Roman" w:cs="Times New Roman"/>
          <w:sz w:val="28"/>
          <w:szCs w:val="28"/>
        </w:rPr>
        <w:t xml:space="preserve">По состоянию на </w:t>
      </w:r>
      <w:proofErr w:type="gramStart"/>
      <w:r w:rsidR="004E26D8" w:rsidRPr="00220BE2">
        <w:rPr>
          <w:rFonts w:ascii="Times New Roman" w:hAnsi="Times New Roman" w:cs="Times New Roman"/>
          <w:sz w:val="28"/>
          <w:szCs w:val="28"/>
        </w:rPr>
        <w:t>01.01.202</w:t>
      </w:r>
      <w:r w:rsidR="000E5B62">
        <w:rPr>
          <w:rFonts w:ascii="Times New Roman" w:hAnsi="Times New Roman" w:cs="Times New Roman"/>
          <w:sz w:val="28"/>
          <w:szCs w:val="28"/>
        </w:rPr>
        <w:t>6</w:t>
      </w:r>
      <w:r w:rsidR="004E26D8" w:rsidRPr="00220BE2">
        <w:rPr>
          <w:rFonts w:ascii="Times New Roman" w:hAnsi="Times New Roman" w:cs="Times New Roman"/>
          <w:sz w:val="28"/>
          <w:szCs w:val="28"/>
        </w:rPr>
        <w:t xml:space="preserve">  социальные</w:t>
      </w:r>
      <w:proofErr w:type="gramEnd"/>
      <w:r w:rsidR="004E26D8" w:rsidRPr="00220BE2">
        <w:rPr>
          <w:rFonts w:ascii="Times New Roman" w:hAnsi="Times New Roman" w:cs="Times New Roman"/>
          <w:sz w:val="28"/>
          <w:szCs w:val="28"/>
        </w:rPr>
        <w:t xml:space="preserve"> услуги в </w:t>
      </w:r>
      <w:proofErr w:type="spellStart"/>
      <w:r w:rsidR="004E26D8" w:rsidRPr="00220BE2">
        <w:rPr>
          <w:rFonts w:ascii="Times New Roman" w:hAnsi="Times New Roman" w:cs="Times New Roman"/>
          <w:sz w:val="28"/>
          <w:szCs w:val="28"/>
        </w:rPr>
        <w:t>Анучинском</w:t>
      </w:r>
      <w:proofErr w:type="spellEnd"/>
      <w:r w:rsidR="004E26D8" w:rsidRPr="00220BE2">
        <w:rPr>
          <w:rFonts w:ascii="Times New Roman" w:hAnsi="Times New Roman" w:cs="Times New Roman"/>
          <w:sz w:val="28"/>
          <w:szCs w:val="28"/>
        </w:rPr>
        <w:t xml:space="preserve"> МО оказывают </w:t>
      </w:r>
      <w:r w:rsidR="000E5B62">
        <w:rPr>
          <w:rFonts w:ascii="Times New Roman" w:hAnsi="Times New Roman" w:cs="Times New Roman"/>
          <w:sz w:val="28"/>
          <w:szCs w:val="28"/>
        </w:rPr>
        <w:t>7</w:t>
      </w:r>
      <w:r w:rsidR="004E26D8" w:rsidRPr="00220BE2">
        <w:rPr>
          <w:rFonts w:ascii="Times New Roman" w:hAnsi="Times New Roman" w:cs="Times New Roman"/>
          <w:sz w:val="28"/>
          <w:szCs w:val="28"/>
        </w:rPr>
        <w:t xml:space="preserve"> организаций, из них 3 государственные организации,</w:t>
      </w:r>
      <w:r w:rsidR="00CD4B8A">
        <w:rPr>
          <w:rFonts w:ascii="Times New Roman" w:hAnsi="Times New Roman" w:cs="Times New Roman"/>
          <w:sz w:val="28"/>
          <w:szCs w:val="28"/>
        </w:rPr>
        <w:t xml:space="preserve"> </w:t>
      </w:r>
      <w:r w:rsidR="000E5B62">
        <w:rPr>
          <w:rFonts w:ascii="Times New Roman" w:hAnsi="Times New Roman" w:cs="Times New Roman"/>
          <w:sz w:val="28"/>
          <w:szCs w:val="28"/>
        </w:rPr>
        <w:t>3</w:t>
      </w:r>
      <w:r w:rsidR="004E26D8" w:rsidRPr="00220BE2">
        <w:rPr>
          <w:rFonts w:ascii="Times New Roman" w:hAnsi="Times New Roman" w:cs="Times New Roman"/>
          <w:sz w:val="28"/>
          <w:szCs w:val="28"/>
        </w:rPr>
        <w:t xml:space="preserve"> социально ориентированн</w:t>
      </w:r>
      <w:r w:rsidR="00CD4B8A">
        <w:rPr>
          <w:rFonts w:ascii="Times New Roman" w:hAnsi="Times New Roman" w:cs="Times New Roman"/>
          <w:sz w:val="28"/>
          <w:szCs w:val="28"/>
        </w:rPr>
        <w:t>ых</w:t>
      </w:r>
      <w:r w:rsidR="004E26D8" w:rsidRPr="00220BE2">
        <w:rPr>
          <w:rFonts w:ascii="Times New Roman" w:hAnsi="Times New Roman" w:cs="Times New Roman"/>
          <w:sz w:val="28"/>
          <w:szCs w:val="28"/>
        </w:rPr>
        <w:t xml:space="preserve"> некоммерческ</w:t>
      </w:r>
      <w:r w:rsidR="00CD4B8A">
        <w:rPr>
          <w:rFonts w:ascii="Times New Roman" w:hAnsi="Times New Roman" w:cs="Times New Roman"/>
          <w:sz w:val="28"/>
          <w:szCs w:val="28"/>
        </w:rPr>
        <w:t>их</w:t>
      </w:r>
      <w:r w:rsidR="004E26D8" w:rsidRPr="00220BE2">
        <w:rPr>
          <w:rFonts w:ascii="Times New Roman" w:hAnsi="Times New Roman" w:cs="Times New Roman"/>
          <w:sz w:val="28"/>
          <w:szCs w:val="28"/>
        </w:rPr>
        <w:t xml:space="preserve"> организаци</w:t>
      </w:r>
      <w:r w:rsidR="00CD4B8A">
        <w:rPr>
          <w:rFonts w:ascii="Times New Roman" w:hAnsi="Times New Roman" w:cs="Times New Roman"/>
          <w:sz w:val="28"/>
          <w:szCs w:val="28"/>
        </w:rPr>
        <w:t>и</w:t>
      </w:r>
      <w:r w:rsidR="004E26D8" w:rsidRPr="00220BE2">
        <w:rPr>
          <w:rFonts w:ascii="Times New Roman" w:hAnsi="Times New Roman" w:cs="Times New Roman"/>
          <w:sz w:val="28"/>
          <w:szCs w:val="28"/>
        </w:rPr>
        <w:t xml:space="preserve"> (далее - СО НКО)  и одно акционерное общество.</w:t>
      </w:r>
      <w:r w:rsidR="00D4284F">
        <w:rPr>
          <w:rFonts w:ascii="Times New Roman" w:hAnsi="Times New Roman" w:cs="Times New Roman"/>
          <w:sz w:val="28"/>
          <w:szCs w:val="28"/>
        </w:rPr>
        <w:t xml:space="preserve"> </w:t>
      </w:r>
      <w:r w:rsidR="00D4284F" w:rsidRPr="00D4284F">
        <w:rPr>
          <w:rFonts w:ascii="Times New Roman" w:hAnsi="Times New Roman" w:cs="Times New Roman"/>
          <w:sz w:val="28"/>
          <w:szCs w:val="28"/>
        </w:rPr>
        <w:t>За 202</w:t>
      </w:r>
      <w:r w:rsidR="000E5B62">
        <w:rPr>
          <w:rFonts w:ascii="Times New Roman" w:hAnsi="Times New Roman" w:cs="Times New Roman"/>
          <w:sz w:val="28"/>
          <w:szCs w:val="28"/>
        </w:rPr>
        <w:t>5</w:t>
      </w:r>
      <w:r w:rsidR="00D4284F" w:rsidRPr="00D4284F">
        <w:rPr>
          <w:rFonts w:ascii="Times New Roman" w:hAnsi="Times New Roman" w:cs="Times New Roman"/>
          <w:sz w:val="28"/>
          <w:szCs w:val="28"/>
        </w:rPr>
        <w:t xml:space="preserve"> год количество СОНКО увеличилось до </w:t>
      </w:r>
      <w:r w:rsidR="000E5B62">
        <w:rPr>
          <w:rFonts w:ascii="Times New Roman" w:hAnsi="Times New Roman" w:cs="Times New Roman"/>
          <w:sz w:val="28"/>
          <w:szCs w:val="28"/>
        </w:rPr>
        <w:t>тре</w:t>
      </w:r>
      <w:r w:rsidR="00D4284F" w:rsidRPr="00D4284F">
        <w:rPr>
          <w:rFonts w:ascii="Times New Roman" w:hAnsi="Times New Roman" w:cs="Times New Roman"/>
          <w:sz w:val="28"/>
          <w:szCs w:val="28"/>
        </w:rPr>
        <w:t>х.</w:t>
      </w:r>
    </w:p>
    <w:p w:rsidR="004E26D8" w:rsidRPr="00220BE2" w:rsidRDefault="00220BE2" w:rsidP="00D4284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E26D8" w:rsidRPr="00220BE2">
        <w:rPr>
          <w:rFonts w:ascii="Times New Roman" w:hAnsi="Times New Roman" w:cs="Times New Roman"/>
          <w:sz w:val="28"/>
          <w:szCs w:val="28"/>
        </w:rPr>
        <w:t xml:space="preserve">Вопросами соцзащиты населения, обеспечением социальных гарантий, </w:t>
      </w:r>
      <w:proofErr w:type="spellStart"/>
      <w:r w:rsidR="004E26D8" w:rsidRPr="00220BE2">
        <w:rPr>
          <w:rFonts w:ascii="Times New Roman" w:hAnsi="Times New Roman" w:cs="Times New Roman"/>
          <w:sz w:val="28"/>
          <w:szCs w:val="28"/>
        </w:rPr>
        <w:t>соцподдержкой</w:t>
      </w:r>
      <w:proofErr w:type="spellEnd"/>
      <w:r w:rsidR="004E26D8" w:rsidRPr="00220BE2">
        <w:rPr>
          <w:rFonts w:ascii="Times New Roman" w:hAnsi="Times New Roman" w:cs="Times New Roman"/>
          <w:sz w:val="28"/>
          <w:szCs w:val="28"/>
        </w:rPr>
        <w:t xml:space="preserve"> малообеспеченных слоев населения занимается отдел по </w:t>
      </w:r>
      <w:proofErr w:type="spellStart"/>
      <w:r w:rsidR="004E26D8" w:rsidRPr="00220BE2">
        <w:rPr>
          <w:rFonts w:ascii="Times New Roman" w:hAnsi="Times New Roman" w:cs="Times New Roman"/>
          <w:sz w:val="28"/>
          <w:szCs w:val="28"/>
        </w:rPr>
        <w:t>Анучинскому</w:t>
      </w:r>
      <w:proofErr w:type="spellEnd"/>
      <w:r w:rsidR="004E26D8" w:rsidRPr="00220BE2">
        <w:rPr>
          <w:rFonts w:ascii="Times New Roman" w:hAnsi="Times New Roman" w:cs="Times New Roman"/>
          <w:sz w:val="28"/>
          <w:szCs w:val="28"/>
        </w:rPr>
        <w:t xml:space="preserve"> муниципальному району   министерства профессионального образования и занятости </w:t>
      </w:r>
      <w:proofErr w:type="gramStart"/>
      <w:r w:rsidR="004E26D8" w:rsidRPr="00220BE2">
        <w:rPr>
          <w:rFonts w:ascii="Times New Roman" w:hAnsi="Times New Roman" w:cs="Times New Roman"/>
          <w:sz w:val="28"/>
          <w:szCs w:val="28"/>
        </w:rPr>
        <w:t>населения  Приморского</w:t>
      </w:r>
      <w:proofErr w:type="gramEnd"/>
      <w:r w:rsidR="004E26D8" w:rsidRPr="00220BE2">
        <w:rPr>
          <w:rFonts w:ascii="Times New Roman" w:hAnsi="Times New Roman" w:cs="Times New Roman"/>
          <w:sz w:val="28"/>
          <w:szCs w:val="28"/>
        </w:rPr>
        <w:t xml:space="preserve">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220BE2">
        <w:rPr>
          <w:rFonts w:ascii="Times New Roman" w:hAnsi="Times New Roman" w:cs="Times New Roman"/>
          <w:sz w:val="28"/>
          <w:szCs w:val="28"/>
        </w:rPr>
        <w:t xml:space="preserve">    </w:t>
      </w:r>
      <w:r w:rsidRPr="00220BE2">
        <w:rPr>
          <w:rFonts w:ascii="Times New Roman" w:hAnsi="Times New Roman" w:cs="Times New Roman"/>
          <w:sz w:val="28"/>
          <w:szCs w:val="28"/>
        </w:rPr>
        <w:t>На территории округа функционирует отделение социального обслуживания на дому.</w:t>
      </w:r>
    </w:p>
    <w:p w:rsidR="004E26D8" w:rsidRPr="00220BE2" w:rsidRDefault="00220BE2" w:rsidP="00220BE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E26D8" w:rsidRPr="00220BE2">
        <w:rPr>
          <w:rFonts w:ascii="Times New Roman" w:hAnsi="Times New Roman" w:cs="Times New Roman"/>
          <w:sz w:val="28"/>
          <w:szCs w:val="28"/>
        </w:rPr>
        <w:t>Функционирует реабилитационный центр для детей «Ласточка»</w:t>
      </w:r>
    </w:p>
    <w:p w:rsidR="004E26D8" w:rsidRPr="00220BE2" w:rsidRDefault="004E26D8" w:rsidP="00220BE2">
      <w:pPr>
        <w:spacing w:after="0" w:line="360" w:lineRule="auto"/>
        <w:jc w:val="both"/>
        <w:rPr>
          <w:rFonts w:ascii="Times New Roman" w:hAnsi="Times New Roman" w:cs="Times New Roman"/>
          <w:sz w:val="28"/>
          <w:szCs w:val="28"/>
        </w:rPr>
      </w:pPr>
      <w:proofErr w:type="spellStart"/>
      <w:r w:rsidRPr="00220BE2">
        <w:rPr>
          <w:rFonts w:ascii="Times New Roman" w:hAnsi="Times New Roman" w:cs="Times New Roman"/>
          <w:sz w:val="28"/>
          <w:szCs w:val="28"/>
        </w:rPr>
        <w:t>ПАО"Почта</w:t>
      </w:r>
      <w:proofErr w:type="spellEnd"/>
      <w:r w:rsidRPr="00220BE2">
        <w:rPr>
          <w:rFonts w:ascii="Times New Roman" w:hAnsi="Times New Roman" w:cs="Times New Roman"/>
          <w:sz w:val="28"/>
          <w:szCs w:val="28"/>
        </w:rPr>
        <w:t xml:space="preserve"> России" в лице УФПС Приморского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Некоммерческая организация «</w:t>
      </w:r>
      <w:proofErr w:type="spellStart"/>
      <w:r w:rsidRPr="00220BE2">
        <w:rPr>
          <w:rFonts w:ascii="Times New Roman" w:hAnsi="Times New Roman" w:cs="Times New Roman"/>
          <w:sz w:val="28"/>
          <w:szCs w:val="28"/>
        </w:rPr>
        <w:t>Анучинское</w:t>
      </w:r>
      <w:proofErr w:type="spellEnd"/>
      <w:r w:rsidRPr="00220BE2">
        <w:rPr>
          <w:rFonts w:ascii="Times New Roman" w:hAnsi="Times New Roman" w:cs="Times New Roman"/>
          <w:sz w:val="28"/>
          <w:szCs w:val="28"/>
        </w:rPr>
        <w:t xml:space="preserve"> районное общество инвалидов»</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Срочные социальные услуги гражданам, находящимся в трудной жизненной ситуации, оказываются ПЦСОН на территории всего Приморского края.</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Проблематика:</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слабая</w:t>
      </w:r>
      <w:proofErr w:type="gramEnd"/>
      <w:r w:rsidRPr="00220BE2">
        <w:rPr>
          <w:rFonts w:ascii="Times New Roman" w:hAnsi="Times New Roman" w:cs="Times New Roman"/>
          <w:sz w:val="28"/>
          <w:szCs w:val="28"/>
        </w:rPr>
        <w:t xml:space="preserve"> материально-техническая база, недостаток знаний и практических навыков негосударственных поставщиков социальных услуг в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в негосударственных организациях первоначального капитала для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единых федеральных стандартов предоставления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Основные задачи:</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оказание</w:t>
      </w:r>
      <w:proofErr w:type="gramEnd"/>
      <w:r w:rsidRPr="00220BE2">
        <w:rPr>
          <w:rFonts w:ascii="Times New Roman" w:hAnsi="Times New Roman" w:cs="Times New Roman"/>
          <w:sz w:val="28"/>
          <w:szCs w:val="28"/>
        </w:rPr>
        <w:t xml:space="preserve"> содействия во включении в реестр исполнителей общественно полезных услуг - подготовка заключений о качестве предоставляемых общественно-полезных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проведение</w:t>
      </w:r>
      <w:proofErr w:type="gramEnd"/>
      <w:r w:rsidRPr="00220BE2">
        <w:rPr>
          <w:rFonts w:ascii="Times New Roman" w:hAnsi="Times New Roman" w:cs="Times New Roman"/>
          <w:sz w:val="28"/>
          <w:szCs w:val="28"/>
        </w:rPr>
        <w:t xml:space="preserve"> обучающих семинаров с участием негосударственных организаций по вопросам законодательства в сфере социального обслуживания, стандартов предоставления социальных услуг; организация информационной работы с поставщиками социальных услуг, включенными в реестр поставщиков социальных услуг на территории Приморского края, о порядке и условиях предоставления социальных услуг, предусмотренных действующим законодательством;</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вовлечение</w:t>
      </w:r>
      <w:proofErr w:type="gramEnd"/>
      <w:r w:rsidRPr="00220BE2">
        <w:rPr>
          <w:rFonts w:ascii="Times New Roman" w:hAnsi="Times New Roman" w:cs="Times New Roman"/>
          <w:sz w:val="28"/>
          <w:szCs w:val="28"/>
        </w:rPr>
        <w:t xml:space="preserve"> организаций различных форм собственности в сектор оказания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lastRenderedPageBreak/>
        <w:t>вовлечение</w:t>
      </w:r>
      <w:proofErr w:type="gramEnd"/>
      <w:r w:rsidRPr="00220BE2">
        <w:rPr>
          <w:rFonts w:ascii="Times New Roman" w:hAnsi="Times New Roman" w:cs="Times New Roman"/>
          <w:sz w:val="28"/>
          <w:szCs w:val="28"/>
        </w:rPr>
        <w:t xml:space="preserve"> негосударственных организаций в сектор оказания услуг гражданам, нуждающимся в постороннем уходе, в рамках системы долговременного ухода</w:t>
      </w:r>
    </w:p>
    <w:p w:rsidR="001A6897" w:rsidRPr="00220BE2" w:rsidRDefault="001A6897" w:rsidP="00220BE2">
      <w:pPr>
        <w:spacing w:after="0" w:line="360" w:lineRule="auto"/>
        <w:jc w:val="both"/>
        <w:rPr>
          <w:rFonts w:ascii="Times New Roman" w:hAnsi="Times New Roman" w:cs="Times New Roman"/>
          <w:sz w:val="28"/>
          <w:szCs w:val="28"/>
        </w:rPr>
      </w:pPr>
    </w:p>
    <w:p w:rsidR="001A6897" w:rsidRPr="00ED54BC" w:rsidRDefault="001C2D88" w:rsidP="001C2D88">
      <w:pPr>
        <w:pStyle w:val="ConsPlusNormal"/>
        <w:spacing w:line="360" w:lineRule="auto"/>
        <w:ind w:left="960"/>
        <w:jc w:val="both"/>
        <w:rPr>
          <w:rFonts w:ascii="Times New Roman" w:hAnsi="Times New Roman" w:cs="Times New Roman"/>
          <w:sz w:val="28"/>
          <w:szCs w:val="28"/>
        </w:rPr>
      </w:pPr>
      <w:r>
        <w:rPr>
          <w:rFonts w:ascii="Times New Roman" w:hAnsi="Times New Roman" w:cs="Times New Roman"/>
          <w:sz w:val="28"/>
          <w:szCs w:val="28"/>
        </w:rPr>
        <w:t>3.</w:t>
      </w:r>
      <w:r w:rsidR="00127B58" w:rsidRPr="00ED54BC">
        <w:rPr>
          <w:rFonts w:ascii="Times New Roman" w:hAnsi="Times New Roman" w:cs="Times New Roman"/>
          <w:sz w:val="28"/>
          <w:szCs w:val="28"/>
        </w:rPr>
        <w:t xml:space="preserve">Рынок выполнения работ по благоустройству городской среды </w:t>
      </w:r>
    </w:p>
    <w:p w:rsidR="000E5B62" w:rsidRPr="00E81DB8" w:rsidRDefault="000E5B62" w:rsidP="000E5B62">
      <w:pPr>
        <w:jc w:val="both"/>
        <w:rPr>
          <w:rFonts w:ascii="Times New Roman" w:hAnsi="Times New Roman"/>
          <w:sz w:val="28"/>
          <w:szCs w:val="28"/>
        </w:rPr>
      </w:pPr>
      <w:r>
        <w:rPr>
          <w:rFonts w:ascii="Times New Roman" w:hAnsi="Times New Roman"/>
          <w:sz w:val="28"/>
          <w:szCs w:val="28"/>
        </w:rPr>
        <w:t xml:space="preserve">         </w:t>
      </w:r>
      <w:r w:rsidRPr="00E81DB8">
        <w:rPr>
          <w:rFonts w:ascii="Times New Roman" w:hAnsi="Times New Roman"/>
          <w:sz w:val="28"/>
          <w:szCs w:val="28"/>
        </w:rPr>
        <w:t xml:space="preserve">В рамках реализации проектов-победителей, инициируемых жителями </w:t>
      </w:r>
      <w:r>
        <w:rPr>
          <w:rFonts w:ascii="Times New Roman" w:hAnsi="Times New Roman"/>
          <w:sz w:val="28"/>
          <w:szCs w:val="28"/>
        </w:rPr>
        <w:t>Анучинского округа</w:t>
      </w:r>
      <w:r w:rsidRPr="00E81DB8">
        <w:rPr>
          <w:rFonts w:ascii="Times New Roman" w:hAnsi="Times New Roman"/>
          <w:sz w:val="28"/>
          <w:szCs w:val="28"/>
        </w:rPr>
        <w:t xml:space="preserve"> по решению вопросов местно</w:t>
      </w:r>
      <w:r>
        <w:rPr>
          <w:rFonts w:ascii="Times New Roman" w:hAnsi="Times New Roman"/>
          <w:sz w:val="28"/>
          <w:szCs w:val="28"/>
        </w:rPr>
        <w:t xml:space="preserve">го значения были благоустроены </w:t>
      </w:r>
      <w:r w:rsidRPr="00E81DB8">
        <w:rPr>
          <w:rFonts w:ascii="Times New Roman" w:hAnsi="Times New Roman"/>
          <w:sz w:val="28"/>
          <w:szCs w:val="28"/>
        </w:rPr>
        <w:t>три общественные территории:</w:t>
      </w:r>
    </w:p>
    <w:p w:rsidR="000E5B62" w:rsidRPr="00E81DB8" w:rsidRDefault="000E5B62" w:rsidP="000E5B62">
      <w:pPr>
        <w:ind w:firstLine="708"/>
        <w:jc w:val="both"/>
        <w:rPr>
          <w:rFonts w:ascii="Times New Roman" w:hAnsi="Times New Roman"/>
          <w:sz w:val="28"/>
          <w:szCs w:val="28"/>
        </w:rPr>
      </w:pPr>
      <w:r w:rsidRPr="00E81DB8">
        <w:rPr>
          <w:rFonts w:ascii="Times New Roman" w:hAnsi="Times New Roman"/>
          <w:sz w:val="28"/>
          <w:szCs w:val="28"/>
        </w:rPr>
        <w:t>-ТОС «</w:t>
      </w:r>
      <w:proofErr w:type="spellStart"/>
      <w:proofErr w:type="gramStart"/>
      <w:r w:rsidRPr="00E81DB8">
        <w:rPr>
          <w:rFonts w:ascii="Times New Roman" w:hAnsi="Times New Roman"/>
          <w:sz w:val="28"/>
          <w:szCs w:val="28"/>
        </w:rPr>
        <w:t>Варварушка</w:t>
      </w:r>
      <w:proofErr w:type="spellEnd"/>
      <w:r w:rsidRPr="00E81DB8">
        <w:rPr>
          <w:rFonts w:ascii="Times New Roman" w:hAnsi="Times New Roman"/>
          <w:sz w:val="28"/>
          <w:szCs w:val="28"/>
        </w:rPr>
        <w:t>»-</w:t>
      </w:r>
      <w:proofErr w:type="gramEnd"/>
      <w:r w:rsidRPr="00E81DB8">
        <w:rPr>
          <w:rFonts w:ascii="Times New Roman" w:hAnsi="Times New Roman"/>
          <w:sz w:val="28"/>
          <w:szCs w:val="28"/>
        </w:rPr>
        <w:t xml:space="preserve">«Благоустройство общественной территории с. </w:t>
      </w:r>
      <w:proofErr w:type="spellStart"/>
      <w:r w:rsidRPr="00E81DB8">
        <w:rPr>
          <w:rFonts w:ascii="Times New Roman" w:hAnsi="Times New Roman"/>
          <w:sz w:val="28"/>
          <w:szCs w:val="28"/>
        </w:rPr>
        <w:t>Староварваровка</w:t>
      </w:r>
      <w:proofErr w:type="spellEnd"/>
      <w:r w:rsidRPr="00E81DB8">
        <w:rPr>
          <w:rFonts w:ascii="Times New Roman" w:hAnsi="Times New Roman"/>
          <w:sz w:val="28"/>
          <w:szCs w:val="28"/>
        </w:rPr>
        <w:t>»;</w:t>
      </w:r>
    </w:p>
    <w:p w:rsidR="000E5B62" w:rsidRPr="00E81DB8" w:rsidRDefault="000E5B62" w:rsidP="000E5B62">
      <w:pPr>
        <w:ind w:firstLine="708"/>
        <w:jc w:val="both"/>
        <w:rPr>
          <w:rFonts w:ascii="Times New Roman" w:hAnsi="Times New Roman"/>
          <w:sz w:val="28"/>
          <w:szCs w:val="28"/>
        </w:rPr>
      </w:pPr>
      <w:r w:rsidRPr="00E81DB8">
        <w:rPr>
          <w:rFonts w:ascii="Times New Roman" w:hAnsi="Times New Roman"/>
          <w:sz w:val="28"/>
          <w:szCs w:val="28"/>
        </w:rPr>
        <w:t>-ТОС «</w:t>
      </w:r>
      <w:proofErr w:type="gramStart"/>
      <w:r w:rsidRPr="00E81DB8">
        <w:rPr>
          <w:rFonts w:ascii="Times New Roman" w:hAnsi="Times New Roman"/>
          <w:sz w:val="28"/>
          <w:szCs w:val="28"/>
        </w:rPr>
        <w:t>Гражданский»-</w:t>
      </w:r>
      <w:proofErr w:type="gramEnd"/>
      <w:r w:rsidRPr="00E81DB8">
        <w:rPr>
          <w:rFonts w:ascii="Times New Roman" w:hAnsi="Times New Roman"/>
          <w:sz w:val="28"/>
          <w:szCs w:val="28"/>
        </w:rPr>
        <w:t>«Благоустройство общественной территории с. Гражданка, ул. Юбилейная»;</w:t>
      </w:r>
    </w:p>
    <w:p w:rsidR="000E5B62" w:rsidRDefault="000E5B62" w:rsidP="000E5B62">
      <w:pPr>
        <w:ind w:firstLine="708"/>
        <w:jc w:val="both"/>
        <w:rPr>
          <w:rFonts w:ascii="Times New Roman" w:hAnsi="Times New Roman"/>
          <w:sz w:val="28"/>
          <w:szCs w:val="28"/>
        </w:rPr>
      </w:pPr>
      <w:r w:rsidRPr="00E81DB8">
        <w:rPr>
          <w:rFonts w:ascii="Times New Roman" w:hAnsi="Times New Roman"/>
          <w:sz w:val="28"/>
          <w:szCs w:val="28"/>
        </w:rPr>
        <w:t xml:space="preserve">-ТОС «Таежный» </w:t>
      </w:r>
      <w:proofErr w:type="gramStart"/>
      <w:r w:rsidRPr="00E81DB8">
        <w:rPr>
          <w:rFonts w:ascii="Times New Roman" w:hAnsi="Times New Roman"/>
          <w:sz w:val="28"/>
          <w:szCs w:val="28"/>
        </w:rPr>
        <w:t>-«</w:t>
      </w:r>
      <w:proofErr w:type="gramEnd"/>
      <w:r w:rsidRPr="00E81DB8">
        <w:rPr>
          <w:rFonts w:ascii="Times New Roman" w:hAnsi="Times New Roman"/>
          <w:sz w:val="28"/>
          <w:szCs w:val="28"/>
        </w:rPr>
        <w:t xml:space="preserve">Благоустройство общественной территории </w:t>
      </w:r>
      <w:proofErr w:type="spellStart"/>
      <w:r w:rsidRPr="00E81DB8">
        <w:rPr>
          <w:rFonts w:ascii="Times New Roman" w:hAnsi="Times New Roman"/>
          <w:sz w:val="28"/>
          <w:szCs w:val="28"/>
        </w:rPr>
        <w:t>с.Еловка</w:t>
      </w:r>
      <w:proofErr w:type="spellEnd"/>
      <w:r w:rsidRPr="00E81DB8">
        <w:rPr>
          <w:rFonts w:ascii="Times New Roman" w:hAnsi="Times New Roman"/>
          <w:sz w:val="28"/>
          <w:szCs w:val="28"/>
        </w:rPr>
        <w:t xml:space="preserve">». Работы по благоустройству общественных территорий выполнены на общую сумму- 6,0 </w:t>
      </w:r>
      <w:proofErr w:type="spellStart"/>
      <w:r w:rsidRPr="00E81DB8">
        <w:rPr>
          <w:rFonts w:ascii="Times New Roman" w:hAnsi="Times New Roman"/>
          <w:sz w:val="28"/>
          <w:szCs w:val="28"/>
        </w:rPr>
        <w:t>млн.руб</w:t>
      </w:r>
      <w:proofErr w:type="spellEnd"/>
      <w:r w:rsidRPr="00E81DB8">
        <w:rPr>
          <w:rFonts w:ascii="Times New Roman" w:hAnsi="Times New Roman"/>
          <w:sz w:val="28"/>
          <w:szCs w:val="28"/>
        </w:rPr>
        <w:t xml:space="preserve">. </w:t>
      </w:r>
    </w:p>
    <w:p w:rsidR="000E5B62" w:rsidRPr="008E4095" w:rsidRDefault="000E5B62" w:rsidP="000E5B62">
      <w:pPr>
        <w:spacing w:line="360" w:lineRule="auto"/>
        <w:ind w:firstLine="708"/>
        <w:jc w:val="both"/>
        <w:rPr>
          <w:rFonts w:ascii="Times New Roman" w:hAnsi="Times New Roman"/>
          <w:sz w:val="28"/>
          <w:szCs w:val="28"/>
        </w:rPr>
      </w:pPr>
      <w:r w:rsidRPr="00E81DB8">
        <w:rPr>
          <w:rFonts w:ascii="Times New Roman" w:hAnsi="Times New Roman"/>
          <w:sz w:val="28"/>
          <w:szCs w:val="28"/>
        </w:rPr>
        <w:t xml:space="preserve">Проведены работы по реставрации всеми любимой и известной далеко за пределами нашего края достопримечательности – родника   Тигр.  В день 10 летнего фестиваля Анучино – медовое раздолье установлена </w:t>
      </w:r>
      <w:proofErr w:type="spellStart"/>
      <w:r w:rsidRPr="00E81DB8">
        <w:rPr>
          <w:rFonts w:ascii="Times New Roman" w:hAnsi="Times New Roman"/>
          <w:sz w:val="28"/>
          <w:szCs w:val="28"/>
        </w:rPr>
        <w:t>инсталяция</w:t>
      </w:r>
      <w:proofErr w:type="spellEnd"/>
      <w:r w:rsidRPr="00E81DB8">
        <w:rPr>
          <w:rFonts w:ascii="Times New Roman" w:hAnsi="Times New Roman"/>
          <w:sz w:val="28"/>
          <w:szCs w:val="28"/>
        </w:rPr>
        <w:t xml:space="preserve"> соты с медом, что добавило притягательности территории у дома культуры</w:t>
      </w:r>
    </w:p>
    <w:p w:rsidR="004E26D8" w:rsidRPr="00220BE2" w:rsidRDefault="004E26D8" w:rsidP="00220BE2">
      <w:pPr>
        <w:pStyle w:val="ConsPlusNormal"/>
        <w:spacing w:before="220" w:line="360" w:lineRule="auto"/>
        <w:ind w:firstLine="960"/>
        <w:jc w:val="both"/>
        <w:rPr>
          <w:rFonts w:ascii="Times New Roman" w:hAnsi="Times New Roman" w:cs="Times New Roman"/>
          <w:sz w:val="28"/>
          <w:szCs w:val="28"/>
        </w:rPr>
      </w:pPr>
      <w:r w:rsidRPr="00220BE2">
        <w:rPr>
          <w:rFonts w:ascii="Times New Roman" w:hAnsi="Times New Roman" w:cs="Times New Roman"/>
          <w:sz w:val="28"/>
          <w:szCs w:val="28"/>
        </w:rPr>
        <w:t>Отбор подрядной организации осуществляется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 Количество участников рынка не ограничено, так как для осуществления деятельности по благоустройству территорий действующим законодательством не установлены специальные разрешительные требования, в связи с чем указанная деятельность может осуществляться любыми физическими и юридическими лицами. Значение ключевого показателя развития конкуренции в сфере благоустройства городской среды достигнуто и составляет 100%.</w:t>
      </w: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4.</w:t>
      </w:r>
      <w:r w:rsidR="00127B58" w:rsidRPr="00ED54BC">
        <w:rPr>
          <w:rFonts w:ascii="Times New Roman" w:hAnsi="Times New Roman" w:cs="Times New Roman"/>
          <w:sz w:val="28"/>
          <w:szCs w:val="28"/>
        </w:rPr>
        <w:t xml:space="preserve">Рынок жилищного строительства </w:t>
      </w:r>
    </w:p>
    <w:p w:rsidR="00C84B87" w:rsidRPr="000E5B62" w:rsidRDefault="00C84B87" w:rsidP="00C84B87">
      <w:pPr>
        <w:pStyle w:val="ConsPlusNormal"/>
        <w:spacing w:line="360" w:lineRule="auto"/>
        <w:jc w:val="both"/>
        <w:rPr>
          <w:rFonts w:ascii="Times New Roman" w:hAnsi="Times New Roman" w:cs="Times New Roman"/>
          <w:color w:val="FF0000"/>
          <w:sz w:val="28"/>
          <w:szCs w:val="28"/>
        </w:rPr>
      </w:pPr>
      <w:r>
        <w:rPr>
          <w:rFonts w:ascii="Times New Roman" w:hAnsi="Times New Roman" w:cs="Times New Roman"/>
          <w:color w:val="000000"/>
          <w:sz w:val="28"/>
          <w:szCs w:val="28"/>
        </w:rPr>
        <w:t xml:space="preserve">      </w:t>
      </w:r>
      <w:r w:rsidRPr="00C84B87">
        <w:rPr>
          <w:rFonts w:ascii="Times New Roman" w:hAnsi="Times New Roman" w:cs="Times New Roman"/>
          <w:color w:val="000000"/>
          <w:sz w:val="28"/>
          <w:szCs w:val="28"/>
        </w:rPr>
        <w:t>За 202</w:t>
      </w:r>
      <w:r w:rsidR="000E5B62">
        <w:rPr>
          <w:rFonts w:ascii="Times New Roman" w:hAnsi="Times New Roman" w:cs="Times New Roman"/>
          <w:color w:val="000000"/>
          <w:sz w:val="28"/>
          <w:szCs w:val="28"/>
        </w:rPr>
        <w:t>4</w:t>
      </w:r>
      <w:r w:rsidR="006A135D">
        <w:rPr>
          <w:rFonts w:ascii="Times New Roman" w:hAnsi="Times New Roman" w:cs="Times New Roman"/>
          <w:color w:val="000000"/>
          <w:sz w:val="28"/>
          <w:szCs w:val="28"/>
        </w:rPr>
        <w:t xml:space="preserve"> год </w:t>
      </w:r>
      <w:r w:rsidRPr="00C84B87">
        <w:rPr>
          <w:rFonts w:ascii="Times New Roman" w:hAnsi="Times New Roman" w:cs="Times New Roman"/>
          <w:color w:val="000000"/>
          <w:sz w:val="28"/>
          <w:szCs w:val="28"/>
        </w:rPr>
        <w:t xml:space="preserve">введено в эксплуатацию жилья индивидуальными застройщиками   общей </w:t>
      </w:r>
      <w:proofErr w:type="gramStart"/>
      <w:r w:rsidRPr="00C84B87">
        <w:rPr>
          <w:rFonts w:ascii="Times New Roman" w:hAnsi="Times New Roman" w:cs="Times New Roman"/>
          <w:color w:val="000000"/>
          <w:sz w:val="28"/>
          <w:szCs w:val="28"/>
        </w:rPr>
        <w:t xml:space="preserve">площадью  </w:t>
      </w:r>
      <w:r w:rsidRPr="000540DA">
        <w:rPr>
          <w:rFonts w:ascii="Times New Roman" w:hAnsi="Times New Roman" w:cs="Times New Roman"/>
          <w:sz w:val="28"/>
          <w:szCs w:val="28"/>
        </w:rPr>
        <w:t>3</w:t>
      </w:r>
      <w:r w:rsidR="000540DA" w:rsidRPr="000540DA">
        <w:rPr>
          <w:rFonts w:ascii="Times New Roman" w:hAnsi="Times New Roman" w:cs="Times New Roman"/>
          <w:sz w:val="28"/>
          <w:szCs w:val="28"/>
        </w:rPr>
        <w:t>250</w:t>
      </w:r>
      <w:proofErr w:type="gramEnd"/>
      <w:r w:rsidRPr="000540DA">
        <w:rPr>
          <w:rFonts w:ascii="Times New Roman" w:hAnsi="Times New Roman" w:cs="Times New Roman"/>
          <w:sz w:val="28"/>
          <w:szCs w:val="28"/>
        </w:rPr>
        <w:t xml:space="preserve"> кв. м.</w:t>
      </w:r>
      <w:r w:rsidRPr="000E5B62">
        <w:rPr>
          <w:rFonts w:ascii="Times New Roman" w:hAnsi="Times New Roman" w:cs="Times New Roman"/>
          <w:color w:val="FF0000"/>
          <w:sz w:val="28"/>
          <w:szCs w:val="28"/>
        </w:rPr>
        <w:t xml:space="preserve"> </w:t>
      </w:r>
      <w:r w:rsidR="000540DA">
        <w:rPr>
          <w:rFonts w:ascii="Times New Roman" w:hAnsi="Times New Roman" w:cs="Times New Roman"/>
          <w:color w:val="FF0000"/>
          <w:sz w:val="28"/>
          <w:szCs w:val="28"/>
        </w:rPr>
        <w:t xml:space="preserve"> </w:t>
      </w:r>
      <w:r w:rsidRPr="00CA4058">
        <w:rPr>
          <w:rFonts w:ascii="Times New Roman" w:hAnsi="Times New Roman" w:cs="Times New Roman"/>
          <w:sz w:val="28"/>
          <w:szCs w:val="28"/>
        </w:rPr>
        <w:t xml:space="preserve">За </w:t>
      </w:r>
      <w:r w:rsidR="00CA4058" w:rsidRPr="00CA4058">
        <w:rPr>
          <w:rFonts w:ascii="Times New Roman" w:hAnsi="Times New Roman" w:cs="Times New Roman"/>
          <w:sz w:val="28"/>
          <w:szCs w:val="28"/>
        </w:rPr>
        <w:t>10</w:t>
      </w:r>
      <w:r w:rsidRPr="00CA4058">
        <w:rPr>
          <w:rFonts w:ascii="Times New Roman" w:hAnsi="Times New Roman" w:cs="Times New Roman"/>
          <w:sz w:val="28"/>
          <w:szCs w:val="28"/>
        </w:rPr>
        <w:t xml:space="preserve"> месяцев 202</w:t>
      </w:r>
      <w:r w:rsidR="00954E8A">
        <w:rPr>
          <w:rFonts w:ascii="Times New Roman" w:hAnsi="Times New Roman" w:cs="Times New Roman"/>
          <w:sz w:val="28"/>
          <w:szCs w:val="28"/>
        </w:rPr>
        <w:t>5</w:t>
      </w:r>
      <w:r w:rsidRPr="00CA4058">
        <w:rPr>
          <w:rFonts w:ascii="Times New Roman" w:hAnsi="Times New Roman" w:cs="Times New Roman"/>
          <w:sz w:val="28"/>
          <w:szCs w:val="28"/>
        </w:rPr>
        <w:t xml:space="preserve"> года объем </w:t>
      </w:r>
      <w:r w:rsidRPr="00CA4058">
        <w:rPr>
          <w:rFonts w:ascii="Times New Roman" w:hAnsi="Times New Roman" w:cs="Times New Roman"/>
          <w:sz w:val="28"/>
          <w:szCs w:val="28"/>
        </w:rPr>
        <w:lastRenderedPageBreak/>
        <w:t xml:space="preserve">жилищного строительства составил </w:t>
      </w:r>
      <w:r w:rsidR="00CA4058" w:rsidRPr="00CA4058">
        <w:rPr>
          <w:rFonts w:ascii="Times New Roman" w:hAnsi="Times New Roman" w:cs="Times New Roman"/>
          <w:sz w:val="28"/>
          <w:szCs w:val="28"/>
        </w:rPr>
        <w:t>3356</w:t>
      </w:r>
      <w:r w:rsidRPr="00CA4058">
        <w:rPr>
          <w:rFonts w:ascii="Times New Roman" w:hAnsi="Times New Roman" w:cs="Times New Roman"/>
          <w:sz w:val="28"/>
          <w:szCs w:val="28"/>
        </w:rPr>
        <w:t xml:space="preserve"> </w:t>
      </w:r>
      <w:proofErr w:type="spellStart"/>
      <w:r w:rsidRPr="00CA4058">
        <w:rPr>
          <w:rFonts w:ascii="Times New Roman" w:hAnsi="Times New Roman" w:cs="Times New Roman"/>
          <w:sz w:val="28"/>
          <w:szCs w:val="28"/>
        </w:rPr>
        <w:t>кв.м</w:t>
      </w:r>
      <w:proofErr w:type="spellEnd"/>
      <w:r w:rsidRPr="00CA4058">
        <w:rPr>
          <w:rFonts w:ascii="Times New Roman" w:hAnsi="Times New Roman" w:cs="Times New Roman"/>
          <w:sz w:val="28"/>
          <w:szCs w:val="28"/>
        </w:rPr>
        <w:t xml:space="preserve"> (</w:t>
      </w:r>
      <w:r w:rsidR="00CA4058" w:rsidRPr="00CA4058">
        <w:rPr>
          <w:rFonts w:ascii="Times New Roman" w:hAnsi="Times New Roman" w:cs="Times New Roman"/>
          <w:sz w:val="28"/>
          <w:szCs w:val="28"/>
        </w:rPr>
        <w:t xml:space="preserve">117,2 </w:t>
      </w:r>
      <w:r w:rsidRPr="00CA4058">
        <w:rPr>
          <w:rFonts w:ascii="Times New Roman" w:hAnsi="Times New Roman" w:cs="Times New Roman"/>
          <w:sz w:val="28"/>
          <w:szCs w:val="28"/>
        </w:rPr>
        <w:t xml:space="preserve">% к </w:t>
      </w:r>
      <w:r w:rsidR="00CA4058" w:rsidRPr="00CA4058">
        <w:rPr>
          <w:rFonts w:ascii="Times New Roman" w:hAnsi="Times New Roman" w:cs="Times New Roman"/>
          <w:sz w:val="28"/>
          <w:szCs w:val="28"/>
        </w:rPr>
        <w:t>10</w:t>
      </w:r>
      <w:r w:rsidRPr="00CA4058">
        <w:rPr>
          <w:rFonts w:ascii="Times New Roman" w:hAnsi="Times New Roman" w:cs="Times New Roman"/>
          <w:sz w:val="28"/>
          <w:szCs w:val="28"/>
        </w:rPr>
        <w:t xml:space="preserve"> месяцам 202</w:t>
      </w:r>
      <w:r w:rsidR="00CA4058" w:rsidRPr="00CA4058">
        <w:rPr>
          <w:rFonts w:ascii="Times New Roman" w:hAnsi="Times New Roman" w:cs="Times New Roman"/>
          <w:sz w:val="28"/>
          <w:szCs w:val="28"/>
        </w:rPr>
        <w:t>4</w:t>
      </w:r>
      <w:r w:rsidRPr="00CA4058">
        <w:rPr>
          <w:rFonts w:ascii="Times New Roman" w:hAnsi="Times New Roman" w:cs="Times New Roman"/>
          <w:sz w:val="28"/>
          <w:szCs w:val="28"/>
        </w:rPr>
        <w:t xml:space="preserve"> года) </w:t>
      </w:r>
    </w:p>
    <w:p w:rsidR="00DD588C" w:rsidRPr="006A135D" w:rsidRDefault="00DD588C" w:rsidP="00C84B87">
      <w:pPr>
        <w:pStyle w:val="ConsPlusNormal"/>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Проблематика: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увеличение</w:t>
      </w:r>
      <w:proofErr w:type="gramEnd"/>
      <w:r w:rsidRPr="001E1F9C">
        <w:rPr>
          <w:rFonts w:ascii="Times New Roman" w:hAnsi="Times New Roman" w:cs="Times New Roman"/>
          <w:sz w:val="28"/>
          <w:szCs w:val="28"/>
        </w:rPr>
        <w:t xml:space="preserve"> себестоимости строительства (помимо увеличения стоимости строительных материалов и других факторов, влияющих на себестоимость строительства, дефицита в  земельных участков под жилую  застройку нет</w:t>
      </w:r>
      <w:r w:rsidR="006A135D">
        <w:rPr>
          <w:rFonts w:ascii="Times New Roman" w:hAnsi="Times New Roman" w:cs="Times New Roman"/>
          <w:sz w:val="28"/>
          <w:szCs w:val="28"/>
          <w:lang w:val="en-US"/>
        </w:rPr>
        <w:t>)</w:t>
      </w:r>
      <w:r w:rsidRPr="001E1F9C">
        <w:rPr>
          <w:rFonts w:ascii="Times New Roman" w:hAnsi="Times New Roman" w:cs="Times New Roman"/>
          <w:sz w:val="28"/>
          <w:szCs w:val="28"/>
        </w:rPr>
        <w:t>;</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w:t>
      </w:r>
      <w:proofErr w:type="gramStart"/>
      <w:r w:rsidRPr="001E1F9C">
        <w:rPr>
          <w:rFonts w:ascii="Times New Roman" w:hAnsi="Times New Roman" w:cs="Times New Roman"/>
          <w:sz w:val="28"/>
          <w:szCs w:val="28"/>
        </w:rPr>
        <w:t>округа  сформировано</w:t>
      </w:r>
      <w:proofErr w:type="gramEnd"/>
      <w:r w:rsidRPr="001E1F9C">
        <w:rPr>
          <w:rFonts w:ascii="Times New Roman" w:hAnsi="Times New Roman" w:cs="Times New Roman"/>
          <w:sz w:val="28"/>
          <w:szCs w:val="28"/>
        </w:rPr>
        <w:t xml:space="preserve">  два земельных участка под жилищное строительство многоквартирных домов в с. Анучино и с. </w:t>
      </w:r>
      <w:proofErr w:type="spellStart"/>
      <w:r w:rsidRPr="001E1F9C">
        <w:rPr>
          <w:rFonts w:ascii="Times New Roman" w:hAnsi="Times New Roman" w:cs="Times New Roman"/>
          <w:sz w:val="28"/>
          <w:szCs w:val="28"/>
        </w:rPr>
        <w:t>Чернышевка</w:t>
      </w:r>
      <w:proofErr w:type="spellEnd"/>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Н</w:t>
      </w:r>
      <w:r w:rsidR="00A24F4A">
        <w:rPr>
          <w:rFonts w:ascii="Times New Roman" w:hAnsi="Times New Roman" w:cs="Times New Roman"/>
          <w:sz w:val="28"/>
          <w:szCs w:val="28"/>
        </w:rPr>
        <w:t>ет  организаций</w:t>
      </w:r>
      <w:proofErr w:type="gramEnd"/>
      <w:r w:rsidR="00A24F4A">
        <w:rPr>
          <w:rFonts w:ascii="Times New Roman" w:hAnsi="Times New Roman" w:cs="Times New Roman"/>
          <w:sz w:val="28"/>
          <w:szCs w:val="28"/>
        </w:rPr>
        <w:t xml:space="preserve">, которые  бы  </w:t>
      </w:r>
      <w:r w:rsidRPr="001E1F9C">
        <w:rPr>
          <w:rFonts w:ascii="Times New Roman" w:hAnsi="Times New Roman" w:cs="Times New Roman"/>
          <w:sz w:val="28"/>
          <w:szCs w:val="28"/>
        </w:rPr>
        <w:t>участвовали в аукционе.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Основные задачи:</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вовлечение</w:t>
      </w:r>
      <w:proofErr w:type="gramEnd"/>
      <w:r w:rsidRPr="001E1F9C">
        <w:rPr>
          <w:rFonts w:ascii="Times New Roman" w:hAnsi="Times New Roman" w:cs="Times New Roman"/>
          <w:sz w:val="28"/>
          <w:szCs w:val="28"/>
        </w:rPr>
        <w:t xml:space="preserve"> в хозяйственный оборот земельных участков  сформированных в целях жилищного строительства;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расширение</w:t>
      </w:r>
      <w:proofErr w:type="gramEnd"/>
      <w:r w:rsidRPr="001E1F9C">
        <w:rPr>
          <w:rFonts w:ascii="Times New Roman" w:hAnsi="Times New Roman" w:cs="Times New Roman"/>
          <w:sz w:val="28"/>
          <w:szCs w:val="28"/>
        </w:rPr>
        <w:t xml:space="preserve"> применения новых технологий строительства, в том числе основанных на применении новых инновационных строительных материалов</w:t>
      </w:r>
    </w:p>
    <w:p w:rsidR="00DD588C" w:rsidRDefault="00DD588C" w:rsidP="00DD588C">
      <w:pPr>
        <w:pStyle w:val="ConsPlusNormal"/>
        <w:ind w:left="960"/>
        <w:rPr>
          <w:rFonts w:ascii="Times New Roman" w:hAnsi="Times New Roman" w:cs="Times New Roman"/>
          <w:szCs w:val="22"/>
        </w:rPr>
      </w:pP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5.</w:t>
      </w:r>
      <w:r w:rsidR="00127B58" w:rsidRPr="00ED54BC">
        <w:rPr>
          <w:rFonts w:ascii="Times New Roman" w:hAnsi="Times New Roman" w:cs="Times New Roman"/>
          <w:sz w:val="28"/>
          <w:szCs w:val="28"/>
        </w:rPr>
        <w:t>Рынок дорожной деятельности (за исключением проектирования)</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Выбор исполнителей работ осуществляется в соответствии с Федеральным </w:t>
      </w:r>
      <w:hyperlink r:id="rId16" w:history="1">
        <w:r w:rsidRPr="001E1F9C">
          <w:rPr>
            <w:rStyle w:val="ae"/>
            <w:rFonts w:ascii="Times New Roman" w:hAnsi="Times New Roman" w:cs="Times New Roman"/>
            <w:color w:val="000000"/>
            <w:sz w:val="28"/>
            <w:szCs w:val="28"/>
          </w:rPr>
          <w:t>законом</w:t>
        </w:r>
      </w:hyperlink>
      <w:r w:rsidRPr="001E1F9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Проблематика: несоответствие сети автомобильных дорог общего пользования местного значения современным требованиям, большой удаленностью дорог, техническим состоянием отдельных участков автомобильных дорог. </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Основные задачи: обеспечение устойчивой работы сети автомобильных дорог для круглогодичного, непрерывного, безопасного и комфортного движения автомобильного транспорта.</w:t>
      </w:r>
    </w:p>
    <w:p w:rsidR="00127B58" w:rsidRPr="00ED54BC" w:rsidRDefault="001E1F9C" w:rsidP="00DD588C">
      <w:pPr>
        <w:pStyle w:val="ConsPlusNormal"/>
        <w:spacing w:before="220" w:line="360" w:lineRule="auto"/>
        <w:ind w:left="540"/>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Pr>
          <w:rFonts w:ascii="Times New Roman" w:hAnsi="Times New Roman" w:cs="Times New Roman"/>
          <w:sz w:val="28"/>
          <w:szCs w:val="28"/>
        </w:rPr>
        <w:t>6.</w:t>
      </w:r>
      <w:r w:rsidRPr="003A3511">
        <w:rPr>
          <w:rFonts w:ascii="Times New Roman" w:hAnsi="Times New Roman" w:cs="Times New Roman"/>
          <w:sz w:val="28"/>
          <w:szCs w:val="28"/>
        </w:rPr>
        <w:t xml:space="preserve"> </w:t>
      </w:r>
      <w:r w:rsidR="00127B58" w:rsidRPr="00ED54BC">
        <w:rPr>
          <w:rFonts w:ascii="Times New Roman" w:hAnsi="Times New Roman" w:cs="Times New Roman"/>
          <w:sz w:val="28"/>
          <w:szCs w:val="28"/>
        </w:rPr>
        <w:t>Рынок кадастр</w:t>
      </w:r>
      <w:r w:rsidR="006C38C2" w:rsidRPr="00ED54BC">
        <w:rPr>
          <w:rFonts w:ascii="Times New Roman" w:hAnsi="Times New Roman" w:cs="Times New Roman"/>
          <w:sz w:val="28"/>
          <w:szCs w:val="28"/>
        </w:rPr>
        <w:t>овых и землеустроительных работ</w:t>
      </w:r>
    </w:p>
    <w:p w:rsidR="00DD588C" w:rsidRPr="00875351"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 xml:space="preserve">Кадастровые работы (кадастровая деятельность) - это выполнение уполномоченным лицом (кадастровым инженером) работ в соответствии с </w:t>
      </w:r>
      <w:r w:rsidR="00DD588C" w:rsidRPr="001E1F9C">
        <w:rPr>
          <w:rFonts w:ascii="Times New Roman" w:hAnsi="Times New Roman" w:cs="Times New Roman"/>
          <w:sz w:val="28"/>
          <w:szCs w:val="28"/>
        </w:rPr>
        <w:lastRenderedPageBreak/>
        <w:t xml:space="preserve">требованиями, установленными </w:t>
      </w:r>
      <w:r w:rsidR="00DD588C" w:rsidRPr="00875351">
        <w:rPr>
          <w:rFonts w:ascii="Times New Roman" w:hAnsi="Times New Roman" w:cs="Times New Roman"/>
          <w:sz w:val="28"/>
          <w:szCs w:val="28"/>
        </w:rPr>
        <w:t xml:space="preserve">Федеральным </w:t>
      </w:r>
      <w:hyperlink r:id="rId17" w:history="1">
        <w:r w:rsidR="00DD588C" w:rsidRPr="00875351">
          <w:rPr>
            <w:rStyle w:val="ae"/>
            <w:rFonts w:ascii="Times New Roman" w:hAnsi="Times New Roman" w:cs="Times New Roman"/>
            <w:color w:val="auto"/>
            <w:sz w:val="28"/>
            <w:szCs w:val="28"/>
            <w:u w:val="none"/>
          </w:rPr>
          <w:t>законом</w:t>
        </w:r>
      </w:hyperlink>
      <w:r w:rsidR="00DD588C" w:rsidRPr="00875351">
        <w:rPr>
          <w:rFonts w:ascii="Times New Roman" w:hAnsi="Times New Roman" w:cs="Times New Roman"/>
          <w:sz w:val="28"/>
          <w:szCs w:val="28"/>
        </w:rPr>
        <w:t xml:space="preserve"> от 24 июля 2007 года № 221-ФЗ "О государственном кадастре недвижимости" (далее - Закон о кадастре), в отношении недвижимого имущества,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875351">
        <w:rPr>
          <w:rFonts w:ascii="Times New Roman" w:hAnsi="Times New Roman" w:cs="Times New Roman"/>
          <w:sz w:val="28"/>
          <w:szCs w:val="28"/>
        </w:rPr>
        <w:t xml:space="preserve">Принимая во внимание, что в соответствии с </w:t>
      </w:r>
      <w:hyperlink r:id="rId18" w:history="1">
        <w:r w:rsidRPr="00875351">
          <w:rPr>
            <w:rStyle w:val="ae"/>
            <w:rFonts w:ascii="Times New Roman" w:hAnsi="Times New Roman" w:cs="Times New Roman"/>
            <w:color w:val="auto"/>
            <w:sz w:val="28"/>
            <w:szCs w:val="28"/>
            <w:u w:val="none"/>
          </w:rPr>
          <w:t>частью 5 статьи 1</w:t>
        </w:r>
      </w:hyperlink>
      <w:r w:rsidRPr="00875351">
        <w:rPr>
          <w:rFonts w:ascii="Times New Roman" w:hAnsi="Times New Roman" w:cs="Times New Roman"/>
          <w:sz w:val="28"/>
          <w:szCs w:val="28"/>
        </w:rPr>
        <w:t xml:space="preserve"> Закона о кадастре кадастровый учет осуществляется в отношении земельных </w:t>
      </w:r>
      <w:r w:rsidRPr="001E1F9C">
        <w:rPr>
          <w:rFonts w:ascii="Times New Roman" w:hAnsi="Times New Roman" w:cs="Times New Roman"/>
          <w:sz w:val="28"/>
          <w:szCs w:val="28"/>
        </w:rPr>
        <w:t>участков, зданий, сооружений, помещений, объектов незавершенного строительства, кадастровые работы выполняются в отношении всех перечисленных объектов недвижимости.</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Землеустроительные работы - это работы по установлению на местности границ муниципальных и административно-территориальных образований, а также границ любых земельных участков, с закреплением таких границ межевыми знаками и определению их координат.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Для участников рынка кадастровых и землеустроительных работ на территории субъекта не создаются препятствия либо искусственные ограничения со стороны государственных и муниципальных структур, влияющие на конкурентную среду.</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Проблематика:</w:t>
      </w:r>
    </w:p>
    <w:p w:rsidR="00DD588C" w:rsidRPr="001E1F9C" w:rsidRDefault="00DD588C" w:rsidP="001E1F9C">
      <w:pPr>
        <w:pStyle w:val="ConsPlusNormal"/>
        <w:spacing w:before="220"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возможное</w:t>
      </w:r>
      <w:proofErr w:type="gramEnd"/>
      <w:r w:rsidRPr="001E1F9C">
        <w:rPr>
          <w:rFonts w:ascii="Times New Roman" w:hAnsi="Times New Roman" w:cs="Times New Roman"/>
          <w:sz w:val="28"/>
          <w:szCs w:val="28"/>
        </w:rPr>
        <w:t xml:space="preserve"> появление муниципальных организаций для решения органами местного самоуправления вопросов образования, межевания, постановки земельных участков на кадастровый учет</w:t>
      </w:r>
    </w:p>
    <w:p w:rsidR="00127B58" w:rsidRPr="00ED54BC" w:rsidRDefault="001E1F9C" w:rsidP="00DD588C">
      <w:pPr>
        <w:pStyle w:val="ConsPlusNormal"/>
        <w:spacing w:before="220" w:line="360" w:lineRule="auto"/>
        <w:ind w:left="900"/>
        <w:jc w:val="both"/>
        <w:rPr>
          <w:rFonts w:ascii="Times New Roman" w:hAnsi="Times New Roman" w:cs="Times New Roman"/>
          <w:sz w:val="28"/>
          <w:szCs w:val="28"/>
        </w:rPr>
      </w:pPr>
      <w:r w:rsidRPr="001E1F9C">
        <w:rPr>
          <w:rFonts w:ascii="Times New Roman" w:hAnsi="Times New Roman" w:cs="Times New Roman"/>
          <w:sz w:val="28"/>
          <w:szCs w:val="28"/>
        </w:rPr>
        <w:t>7</w:t>
      </w:r>
      <w:r>
        <w:rPr>
          <w:rFonts w:ascii="Times New Roman" w:hAnsi="Times New Roman" w:cs="Times New Roman"/>
          <w:sz w:val="28"/>
          <w:szCs w:val="28"/>
        </w:rPr>
        <w:t xml:space="preserve">. </w:t>
      </w:r>
      <w:r w:rsidR="006C38C2" w:rsidRPr="00ED54BC">
        <w:rPr>
          <w:rFonts w:ascii="Times New Roman" w:hAnsi="Times New Roman" w:cs="Times New Roman"/>
          <w:sz w:val="28"/>
          <w:szCs w:val="28"/>
        </w:rPr>
        <w:t>Рынок семеноводства</w:t>
      </w:r>
    </w:p>
    <w:p w:rsidR="001A6897" w:rsidRPr="00ED54BC" w:rsidRDefault="009A1D79" w:rsidP="009A1D79">
      <w:pPr>
        <w:pStyle w:val="ConsPlusNormal"/>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Для обеспечения семенами приморской селекции на территории района имеется 1 семеноводческое хозяйство СХПК «Восход», </w:t>
      </w:r>
    </w:p>
    <w:p w:rsidR="001A6897" w:rsidRPr="00ED54BC" w:rsidRDefault="001A6897" w:rsidP="009A1D79">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r w:rsidR="009A1D79" w:rsidRPr="009A1D79">
        <w:rPr>
          <w:rFonts w:ascii="Times New Roman" w:hAnsi="Times New Roman" w:cs="Times New Roman"/>
          <w:sz w:val="28"/>
          <w:szCs w:val="28"/>
        </w:rPr>
        <w:t xml:space="preserve">     </w:t>
      </w:r>
      <w:r w:rsidRPr="00ED54BC">
        <w:rPr>
          <w:rFonts w:ascii="Times New Roman" w:hAnsi="Times New Roman" w:cs="Times New Roman"/>
          <w:sz w:val="28"/>
          <w:szCs w:val="28"/>
        </w:rPr>
        <w:t xml:space="preserve">Ежегодно в районе вводятся высокоурожайные сорта сельскохозяйственных культур, устойчивые к болезням и вредителям. Новые сорта по качественным показателям ориентированы на потребность рынка, поэтому для наращивания объемов производства от новых сортов необходимо организовать внедрение системы семеноводства на территории Приморского края. </w:t>
      </w:r>
    </w:p>
    <w:p w:rsidR="00127B58" w:rsidRPr="00ED54BC" w:rsidRDefault="00ED54BC" w:rsidP="00ED54BC">
      <w:pPr>
        <w:pStyle w:val="ConsPlusNormal"/>
        <w:spacing w:before="22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8.</w:t>
      </w:r>
      <w:r w:rsidR="006C38C2" w:rsidRPr="00ED54BC">
        <w:rPr>
          <w:rFonts w:ascii="Times New Roman" w:hAnsi="Times New Roman" w:cs="Times New Roman"/>
          <w:sz w:val="28"/>
          <w:szCs w:val="28"/>
        </w:rPr>
        <w:t>Сфера наружной рекламы</w:t>
      </w:r>
    </w:p>
    <w:p w:rsidR="001A6897" w:rsidRPr="00ED54BC" w:rsidRDefault="009A1D79" w:rsidP="00ED54BC">
      <w:pPr>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Рынок наружной рекламы представлен организациями частной формы собственности (100% от действующего числа хозяйствующих субъектов рынка). Деятельность предприятий данного рынка осуществляется в конкурентных условиях.</w:t>
      </w:r>
    </w:p>
    <w:p w:rsidR="001A6897" w:rsidRPr="00ED54BC" w:rsidRDefault="009A1D79" w:rsidP="009A1D79">
      <w:pPr>
        <w:pStyle w:val="ConsPlusNormal"/>
        <w:spacing w:before="220"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К основным регулирующим факторам в сфере деятельности наружной рекламы относятся федеральное законодательство и нормативные правовые акты органов исполнительной власти (на территории агломерации) и местного самоуправления</w:t>
      </w:r>
    </w:p>
    <w:p w:rsidR="00127B58" w:rsidRPr="00ED54BC" w:rsidRDefault="006C38C2" w:rsidP="00DD588C">
      <w:pPr>
        <w:pStyle w:val="ConsPlusNormal"/>
        <w:numPr>
          <w:ilvl w:val="0"/>
          <w:numId w:val="13"/>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розничной торговли</w:t>
      </w:r>
    </w:p>
    <w:p w:rsidR="006A135D" w:rsidRPr="006A135D" w:rsidRDefault="006A135D" w:rsidP="006A135D">
      <w:pPr>
        <w:widowControl w:val="0"/>
        <w:tabs>
          <w:tab w:val="left" w:pos="8728"/>
        </w:tabs>
        <w:autoSpaceDE w:val="0"/>
        <w:autoSpaceDN w:val="0"/>
        <w:spacing w:line="360" w:lineRule="auto"/>
        <w:jc w:val="both"/>
        <w:rPr>
          <w:rFonts w:ascii="Times New Roman" w:hAnsi="Times New Roman" w:cs="Times New Roman"/>
          <w:color w:val="000000"/>
          <w:sz w:val="28"/>
          <w:szCs w:val="28"/>
        </w:rPr>
      </w:pPr>
      <w:r w:rsidRPr="006A135D">
        <w:rPr>
          <w:rFonts w:ascii="Times New Roman" w:hAnsi="Times New Roman" w:cs="Times New Roman"/>
          <w:color w:val="000000"/>
          <w:sz w:val="28"/>
          <w:szCs w:val="28"/>
          <w:lang w:bidi="ru-RU"/>
        </w:rPr>
        <w:t xml:space="preserve">         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6A135D">
        <w:rPr>
          <w:rFonts w:ascii="Times New Roman" w:hAnsi="Times New Roman" w:cs="Times New Roman"/>
          <w:color w:val="000000"/>
          <w:sz w:val="28"/>
          <w:szCs w:val="28"/>
        </w:rPr>
        <w:t xml:space="preserve"> </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Основной целью развития рынка розничной торговли Анучинского муниципального округа является организация бесперебойного снабжения социально значимыми товарами жителей округа, развитие конкуренции на потребительском рынке, позволяющей сдерживать рост цен, расширение ассортимента продаваемой продукции. По оценке администрации Анучинского муниципального округа рынок услуг торговли в районе оценивается как конкурентный, с разным уровнем концентрации, в зависимости от территории, продолжает сохранять свою привлекательность для бизнеса.  По состоянию на 1.01</w:t>
      </w:r>
      <w:r>
        <w:rPr>
          <w:rFonts w:ascii="Times New Roman" w:hAnsi="Times New Roman" w:cs="Times New Roman"/>
          <w:sz w:val="28"/>
          <w:szCs w:val="28"/>
        </w:rPr>
        <w:t>.</w:t>
      </w:r>
      <w:r w:rsidRPr="006A135D">
        <w:rPr>
          <w:rFonts w:ascii="Times New Roman" w:hAnsi="Times New Roman" w:cs="Times New Roman"/>
          <w:sz w:val="28"/>
          <w:szCs w:val="28"/>
        </w:rPr>
        <w:t xml:space="preserve">2026 года в сфере розничной торговли на территории Анучинского муниципального округа осуществляют </w:t>
      </w:r>
      <w:proofErr w:type="gramStart"/>
      <w:r w:rsidRPr="006A135D">
        <w:rPr>
          <w:rFonts w:ascii="Times New Roman" w:hAnsi="Times New Roman" w:cs="Times New Roman"/>
          <w:sz w:val="28"/>
          <w:szCs w:val="28"/>
        </w:rPr>
        <w:t>деятельность  85</w:t>
      </w:r>
      <w:proofErr w:type="gramEnd"/>
      <w:r w:rsidRPr="006A135D">
        <w:rPr>
          <w:rFonts w:ascii="Times New Roman" w:hAnsi="Times New Roman" w:cs="Times New Roman"/>
          <w:sz w:val="28"/>
          <w:szCs w:val="28"/>
        </w:rPr>
        <w:t xml:space="preserve"> хозяйствующих субъектов, имеющих в своем составе 87 объектов розничной торговли (в </w:t>
      </w:r>
      <w:proofErr w:type="spellStart"/>
      <w:r w:rsidRPr="006A135D">
        <w:rPr>
          <w:rFonts w:ascii="Times New Roman" w:hAnsi="Times New Roman" w:cs="Times New Roman"/>
          <w:sz w:val="28"/>
          <w:szCs w:val="28"/>
        </w:rPr>
        <w:t>т.ч</w:t>
      </w:r>
      <w:proofErr w:type="spellEnd"/>
      <w:r w:rsidRPr="006A135D">
        <w:rPr>
          <w:rFonts w:ascii="Times New Roman" w:hAnsi="Times New Roman" w:cs="Times New Roman"/>
          <w:sz w:val="28"/>
          <w:szCs w:val="28"/>
        </w:rPr>
        <w:t xml:space="preserve">. предприятий розничной торговли - 80,  мелкорозничной-4, автолавки - 3).                                              Суммарные торговые площади в стационарной торговой сети составляют 408 тысяч кв. метров. Обеспеченность торговыми площадями года на 1 тысячу жителей в розничной торговой </w:t>
      </w:r>
      <w:proofErr w:type="gramStart"/>
      <w:r w:rsidRPr="006A135D">
        <w:rPr>
          <w:rFonts w:ascii="Times New Roman" w:hAnsi="Times New Roman" w:cs="Times New Roman"/>
          <w:sz w:val="28"/>
          <w:szCs w:val="28"/>
        </w:rPr>
        <w:t>сети  в</w:t>
      </w:r>
      <w:proofErr w:type="gramEnd"/>
      <w:r w:rsidRPr="006A135D">
        <w:rPr>
          <w:rFonts w:ascii="Times New Roman" w:hAnsi="Times New Roman" w:cs="Times New Roman"/>
          <w:sz w:val="28"/>
          <w:szCs w:val="28"/>
        </w:rPr>
        <w:t xml:space="preserve"> </w:t>
      </w:r>
      <w:proofErr w:type="spellStart"/>
      <w:r w:rsidRPr="006A135D">
        <w:rPr>
          <w:rFonts w:ascii="Times New Roman" w:hAnsi="Times New Roman" w:cs="Times New Roman"/>
          <w:sz w:val="28"/>
          <w:szCs w:val="28"/>
        </w:rPr>
        <w:t>Анучинском</w:t>
      </w:r>
      <w:proofErr w:type="spellEnd"/>
      <w:r w:rsidRPr="006A135D">
        <w:rPr>
          <w:rFonts w:ascii="Times New Roman" w:hAnsi="Times New Roman" w:cs="Times New Roman"/>
          <w:sz w:val="28"/>
          <w:szCs w:val="28"/>
        </w:rPr>
        <w:t xml:space="preserve"> муниципальном округе составляет 403,7 кв. метров. </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lastRenderedPageBreak/>
        <w:t xml:space="preserve">В отдаленных, малонаселенных и труднодоступных селах организована выездная торговля и магазины на дому (п. Тигровый, с. </w:t>
      </w:r>
      <w:proofErr w:type="spellStart"/>
      <w:r w:rsidRPr="006A135D">
        <w:rPr>
          <w:rFonts w:ascii="Times New Roman" w:hAnsi="Times New Roman" w:cs="Times New Roman"/>
          <w:sz w:val="28"/>
          <w:szCs w:val="28"/>
        </w:rPr>
        <w:t>Ауровка</w:t>
      </w:r>
      <w:proofErr w:type="spellEnd"/>
      <w:r w:rsidRPr="006A135D">
        <w:rPr>
          <w:rFonts w:ascii="Times New Roman" w:hAnsi="Times New Roman" w:cs="Times New Roman"/>
          <w:sz w:val="28"/>
          <w:szCs w:val="28"/>
        </w:rPr>
        <w:t xml:space="preserve">, ЛЗП </w:t>
      </w:r>
      <w:proofErr w:type="gramStart"/>
      <w:r w:rsidRPr="006A135D">
        <w:rPr>
          <w:rFonts w:ascii="Times New Roman" w:hAnsi="Times New Roman" w:cs="Times New Roman"/>
          <w:sz w:val="28"/>
          <w:szCs w:val="28"/>
        </w:rPr>
        <w:t xml:space="preserve">3,   </w:t>
      </w:r>
      <w:proofErr w:type="gramEnd"/>
      <w:r w:rsidRPr="006A135D">
        <w:rPr>
          <w:rFonts w:ascii="Times New Roman" w:hAnsi="Times New Roman" w:cs="Times New Roman"/>
          <w:sz w:val="28"/>
          <w:szCs w:val="28"/>
        </w:rPr>
        <w:t xml:space="preserve">                   с. </w:t>
      </w:r>
      <w:proofErr w:type="spellStart"/>
      <w:r w:rsidRPr="006A135D">
        <w:rPr>
          <w:rFonts w:ascii="Times New Roman" w:hAnsi="Times New Roman" w:cs="Times New Roman"/>
          <w:sz w:val="28"/>
          <w:szCs w:val="28"/>
        </w:rPr>
        <w:t>Скворцово</w:t>
      </w:r>
      <w:proofErr w:type="spellEnd"/>
      <w:r w:rsidRPr="006A135D">
        <w:rPr>
          <w:rFonts w:ascii="Times New Roman" w:hAnsi="Times New Roman" w:cs="Times New Roman"/>
          <w:sz w:val="28"/>
          <w:szCs w:val="28"/>
        </w:rPr>
        <w:t xml:space="preserve">, п. Веселый, с. Новопокровка, с. Новотроицкое, с. Смольное). </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Розничных рынков на территории округа нет.</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 xml:space="preserve">             </w:t>
      </w:r>
      <w:proofErr w:type="gramStart"/>
      <w:r w:rsidRPr="006A135D">
        <w:rPr>
          <w:rFonts w:ascii="Times New Roman" w:hAnsi="Times New Roman" w:cs="Times New Roman"/>
          <w:sz w:val="28"/>
          <w:szCs w:val="28"/>
        </w:rPr>
        <w:t>Администрацией  Анучинского</w:t>
      </w:r>
      <w:proofErr w:type="gramEnd"/>
      <w:r w:rsidRPr="006A135D">
        <w:rPr>
          <w:rFonts w:ascii="Times New Roman" w:hAnsi="Times New Roman" w:cs="Times New Roman"/>
          <w:sz w:val="28"/>
          <w:szCs w:val="28"/>
        </w:rPr>
        <w:t xml:space="preserve"> МО определены 20 площадок для организации ярмарок с общим количеством торговых мест 250. </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ярмарки (по продаже обуви-2) и праздничные ярмарки (5).</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6A135D">
        <w:rPr>
          <w:rFonts w:ascii="Times New Roman" w:hAnsi="Times New Roman" w:cs="Times New Roman"/>
          <w:sz w:val="28"/>
          <w:szCs w:val="28"/>
        </w:rPr>
        <w:t>смешанными  товарами</w:t>
      </w:r>
      <w:proofErr w:type="gramEnd"/>
      <w:r w:rsidRPr="006A135D">
        <w:rPr>
          <w:rFonts w:ascii="Times New Roman" w:hAnsi="Times New Roman" w:cs="Times New Roman"/>
          <w:sz w:val="28"/>
          <w:szCs w:val="28"/>
        </w:rPr>
        <w:t>, а так же продукции   личных подсобных и  крестьянских (фермерских) хозяйств. Места на площадках предоставляются бесплатно.</w:t>
      </w:r>
    </w:p>
    <w:p w:rsidR="006A135D" w:rsidRPr="006A135D" w:rsidRDefault="006A135D" w:rsidP="006A135D">
      <w:pPr>
        <w:spacing w:line="360" w:lineRule="auto"/>
        <w:jc w:val="both"/>
        <w:rPr>
          <w:rFonts w:ascii="Times New Roman" w:hAnsi="Times New Roman" w:cs="Times New Roman"/>
          <w:sz w:val="28"/>
          <w:szCs w:val="28"/>
        </w:rPr>
      </w:pPr>
      <w:r w:rsidRPr="006A135D">
        <w:rPr>
          <w:rFonts w:ascii="Times New Roman" w:hAnsi="Times New Roman" w:cs="Times New Roman"/>
          <w:sz w:val="28"/>
          <w:szCs w:val="28"/>
        </w:rPr>
        <w:t>Предприятиями розничной торговли принимаются меры по стабилизации цен и бесперебойному снабжению населения товарами первой необходимости. В 36 предприятиях торговли применяются дифференцированные торговые надбавки на продукты питания. В селе Анучино работает магазин-</w:t>
      </w:r>
      <w:proofErr w:type="spellStart"/>
      <w:r w:rsidRPr="006A135D">
        <w:rPr>
          <w:rFonts w:ascii="Times New Roman" w:hAnsi="Times New Roman" w:cs="Times New Roman"/>
          <w:sz w:val="28"/>
          <w:szCs w:val="28"/>
        </w:rPr>
        <w:t>дискаунтер</w:t>
      </w:r>
      <w:proofErr w:type="spellEnd"/>
      <w:r w:rsidRPr="006A135D">
        <w:rPr>
          <w:rFonts w:ascii="Times New Roman" w:hAnsi="Times New Roman" w:cs="Times New Roman"/>
          <w:sz w:val="28"/>
          <w:szCs w:val="28"/>
        </w:rPr>
        <w:t xml:space="preserve"> «Близкий» (ООО «ДВ Невада»), супермаркет «Пятерочка». 7 магазинов являются участниками социального проекта «Держим цены», 2 магазина присоединились к проекту «Приморское -лучшее», 2 магазина – к проекту «Карта </w:t>
      </w:r>
      <w:proofErr w:type="spellStart"/>
      <w:r w:rsidRPr="006A135D">
        <w:rPr>
          <w:rFonts w:ascii="Times New Roman" w:hAnsi="Times New Roman" w:cs="Times New Roman"/>
          <w:sz w:val="28"/>
          <w:szCs w:val="28"/>
        </w:rPr>
        <w:t>Приморец</w:t>
      </w:r>
      <w:proofErr w:type="spellEnd"/>
      <w:r w:rsidRPr="006A135D">
        <w:rPr>
          <w:rFonts w:ascii="Times New Roman" w:hAnsi="Times New Roman" w:cs="Times New Roman"/>
          <w:sz w:val="28"/>
          <w:szCs w:val="28"/>
        </w:rPr>
        <w:t>».</w:t>
      </w:r>
    </w:p>
    <w:p w:rsidR="006A135D" w:rsidRPr="006A135D" w:rsidRDefault="006A135D" w:rsidP="006A135D">
      <w:pPr>
        <w:widowControl w:val="0"/>
        <w:tabs>
          <w:tab w:val="left" w:pos="8728"/>
        </w:tabs>
        <w:autoSpaceDE w:val="0"/>
        <w:autoSpaceDN w:val="0"/>
        <w:spacing w:line="360" w:lineRule="auto"/>
        <w:jc w:val="both"/>
        <w:rPr>
          <w:rFonts w:ascii="Times New Roman" w:hAnsi="Times New Roman" w:cs="Times New Roman"/>
          <w:color w:val="000000"/>
          <w:sz w:val="28"/>
          <w:szCs w:val="28"/>
        </w:rPr>
      </w:pPr>
      <w:r w:rsidRPr="006A135D">
        <w:rPr>
          <w:rFonts w:ascii="Times New Roman" w:hAnsi="Times New Roman" w:cs="Times New Roman"/>
          <w:sz w:val="28"/>
          <w:szCs w:val="28"/>
        </w:rPr>
        <w:t xml:space="preserve">         Основными причинами, препятствующими развитию розничной торговли в </w:t>
      </w:r>
      <w:proofErr w:type="spellStart"/>
      <w:r w:rsidRPr="006A135D">
        <w:rPr>
          <w:rFonts w:ascii="Times New Roman" w:hAnsi="Times New Roman" w:cs="Times New Roman"/>
          <w:sz w:val="28"/>
          <w:szCs w:val="28"/>
        </w:rPr>
        <w:t>Анучинском</w:t>
      </w:r>
      <w:proofErr w:type="spellEnd"/>
      <w:r w:rsidRPr="006A135D">
        <w:rPr>
          <w:rFonts w:ascii="Times New Roman" w:hAnsi="Times New Roman" w:cs="Times New Roman"/>
          <w:sz w:val="28"/>
          <w:szCs w:val="28"/>
        </w:rPr>
        <w:t xml:space="preserve"> муниципальном округе, </w:t>
      </w:r>
      <w:proofErr w:type="gramStart"/>
      <w:r w:rsidRPr="006A135D">
        <w:rPr>
          <w:rFonts w:ascii="Times New Roman" w:hAnsi="Times New Roman" w:cs="Times New Roman"/>
          <w:sz w:val="28"/>
          <w:szCs w:val="28"/>
        </w:rPr>
        <w:t xml:space="preserve">являются:   </w:t>
      </w:r>
      <w:proofErr w:type="gramEnd"/>
      <w:r w:rsidRPr="006A135D">
        <w:rPr>
          <w:rFonts w:ascii="Times New Roman" w:hAnsi="Times New Roman" w:cs="Times New Roman"/>
          <w:sz w:val="28"/>
          <w:szCs w:val="28"/>
        </w:rPr>
        <w:t xml:space="preserve">                                                                                     недостаток квалифицированных кадров; недостаток финансовых средств; высокая налоговая нагрузка; низкая плотность населения Анучинского района;  диспропорция в доступности торговых объектов для жителей  сельских населенных пунктов.</w:t>
      </w:r>
      <w:r w:rsidRPr="006A135D">
        <w:rPr>
          <w:rFonts w:ascii="Times New Roman" w:hAnsi="Times New Roman" w:cs="Times New Roman"/>
          <w:color w:val="000000"/>
          <w:sz w:val="28"/>
          <w:szCs w:val="28"/>
        </w:rPr>
        <w:t xml:space="preserve">      </w:t>
      </w:r>
    </w:p>
    <w:p w:rsidR="006A135D" w:rsidRPr="006A135D" w:rsidRDefault="00A404FB" w:rsidP="006A135D">
      <w:pPr>
        <w:widowControl w:val="0"/>
        <w:autoSpaceDE w:val="0"/>
        <w:spacing w:line="360" w:lineRule="auto"/>
        <w:jc w:val="both"/>
        <w:rPr>
          <w:rFonts w:ascii="Times New Roman" w:hAnsi="Times New Roman" w:cs="Times New Roman"/>
          <w:color w:val="000000"/>
          <w:sz w:val="28"/>
          <w:szCs w:val="28"/>
        </w:rPr>
      </w:pPr>
      <w:r w:rsidRPr="006A135D">
        <w:rPr>
          <w:rFonts w:ascii="Times New Roman" w:hAnsi="Times New Roman" w:cs="Times New Roman"/>
          <w:color w:val="000000"/>
          <w:sz w:val="28"/>
          <w:szCs w:val="28"/>
        </w:rPr>
        <w:t xml:space="preserve">         </w:t>
      </w:r>
    </w:p>
    <w:p w:rsidR="00127B58" w:rsidRPr="00ED54BC" w:rsidRDefault="00127B58" w:rsidP="006A135D">
      <w:pPr>
        <w:widowControl w:val="0"/>
        <w:autoSpaceDE w:val="0"/>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lastRenderedPageBreak/>
        <w:t>Рынок ритуальных услуг</w:t>
      </w:r>
      <w:r w:rsidR="006C38C2" w:rsidRPr="00ED54BC">
        <w:rPr>
          <w:rFonts w:ascii="Times New Roman" w:hAnsi="Times New Roman" w:cs="Times New Roman"/>
          <w:sz w:val="28"/>
          <w:szCs w:val="28"/>
        </w:rPr>
        <w:t>.</w:t>
      </w:r>
    </w:p>
    <w:p w:rsidR="00ED54BC" w:rsidRPr="00ED54BC" w:rsidRDefault="001E1F9C" w:rsidP="009A1D79">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54BC" w:rsidRPr="00ED54BC">
        <w:rPr>
          <w:rFonts w:ascii="Times New Roman" w:hAnsi="Times New Roman" w:cs="Times New Roman"/>
          <w:sz w:val="28"/>
          <w:szCs w:val="28"/>
        </w:rPr>
        <w:t xml:space="preserve">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w:t>
      </w:r>
      <w:proofErr w:type="gramStart"/>
      <w:r w:rsidR="00ED54BC" w:rsidRPr="00ED54BC">
        <w:rPr>
          <w:rFonts w:ascii="Times New Roman" w:hAnsi="Times New Roman" w:cs="Times New Roman"/>
          <w:sz w:val="28"/>
          <w:szCs w:val="28"/>
        </w:rPr>
        <w:t>округ .</w:t>
      </w:r>
      <w:proofErr w:type="gramEnd"/>
    </w:p>
    <w:p w:rsidR="00ED54BC" w:rsidRPr="00ED54BC" w:rsidRDefault="00ED54BC" w:rsidP="009A1D79">
      <w:pPr>
        <w:pStyle w:val="af2"/>
        <w:shd w:val="clear" w:color="auto" w:fill="auto"/>
        <w:spacing w:line="360" w:lineRule="auto"/>
        <w:jc w:val="both"/>
        <w:rPr>
          <w:sz w:val="28"/>
          <w:szCs w:val="28"/>
        </w:rPr>
      </w:pPr>
      <w:r w:rsidRPr="00ED54BC">
        <w:rPr>
          <w:sz w:val="28"/>
          <w:szCs w:val="28"/>
        </w:rPr>
        <w:t xml:space="preserve">Ритуальные услуги на территории района предоставляют три организации: МУП </w:t>
      </w:r>
      <w:proofErr w:type="spellStart"/>
      <w:r w:rsidRPr="00ED54BC">
        <w:rPr>
          <w:sz w:val="28"/>
          <w:szCs w:val="28"/>
        </w:rPr>
        <w:t>Анучинское</w:t>
      </w:r>
      <w:proofErr w:type="spellEnd"/>
      <w:r w:rsidRPr="00ED54BC">
        <w:rPr>
          <w:sz w:val="28"/>
          <w:szCs w:val="28"/>
        </w:rPr>
        <w:t xml:space="preserve"> ЖКХ, ИП </w:t>
      </w:r>
      <w:proofErr w:type="spellStart"/>
      <w:r w:rsidRPr="00ED54BC">
        <w:rPr>
          <w:sz w:val="28"/>
          <w:szCs w:val="28"/>
        </w:rPr>
        <w:t>Ходос</w:t>
      </w:r>
      <w:proofErr w:type="spellEnd"/>
      <w:r w:rsidRPr="00ED54BC">
        <w:rPr>
          <w:sz w:val="28"/>
          <w:szCs w:val="28"/>
        </w:rPr>
        <w:t xml:space="preserve"> </w:t>
      </w:r>
      <w:proofErr w:type="gramStart"/>
      <w:r w:rsidRPr="00ED54BC">
        <w:rPr>
          <w:sz w:val="28"/>
          <w:szCs w:val="28"/>
        </w:rPr>
        <w:t>С.В. ,ООО</w:t>
      </w:r>
      <w:proofErr w:type="gramEnd"/>
      <w:r w:rsidRPr="00ED54BC">
        <w:rPr>
          <w:sz w:val="28"/>
          <w:szCs w:val="28"/>
        </w:rPr>
        <w:t xml:space="preserve"> «Обелиск».</w:t>
      </w:r>
    </w:p>
    <w:p w:rsidR="009A1D79" w:rsidRDefault="00ED54BC" w:rsidP="009A1D79">
      <w:pPr>
        <w:pStyle w:val="af2"/>
        <w:shd w:val="clear" w:color="auto" w:fill="auto"/>
        <w:spacing w:line="360" w:lineRule="auto"/>
        <w:jc w:val="both"/>
        <w:rPr>
          <w:sz w:val="28"/>
          <w:szCs w:val="28"/>
        </w:rPr>
      </w:pPr>
      <w:r w:rsidRPr="00ED54BC">
        <w:rPr>
          <w:sz w:val="28"/>
          <w:szCs w:val="28"/>
        </w:rPr>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необходимых для соверше</w:t>
      </w:r>
      <w:r w:rsidR="009A1D79">
        <w:rPr>
          <w:sz w:val="28"/>
          <w:szCs w:val="28"/>
        </w:rPr>
        <w:t xml:space="preserve">ния </w:t>
      </w:r>
      <w:proofErr w:type="gramStart"/>
      <w:r w:rsidR="009A1D79">
        <w:rPr>
          <w:sz w:val="28"/>
          <w:szCs w:val="28"/>
        </w:rPr>
        <w:t>ритуала  и</w:t>
      </w:r>
      <w:proofErr w:type="gramEnd"/>
      <w:r w:rsidR="009A1D79">
        <w:rPr>
          <w:sz w:val="28"/>
          <w:szCs w:val="28"/>
        </w:rPr>
        <w:t xml:space="preserve"> т.д.</w:t>
      </w:r>
    </w:p>
    <w:p w:rsidR="00ED54BC" w:rsidRPr="00ED54BC" w:rsidRDefault="009A1D79" w:rsidP="009A1D79">
      <w:pPr>
        <w:pStyle w:val="af2"/>
        <w:shd w:val="clear" w:color="auto" w:fill="auto"/>
        <w:spacing w:line="360" w:lineRule="auto"/>
        <w:jc w:val="both"/>
        <w:rPr>
          <w:sz w:val="28"/>
          <w:szCs w:val="28"/>
        </w:rPr>
      </w:pPr>
      <w:r>
        <w:rPr>
          <w:sz w:val="28"/>
          <w:szCs w:val="28"/>
        </w:rPr>
        <w:t xml:space="preserve">          </w:t>
      </w:r>
      <w:r w:rsidR="00ED54BC" w:rsidRPr="00ED54BC">
        <w:rPr>
          <w:sz w:val="28"/>
          <w:szCs w:val="28"/>
        </w:rPr>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p w:rsidR="00DD588C" w:rsidRDefault="006C38C2" w:rsidP="00ED54BC">
      <w:pPr>
        <w:spacing w:after="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p>
    <w:p w:rsidR="00356BF8" w:rsidRPr="00ED54BC" w:rsidRDefault="006C38C2" w:rsidP="00ED54BC">
      <w:pPr>
        <w:spacing w:after="0" w:line="360" w:lineRule="auto"/>
        <w:jc w:val="both"/>
        <w:rPr>
          <w:rFonts w:ascii="Times New Roman" w:hAnsi="Times New Roman" w:cs="Times New Roman"/>
          <w:i/>
          <w:iCs/>
          <w:sz w:val="28"/>
          <w:szCs w:val="28"/>
        </w:rPr>
      </w:pPr>
      <w:r w:rsidRPr="00ED54BC">
        <w:rPr>
          <w:rFonts w:ascii="Times New Roman" w:hAnsi="Times New Roman" w:cs="Times New Roman"/>
          <w:sz w:val="28"/>
          <w:szCs w:val="28"/>
        </w:rPr>
        <w:t xml:space="preserve"> </w:t>
      </w:r>
      <w:r w:rsidRPr="00ED54BC">
        <w:rPr>
          <w:rFonts w:ascii="Times New Roman" w:hAnsi="Times New Roman" w:cs="Times New Roman"/>
          <w:iCs/>
          <w:sz w:val="28"/>
          <w:szCs w:val="28"/>
        </w:rPr>
        <w:t xml:space="preserve">Все </w:t>
      </w:r>
      <w:r w:rsidR="00356BF8" w:rsidRPr="00ED54BC">
        <w:rPr>
          <w:rFonts w:ascii="Times New Roman" w:hAnsi="Times New Roman" w:cs="Times New Roman"/>
          <w:iCs/>
          <w:sz w:val="28"/>
          <w:szCs w:val="28"/>
        </w:rPr>
        <w:t>рынк</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 выбраны в соответствии с предложенным министерством экономического развития Приморского края Перечнем</w:t>
      </w:r>
      <w:r w:rsidRPr="00ED54BC">
        <w:rPr>
          <w:rFonts w:ascii="Times New Roman" w:hAnsi="Times New Roman" w:cs="Times New Roman"/>
          <w:i/>
          <w:iCs/>
          <w:sz w:val="28"/>
          <w:szCs w:val="28"/>
        </w:rPr>
        <w:t>.</w:t>
      </w:r>
    </w:p>
    <w:p w:rsidR="006C38C2" w:rsidRPr="00ED54BC" w:rsidRDefault="006C38C2" w:rsidP="00ED54BC">
      <w:pPr>
        <w:spacing w:after="0" w:line="360" w:lineRule="auto"/>
        <w:ind w:firstLine="709"/>
        <w:jc w:val="both"/>
        <w:rPr>
          <w:rFonts w:ascii="Times New Roman" w:hAnsi="Times New Roman" w:cs="Times New Roman"/>
          <w:i/>
          <w:iCs/>
          <w:sz w:val="28"/>
          <w:szCs w:val="28"/>
        </w:rPr>
      </w:pPr>
      <w:r w:rsidRPr="00ED54BC">
        <w:rPr>
          <w:rFonts w:ascii="Times New Roman" w:hAnsi="Times New Roman" w:cs="Times New Roman"/>
          <w:iCs/>
          <w:sz w:val="28"/>
          <w:szCs w:val="28"/>
        </w:rPr>
        <w:t xml:space="preserve">Дополнительных </w:t>
      </w:r>
      <w:r w:rsidR="00356BF8" w:rsidRPr="00ED54BC">
        <w:rPr>
          <w:rFonts w:ascii="Times New Roman" w:hAnsi="Times New Roman" w:cs="Times New Roman"/>
          <w:iCs/>
          <w:sz w:val="28"/>
          <w:szCs w:val="28"/>
        </w:rPr>
        <w:t>рынков</w:t>
      </w:r>
      <w:r w:rsidRPr="00ED54BC">
        <w:rPr>
          <w:rFonts w:ascii="Times New Roman" w:hAnsi="Times New Roman" w:cs="Times New Roman"/>
          <w:iCs/>
          <w:sz w:val="28"/>
          <w:szCs w:val="28"/>
        </w:rPr>
        <w:t xml:space="preserve"> не</w:t>
      </w:r>
      <w:r w:rsidR="00356BF8" w:rsidRPr="00ED54BC">
        <w:rPr>
          <w:rFonts w:ascii="Times New Roman" w:hAnsi="Times New Roman" w:cs="Times New Roman"/>
          <w:iCs/>
          <w:sz w:val="28"/>
          <w:szCs w:val="28"/>
        </w:rPr>
        <w:t xml:space="preserve"> отб</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ра</w:t>
      </w:r>
      <w:r w:rsidRPr="00ED54BC">
        <w:rPr>
          <w:rFonts w:ascii="Times New Roman" w:hAnsi="Times New Roman" w:cs="Times New Roman"/>
          <w:iCs/>
          <w:sz w:val="28"/>
          <w:szCs w:val="28"/>
        </w:rPr>
        <w:t>лось</w:t>
      </w:r>
      <w:r w:rsidRPr="00ED54BC">
        <w:rPr>
          <w:rFonts w:ascii="Times New Roman" w:hAnsi="Times New Roman" w:cs="Times New Roman"/>
          <w:i/>
          <w:iCs/>
          <w:sz w:val="28"/>
          <w:szCs w:val="28"/>
        </w:rPr>
        <w:t>.</w:t>
      </w:r>
    </w:p>
    <w:p w:rsidR="00ED54BC" w:rsidRDefault="00ED54BC" w:rsidP="00ED54BC">
      <w:pPr>
        <w:spacing w:after="0" w:line="240" w:lineRule="auto"/>
        <w:jc w:val="both"/>
        <w:rPr>
          <w:rFonts w:ascii="Times New Roman,Italic" w:hAnsi="Times New Roman,Italic" w:cs="Times New Roman,Italic"/>
          <w:i/>
          <w:iCs/>
          <w:sz w:val="28"/>
          <w:szCs w:val="28"/>
        </w:rPr>
      </w:pPr>
    </w:p>
    <w:p w:rsidR="00356BF8" w:rsidRDefault="00356BF8" w:rsidP="00356B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Утверждение плана мероприятий («дорожной карты»).</w:t>
      </w:r>
    </w:p>
    <w:p w:rsidR="00ED54BC" w:rsidRDefault="00ED54BC" w:rsidP="00ED54BC">
      <w:pPr>
        <w:pStyle w:val="ConsPlusTitle"/>
        <w:spacing w:line="360" w:lineRule="auto"/>
        <w:ind w:left="630"/>
        <w:jc w:val="both"/>
        <w:rPr>
          <w:rFonts w:ascii="Times New Roman" w:hAnsi="Times New Roman" w:cs="Times New Roman"/>
          <w:b w:val="0"/>
          <w:sz w:val="28"/>
          <w:szCs w:val="28"/>
        </w:rPr>
      </w:pPr>
    </w:p>
    <w:p w:rsidR="00ED54BC" w:rsidRPr="00FC518E" w:rsidRDefault="00ED54BC" w:rsidP="00ED54BC">
      <w:pPr>
        <w:pStyle w:val="ConsPlusTitle"/>
        <w:spacing w:line="360" w:lineRule="auto"/>
        <w:ind w:left="630"/>
        <w:jc w:val="both"/>
        <w:rPr>
          <w:rFonts w:ascii="Times New Roman" w:hAnsi="Times New Roman" w:cs="Times New Roman"/>
          <w:b w:val="0"/>
          <w:sz w:val="28"/>
          <w:szCs w:val="28"/>
        </w:rPr>
      </w:pPr>
      <w:proofErr w:type="gramStart"/>
      <w:r w:rsidRPr="00FC518E">
        <w:rPr>
          <w:rFonts w:ascii="Times New Roman" w:hAnsi="Times New Roman" w:cs="Times New Roman"/>
          <w:b w:val="0"/>
          <w:sz w:val="28"/>
          <w:szCs w:val="28"/>
        </w:rPr>
        <w:t>Распоряжением  администрации</w:t>
      </w:r>
      <w:proofErr w:type="gramEnd"/>
      <w:r w:rsidRPr="00FC518E">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w:t>
      </w:r>
    </w:p>
    <w:p w:rsidR="00ED54BC" w:rsidRPr="00FC518E" w:rsidRDefault="00ED54BC" w:rsidP="00ED54BC">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утверждены дорожная карта по внедрению Стандарта развития конкуренции на 2022-2025 годы и перечень товарных рынков для содействия развитию конкуренции в </w:t>
      </w:r>
      <w:proofErr w:type="spellStart"/>
      <w:r w:rsidRPr="00FC518E">
        <w:rPr>
          <w:rFonts w:ascii="Times New Roman" w:hAnsi="Times New Roman" w:cs="Times New Roman"/>
          <w:b w:val="0"/>
          <w:sz w:val="28"/>
          <w:szCs w:val="28"/>
        </w:rPr>
        <w:t>Анучинском</w:t>
      </w:r>
      <w:proofErr w:type="spellEnd"/>
      <w:r w:rsidRPr="00FC518E">
        <w:rPr>
          <w:rFonts w:ascii="Times New Roman" w:hAnsi="Times New Roman" w:cs="Times New Roman"/>
          <w:b w:val="0"/>
          <w:sz w:val="28"/>
          <w:szCs w:val="28"/>
        </w:rPr>
        <w:t xml:space="preserve"> муниципальном округе</w:t>
      </w:r>
    </w:p>
    <w:p w:rsidR="00ED54BC" w:rsidRDefault="00875351" w:rsidP="00ED54BC">
      <w:pPr>
        <w:spacing w:after="0" w:line="240" w:lineRule="auto"/>
        <w:ind w:firstLine="709"/>
        <w:jc w:val="both"/>
        <w:rPr>
          <w:rFonts w:ascii="Times New Roman" w:hAnsi="Times New Roman" w:cs="Times New Roman"/>
          <w:sz w:val="28"/>
          <w:szCs w:val="28"/>
        </w:rPr>
      </w:pPr>
      <w:hyperlink r:id="rId19"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356BF8" w:rsidRDefault="00356BF8" w:rsidP="00356BF8">
      <w:pPr>
        <w:spacing w:after="0" w:line="240" w:lineRule="auto"/>
        <w:ind w:firstLine="709"/>
        <w:jc w:val="both"/>
        <w:rPr>
          <w:rFonts w:ascii="Times New Roman,Italic" w:hAnsi="Times New Roman,Italic" w:cs="Times New Roman,Italic"/>
          <w:i/>
          <w:iCs/>
          <w:sz w:val="28"/>
          <w:szCs w:val="28"/>
        </w:rPr>
      </w:pPr>
    </w:p>
    <w:p w:rsidR="00356BF8" w:rsidRPr="00A404FB" w:rsidRDefault="00356BF8" w:rsidP="00A404FB">
      <w:pPr>
        <w:spacing w:after="0" w:line="360" w:lineRule="auto"/>
        <w:jc w:val="both"/>
        <w:rPr>
          <w:rFonts w:ascii="Times New Roman" w:hAnsi="Times New Roman" w:cs="Times New Roman"/>
          <w:sz w:val="28"/>
          <w:szCs w:val="28"/>
        </w:rPr>
      </w:pPr>
      <w:r w:rsidRPr="001337A6">
        <w:rPr>
          <w:rFonts w:ascii="Times New Roman" w:hAnsi="Times New Roman" w:cs="Times New Roman"/>
          <w:sz w:val="28"/>
          <w:szCs w:val="28"/>
        </w:rPr>
        <w:t>2.7. Подготовка ежегодного Доклада, подг</w:t>
      </w:r>
      <w:r w:rsidRPr="00A404FB">
        <w:rPr>
          <w:rFonts w:ascii="Times New Roman" w:hAnsi="Times New Roman" w:cs="Times New Roman"/>
          <w:sz w:val="28"/>
          <w:szCs w:val="28"/>
        </w:rPr>
        <w:t>отовленного в соответствии с положениями Стандарта.</w:t>
      </w:r>
    </w:p>
    <w:p w:rsidR="00356BF8" w:rsidRPr="00A404FB" w:rsidRDefault="00356BF8" w:rsidP="00A404FB">
      <w:pPr>
        <w:spacing w:after="0" w:line="360" w:lineRule="auto"/>
        <w:jc w:val="both"/>
        <w:rPr>
          <w:rFonts w:ascii="Times New Roman" w:hAnsi="Times New Roman" w:cs="Times New Roman"/>
          <w:i/>
          <w:iCs/>
          <w:sz w:val="28"/>
          <w:szCs w:val="28"/>
        </w:rPr>
      </w:pPr>
    </w:p>
    <w:p w:rsidR="00356BF8" w:rsidRDefault="009A1D79" w:rsidP="00A404FB">
      <w:pPr>
        <w:spacing w:after="0"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w:t>
      </w:r>
      <w:r w:rsidR="000F1A9C" w:rsidRPr="00A404FB">
        <w:rPr>
          <w:rFonts w:ascii="Times New Roman" w:hAnsi="Times New Roman" w:cs="Times New Roman"/>
          <w:sz w:val="28"/>
          <w:szCs w:val="28"/>
        </w:rPr>
        <w:t xml:space="preserve">Ежегодно, в соответствии с положениями Стандарта готовится </w:t>
      </w:r>
      <w:r w:rsidR="000F1A9C" w:rsidRPr="00A404FB">
        <w:rPr>
          <w:rFonts w:ascii="Times New Roman" w:hAnsi="Times New Roman" w:cs="Times New Roman"/>
          <w:bCs/>
          <w:sz w:val="28"/>
          <w:szCs w:val="28"/>
        </w:rPr>
        <w:t xml:space="preserve">Доклад о состоянии и развитии конкуренции на товарных рынках Анучинского муниципального округа. </w:t>
      </w:r>
      <w:r w:rsidR="000F1A9C" w:rsidRPr="00A404FB">
        <w:rPr>
          <w:rFonts w:ascii="Times New Roman" w:hAnsi="Times New Roman" w:cs="Times New Roman"/>
          <w:iCs/>
          <w:sz w:val="28"/>
          <w:szCs w:val="28"/>
        </w:rPr>
        <w:t>Доклад за отчетный период (за 202</w:t>
      </w:r>
      <w:r w:rsidR="004329D0">
        <w:rPr>
          <w:rFonts w:ascii="Times New Roman" w:hAnsi="Times New Roman" w:cs="Times New Roman"/>
          <w:iCs/>
          <w:sz w:val="28"/>
          <w:szCs w:val="28"/>
        </w:rPr>
        <w:t>5</w:t>
      </w:r>
      <w:r w:rsidR="000F1A9C" w:rsidRPr="00A404FB">
        <w:rPr>
          <w:rFonts w:ascii="Times New Roman" w:hAnsi="Times New Roman" w:cs="Times New Roman"/>
          <w:iCs/>
          <w:sz w:val="28"/>
          <w:szCs w:val="28"/>
        </w:rPr>
        <w:t xml:space="preserve"> год) </w:t>
      </w:r>
      <w:r w:rsidR="000F1A9C" w:rsidRPr="00A404FB">
        <w:rPr>
          <w:rFonts w:ascii="Times New Roman" w:hAnsi="Times New Roman" w:cs="Times New Roman"/>
          <w:bCs/>
          <w:sz w:val="28"/>
          <w:szCs w:val="28"/>
        </w:rPr>
        <w:t>размещается на официальном сайте Администрации Анучинского муниципального округа</w:t>
      </w:r>
      <w:r w:rsidR="000F1A9C" w:rsidRPr="00A404FB">
        <w:rPr>
          <w:rFonts w:ascii="Times New Roman" w:hAnsi="Times New Roman" w:cs="Times New Roman"/>
          <w:sz w:val="28"/>
          <w:szCs w:val="28"/>
        </w:rPr>
        <w:t xml:space="preserve"> </w:t>
      </w:r>
      <w:r w:rsidR="00356BF8" w:rsidRPr="00A404FB">
        <w:rPr>
          <w:rFonts w:ascii="Times New Roman" w:hAnsi="Times New Roman" w:cs="Times New Roman"/>
          <w:iCs/>
          <w:sz w:val="28"/>
          <w:szCs w:val="28"/>
        </w:rPr>
        <w:t>в информационно-телекоммуникационной сети «Интернет</w:t>
      </w:r>
      <w:r w:rsidR="000F1A9C" w:rsidRPr="00A404FB">
        <w:rPr>
          <w:rFonts w:ascii="Times New Roman" w:hAnsi="Times New Roman" w:cs="Times New Roman"/>
          <w:iCs/>
          <w:sz w:val="28"/>
          <w:szCs w:val="28"/>
        </w:rPr>
        <w:t xml:space="preserve"> </w:t>
      </w:r>
      <w:r w:rsidR="00356BF8" w:rsidRPr="00A404FB">
        <w:rPr>
          <w:rFonts w:ascii="Times New Roman" w:hAnsi="Times New Roman" w:cs="Times New Roman"/>
          <w:iCs/>
          <w:sz w:val="28"/>
          <w:szCs w:val="28"/>
        </w:rPr>
        <w:t>в разделе «</w:t>
      </w:r>
      <w:r w:rsidR="000F1A9C" w:rsidRPr="00A404FB">
        <w:rPr>
          <w:rFonts w:ascii="Times New Roman" w:hAnsi="Times New Roman" w:cs="Times New Roman"/>
          <w:iCs/>
          <w:sz w:val="28"/>
          <w:szCs w:val="28"/>
        </w:rPr>
        <w:t>Стандарт р</w:t>
      </w:r>
      <w:r w:rsidR="00356BF8" w:rsidRPr="00A404FB">
        <w:rPr>
          <w:rFonts w:ascii="Times New Roman" w:hAnsi="Times New Roman" w:cs="Times New Roman"/>
          <w:iCs/>
          <w:sz w:val="28"/>
          <w:szCs w:val="28"/>
        </w:rPr>
        <w:t>азвити</w:t>
      </w:r>
      <w:r w:rsidR="000F1A9C" w:rsidRPr="00A404FB">
        <w:rPr>
          <w:rFonts w:ascii="Times New Roman" w:hAnsi="Times New Roman" w:cs="Times New Roman"/>
          <w:iCs/>
          <w:sz w:val="28"/>
          <w:szCs w:val="28"/>
        </w:rPr>
        <w:t>я</w:t>
      </w:r>
      <w:r w:rsidR="00F36372" w:rsidRPr="00A404FB">
        <w:rPr>
          <w:rFonts w:ascii="Times New Roman" w:hAnsi="Times New Roman" w:cs="Times New Roman"/>
          <w:iCs/>
          <w:sz w:val="28"/>
          <w:szCs w:val="28"/>
        </w:rPr>
        <w:t xml:space="preserve"> конкуренции»</w:t>
      </w:r>
      <w:r w:rsidR="00356BF8" w:rsidRPr="00A404FB">
        <w:rPr>
          <w:rFonts w:ascii="Times New Roman" w:hAnsi="Times New Roman" w:cs="Times New Roman"/>
          <w:iCs/>
          <w:sz w:val="28"/>
          <w:szCs w:val="28"/>
        </w:rPr>
        <w:t>.</w:t>
      </w:r>
      <w:r w:rsidR="00356BF8" w:rsidRPr="00A404FB">
        <w:rPr>
          <w:rFonts w:ascii="Times New Roman" w:hAnsi="Times New Roman" w:cs="Times New Roman"/>
          <w:sz w:val="28"/>
          <w:szCs w:val="28"/>
        </w:rPr>
        <w:t xml:space="preserve"> </w:t>
      </w:r>
    </w:p>
    <w:p w:rsidR="0045235B" w:rsidRPr="00A404FB" w:rsidRDefault="00875351" w:rsidP="00A404FB">
      <w:pPr>
        <w:spacing w:after="0" w:line="360" w:lineRule="auto"/>
        <w:jc w:val="both"/>
        <w:rPr>
          <w:rFonts w:ascii="Times New Roman" w:hAnsi="Times New Roman" w:cs="Times New Roman"/>
          <w:sz w:val="28"/>
          <w:szCs w:val="28"/>
        </w:rPr>
      </w:pPr>
      <w:hyperlink r:id="rId20" w:history="1">
        <w:r w:rsidR="0045235B" w:rsidRPr="004329D0">
          <w:rPr>
            <w:rStyle w:val="ae"/>
            <w:rFonts w:ascii="Times New Roman" w:hAnsi="Times New Roman" w:cs="Times New Roman"/>
            <w:sz w:val="28"/>
            <w:szCs w:val="28"/>
            <w:highlight w:val="yellow"/>
          </w:rPr>
          <w:t>https://xn--80aqaedqb6ap4b.xn--p1ai/</w:t>
        </w:r>
        <w:proofErr w:type="spellStart"/>
        <w:r w:rsidR="0045235B" w:rsidRPr="004329D0">
          <w:rPr>
            <w:rStyle w:val="ae"/>
            <w:rFonts w:ascii="Times New Roman" w:hAnsi="Times New Roman" w:cs="Times New Roman"/>
            <w:sz w:val="28"/>
            <w:szCs w:val="28"/>
            <w:highlight w:val="yellow"/>
          </w:rPr>
          <w:t>upload</w:t>
        </w:r>
        <w:proofErr w:type="spellEnd"/>
        <w:r w:rsidR="0045235B" w:rsidRPr="004329D0">
          <w:rPr>
            <w:rStyle w:val="ae"/>
            <w:rFonts w:ascii="Times New Roman" w:hAnsi="Times New Roman" w:cs="Times New Roman"/>
            <w:sz w:val="28"/>
            <w:szCs w:val="28"/>
            <w:highlight w:val="yellow"/>
          </w:rPr>
          <w:t>/</w:t>
        </w:r>
        <w:proofErr w:type="spellStart"/>
        <w:r w:rsidR="0045235B" w:rsidRPr="004329D0">
          <w:rPr>
            <w:rStyle w:val="ae"/>
            <w:rFonts w:ascii="Times New Roman" w:hAnsi="Times New Roman" w:cs="Times New Roman"/>
            <w:sz w:val="28"/>
            <w:szCs w:val="28"/>
            <w:highlight w:val="yellow"/>
          </w:rPr>
          <w:t>iblock</w:t>
        </w:r>
        <w:proofErr w:type="spellEnd"/>
        <w:r w:rsidR="0045235B" w:rsidRPr="004329D0">
          <w:rPr>
            <w:rStyle w:val="ae"/>
            <w:rFonts w:ascii="Times New Roman" w:hAnsi="Times New Roman" w:cs="Times New Roman"/>
            <w:sz w:val="28"/>
            <w:szCs w:val="28"/>
            <w:highlight w:val="yellow"/>
          </w:rPr>
          <w:t>/</w:t>
        </w:r>
        <w:proofErr w:type="spellStart"/>
        <w:r w:rsidR="0045235B" w:rsidRPr="004329D0">
          <w:rPr>
            <w:rStyle w:val="ae"/>
            <w:rFonts w:ascii="Times New Roman" w:hAnsi="Times New Roman" w:cs="Times New Roman"/>
            <w:sz w:val="28"/>
            <w:szCs w:val="28"/>
            <w:highlight w:val="yellow"/>
          </w:rPr>
          <w:t>cfe</w:t>
        </w:r>
        <w:proofErr w:type="spellEnd"/>
        <w:r w:rsidR="0045235B" w:rsidRPr="004329D0">
          <w:rPr>
            <w:rStyle w:val="ae"/>
            <w:rFonts w:ascii="Times New Roman" w:hAnsi="Times New Roman" w:cs="Times New Roman"/>
            <w:sz w:val="28"/>
            <w:szCs w:val="28"/>
            <w:highlight w:val="yellow"/>
          </w:rPr>
          <w:t>/ddhrirqw03fp1kq56m45tyog9zpqfpj8.docx</w:t>
        </w:r>
      </w:hyperlink>
      <w:r w:rsidR="0045235B">
        <w:rPr>
          <w:rFonts w:ascii="Times New Roman" w:hAnsi="Times New Roman" w:cs="Times New Roman"/>
          <w:sz w:val="28"/>
          <w:szCs w:val="28"/>
        </w:rPr>
        <w:t xml:space="preserve"> </w:t>
      </w:r>
    </w:p>
    <w:p w:rsidR="00EB6706" w:rsidRPr="00A404FB" w:rsidRDefault="00EB6706" w:rsidP="00A404FB">
      <w:pPr>
        <w:spacing w:after="0" w:line="360" w:lineRule="auto"/>
        <w:jc w:val="both"/>
        <w:rPr>
          <w:rFonts w:ascii="Times New Roman" w:hAnsi="Times New Roman" w:cs="Times New Roman"/>
          <w:b/>
          <w:bCs/>
          <w:sz w:val="28"/>
          <w:szCs w:val="28"/>
        </w:rPr>
      </w:pPr>
      <w:r w:rsidRPr="00A404FB">
        <w:rPr>
          <w:rFonts w:ascii="Times New Roman" w:hAnsi="Times New Roman" w:cs="Times New Roman"/>
          <w:b/>
          <w:bCs/>
          <w:sz w:val="28"/>
          <w:szCs w:val="28"/>
        </w:rPr>
        <w:t>Раздел 3. Сведения об эффекте, достигнутом при внедрении Стандарта</w:t>
      </w:r>
    </w:p>
    <w:p w:rsidR="00A404FB" w:rsidRPr="00A404FB" w:rsidRDefault="004329D0" w:rsidP="00A404F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D588C" w:rsidRPr="00A404FB">
        <w:rPr>
          <w:rFonts w:ascii="Times New Roman" w:hAnsi="Times New Roman" w:cs="Times New Roman"/>
          <w:sz w:val="28"/>
          <w:szCs w:val="28"/>
        </w:rPr>
        <w:t xml:space="preserve">  </w:t>
      </w:r>
      <w:r w:rsidR="00A404FB" w:rsidRPr="00A404FB">
        <w:rPr>
          <w:rFonts w:ascii="Times New Roman" w:hAnsi="Times New Roman" w:cs="Times New Roman"/>
          <w:sz w:val="28"/>
          <w:szCs w:val="28"/>
        </w:rPr>
        <w:t xml:space="preserve">Уполномоченным лицом по содействию развитию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округе определен глава округа С.А. </w:t>
      </w:r>
      <w:proofErr w:type="spellStart"/>
      <w:r w:rsidR="00A404FB" w:rsidRPr="00A404FB">
        <w:rPr>
          <w:rFonts w:ascii="Times New Roman" w:hAnsi="Times New Roman" w:cs="Times New Roman"/>
          <w:sz w:val="28"/>
          <w:szCs w:val="28"/>
        </w:rPr>
        <w:t>Понуровский</w:t>
      </w:r>
      <w:proofErr w:type="spellEnd"/>
      <w:r w:rsidR="00A404FB" w:rsidRPr="00A404FB">
        <w:rPr>
          <w:rFonts w:ascii="Times New Roman" w:hAnsi="Times New Roman" w:cs="Times New Roman"/>
          <w:sz w:val="28"/>
          <w:szCs w:val="28"/>
        </w:rPr>
        <w:t xml:space="preserve">. Принято распоряжение администрации от 09.11.2017 года № 299-р «О создании рабочей группы по внедрению стандарта развития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районе.  </w:t>
      </w:r>
      <w:r w:rsidR="00A404FB" w:rsidRPr="00A404FB">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00A404FB" w:rsidRPr="00A404FB">
        <w:rPr>
          <w:rFonts w:ascii="Times New Roman" w:hAnsi="Times New Roman" w:cs="Times New Roman"/>
          <w:iCs/>
          <w:sz w:val="28"/>
          <w:szCs w:val="28"/>
        </w:rPr>
        <w:t>Анучинском</w:t>
      </w:r>
      <w:proofErr w:type="spellEnd"/>
      <w:r w:rsidR="00A404FB" w:rsidRPr="00A404FB">
        <w:rPr>
          <w:rFonts w:ascii="Times New Roman" w:hAnsi="Times New Roman" w:cs="Times New Roman"/>
          <w:iCs/>
          <w:sz w:val="28"/>
          <w:szCs w:val="28"/>
        </w:rPr>
        <w:t xml:space="preserve"> муниципальном </w:t>
      </w:r>
      <w:r w:rsidR="00A404FB" w:rsidRPr="00A404FB">
        <w:rPr>
          <w:rFonts w:ascii="Times New Roman" w:hAnsi="Times New Roman" w:cs="Times New Roman"/>
          <w:iCs/>
          <w:sz w:val="28"/>
          <w:szCs w:val="28"/>
        </w:rPr>
        <w:lastRenderedPageBreak/>
        <w:t xml:space="preserve">округе также является </w:t>
      </w:r>
      <w:r w:rsidR="00A404FB" w:rsidRPr="00A404FB">
        <w:rPr>
          <w:rFonts w:ascii="Times New Roman" w:hAnsi="Times New Roman" w:cs="Times New Roman"/>
          <w:sz w:val="28"/>
          <w:szCs w:val="28"/>
        </w:rPr>
        <w:t>рабочая группа по внедрению стандарта развития конкуренции.</w:t>
      </w:r>
    </w:p>
    <w:p w:rsidR="00A404FB" w:rsidRPr="00A404FB" w:rsidRDefault="00A404FB" w:rsidP="00A404FB">
      <w:pPr>
        <w:spacing w:line="360" w:lineRule="auto"/>
        <w:ind w:firstLine="709"/>
        <w:jc w:val="both"/>
        <w:rPr>
          <w:rFonts w:ascii="Times New Roman" w:hAnsi="Times New Roman" w:cs="Times New Roman"/>
          <w:iCs/>
          <w:sz w:val="28"/>
          <w:szCs w:val="28"/>
        </w:rPr>
      </w:pPr>
      <w:r w:rsidRPr="00A404FB">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A404FB">
        <w:rPr>
          <w:rFonts w:ascii="Times New Roman" w:hAnsi="Times New Roman" w:cs="Times New Roman"/>
          <w:iCs/>
          <w:sz w:val="28"/>
          <w:szCs w:val="28"/>
        </w:rPr>
        <w:t>Федорец</w:t>
      </w:r>
      <w:proofErr w:type="spellEnd"/>
      <w:r w:rsidRPr="00A404FB">
        <w:rPr>
          <w:rFonts w:ascii="Times New Roman" w:hAnsi="Times New Roman" w:cs="Times New Roman"/>
          <w:iCs/>
          <w:sz w:val="28"/>
          <w:szCs w:val="28"/>
        </w:rPr>
        <w:t xml:space="preserve"> Н.Т. и Карелина А.А., индивидуальный предприниматель, заместитель председателя Совета по развитию малого и среднего предпринимательства и улучшению инвестиционного климата в </w:t>
      </w:r>
      <w:proofErr w:type="spellStart"/>
      <w:r w:rsidRPr="00A404FB">
        <w:rPr>
          <w:rFonts w:ascii="Times New Roman" w:hAnsi="Times New Roman" w:cs="Times New Roman"/>
          <w:iCs/>
          <w:sz w:val="28"/>
          <w:szCs w:val="28"/>
        </w:rPr>
        <w:t>Анучинском</w:t>
      </w:r>
      <w:proofErr w:type="spellEnd"/>
      <w:r w:rsidRPr="00A404FB">
        <w:rPr>
          <w:rFonts w:ascii="Times New Roman" w:hAnsi="Times New Roman" w:cs="Times New Roman"/>
          <w:iCs/>
          <w:sz w:val="28"/>
          <w:szCs w:val="28"/>
        </w:rPr>
        <w:t xml:space="preserve"> муниципальном округе.</w:t>
      </w:r>
    </w:p>
    <w:p w:rsidR="00A404FB" w:rsidRPr="00A404FB" w:rsidRDefault="00A404FB" w:rsidP="00A404FB">
      <w:pPr>
        <w:pStyle w:val="ConsPlusTitle"/>
        <w:spacing w:line="360" w:lineRule="auto"/>
        <w:jc w:val="both"/>
        <w:rPr>
          <w:rFonts w:ascii="Times New Roman" w:hAnsi="Times New Roman" w:cs="Times New Roman"/>
          <w:b w:val="0"/>
          <w:sz w:val="28"/>
          <w:szCs w:val="28"/>
        </w:rPr>
      </w:pPr>
      <w:r w:rsidRPr="00A404FB">
        <w:rPr>
          <w:rFonts w:ascii="Times New Roman" w:hAnsi="Times New Roman" w:cs="Times New Roman"/>
          <w:b w:val="0"/>
          <w:sz w:val="28"/>
          <w:szCs w:val="28"/>
        </w:rPr>
        <w:t xml:space="preserve">            В округе разработана дорожная карта и утверждена распоряжением администрации от 25.07.2022 № 363 - р «О реализации мероприятий по внедрению стандарта развития конкуренции в </w:t>
      </w:r>
      <w:proofErr w:type="spellStart"/>
      <w:r w:rsidRPr="00A404FB">
        <w:rPr>
          <w:rFonts w:ascii="Times New Roman" w:hAnsi="Times New Roman" w:cs="Times New Roman"/>
          <w:b w:val="0"/>
          <w:bCs/>
          <w:sz w:val="28"/>
          <w:szCs w:val="28"/>
        </w:rPr>
        <w:t>Анучинском</w:t>
      </w:r>
      <w:proofErr w:type="spellEnd"/>
      <w:r w:rsidRPr="00A404FB">
        <w:rPr>
          <w:rFonts w:ascii="Times New Roman" w:hAnsi="Times New Roman" w:cs="Times New Roman"/>
          <w:b w:val="0"/>
          <w:bCs/>
          <w:sz w:val="28"/>
          <w:szCs w:val="28"/>
        </w:rPr>
        <w:t xml:space="preserve"> муниципальном округе</w:t>
      </w:r>
      <w:r w:rsidRPr="00A404FB">
        <w:rPr>
          <w:rFonts w:ascii="Times New Roman" w:hAnsi="Times New Roman" w:cs="Times New Roman"/>
          <w:b w:val="0"/>
          <w:sz w:val="28"/>
          <w:szCs w:val="28"/>
        </w:rPr>
        <w:t xml:space="preserve"> Приморского края на 2022 – 2025 годы». Этим же распоряжением определен Перечень товарных рынков для содействия конкуренции в </w:t>
      </w:r>
      <w:proofErr w:type="spellStart"/>
      <w:r w:rsidRPr="00A404FB">
        <w:rPr>
          <w:rFonts w:ascii="Times New Roman" w:hAnsi="Times New Roman" w:cs="Times New Roman"/>
          <w:b w:val="0"/>
          <w:sz w:val="28"/>
          <w:szCs w:val="28"/>
        </w:rPr>
        <w:t>Анучинском</w:t>
      </w:r>
      <w:proofErr w:type="spellEnd"/>
      <w:r w:rsidRPr="00A404FB">
        <w:rPr>
          <w:rFonts w:ascii="Times New Roman" w:hAnsi="Times New Roman" w:cs="Times New Roman"/>
          <w:b w:val="0"/>
          <w:sz w:val="28"/>
          <w:szCs w:val="28"/>
        </w:rPr>
        <w:t xml:space="preserve"> муниципальном округе, в который входит 10 рынков.</w:t>
      </w:r>
    </w:p>
    <w:p w:rsidR="00A404FB" w:rsidRPr="00A404FB" w:rsidRDefault="00A404FB" w:rsidP="00A404FB">
      <w:pPr>
        <w:suppressLineNumbers/>
        <w:spacing w:line="360" w:lineRule="auto"/>
        <w:jc w:val="both"/>
        <w:rPr>
          <w:rFonts w:ascii="Times New Roman" w:eastAsia="Tahoma" w:hAnsi="Times New Roman" w:cs="Times New Roman"/>
          <w:color w:val="000000"/>
          <w:kern w:val="2"/>
          <w:sz w:val="28"/>
          <w:szCs w:val="28"/>
          <w:lang w:eastAsia="zh-CN" w:bidi="hi-IN"/>
        </w:rPr>
      </w:pPr>
      <w:r w:rsidRPr="00A404FB">
        <w:rPr>
          <w:rFonts w:ascii="Times New Roman" w:hAnsi="Times New Roman" w:cs="Times New Roman"/>
          <w:sz w:val="28"/>
          <w:szCs w:val="28"/>
        </w:rPr>
        <w:t xml:space="preserve">            </w:t>
      </w:r>
      <w:r w:rsidRPr="00A404FB">
        <w:rPr>
          <w:rFonts w:ascii="Times New Roman" w:eastAsia="Tahoma" w:hAnsi="Times New Roman" w:cs="Times New Roman"/>
          <w:color w:val="000000"/>
          <w:kern w:val="2"/>
          <w:sz w:val="28"/>
          <w:szCs w:val="28"/>
          <w:lang w:eastAsia="zh-CN" w:bidi="hi-IN"/>
        </w:rPr>
        <w:t xml:space="preserve">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A404FB" w:rsidRPr="00A404FB" w:rsidRDefault="00A404FB" w:rsidP="00A404FB">
      <w:pPr>
        <w:suppressLineNumbers/>
        <w:spacing w:line="360" w:lineRule="auto"/>
        <w:jc w:val="both"/>
        <w:rPr>
          <w:rFonts w:ascii="Times New Roman" w:eastAsia="Tahoma" w:hAnsi="Times New Roman" w:cs="Times New Roman"/>
          <w:color w:val="000000"/>
          <w:kern w:val="2"/>
          <w:sz w:val="28"/>
          <w:szCs w:val="28"/>
          <w:lang w:eastAsia="zh-CN" w:bidi="hi-IN"/>
        </w:rPr>
      </w:pPr>
      <w:r w:rsidRPr="00A404FB">
        <w:rPr>
          <w:rFonts w:ascii="Times New Roman" w:eastAsia="Tahoma" w:hAnsi="Times New Roman" w:cs="Times New Roman"/>
          <w:color w:val="000000"/>
          <w:kern w:val="2"/>
          <w:sz w:val="28"/>
          <w:szCs w:val="28"/>
          <w:lang w:eastAsia="zh-CN" w:bidi="hi-IN"/>
        </w:rPr>
        <w:t xml:space="preserve">Дополнительное соглашение к Соглашению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округа Приморского края б/н от 7 сентября 2020 года  </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Регулярно проводится анкетирование граждан и бизнеса о качестве товаров и услуг, барьерах доступа и ведения деятельности, удовлетворенности состоянием конкуренции.</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На официальном сайте Анучинского муниципального округа создан специальный раздел «Развитие конкуренции», где размещается информация о проводимой в </w:t>
      </w:r>
      <w:proofErr w:type="spellStart"/>
      <w:r w:rsidRPr="00A404FB">
        <w:rPr>
          <w:rFonts w:ascii="Times New Roman" w:hAnsi="Times New Roman" w:cs="Times New Roman"/>
          <w:sz w:val="28"/>
          <w:szCs w:val="28"/>
        </w:rPr>
        <w:t>Анучинском</w:t>
      </w:r>
      <w:proofErr w:type="spellEnd"/>
      <w:r w:rsidRPr="00A404FB">
        <w:rPr>
          <w:rFonts w:ascii="Times New Roman" w:hAnsi="Times New Roman" w:cs="Times New Roman"/>
          <w:sz w:val="28"/>
          <w:szCs w:val="28"/>
        </w:rPr>
        <w:t xml:space="preserve"> округе работе по содействию развитию конкуренции.</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lastRenderedPageBreak/>
        <w:t xml:space="preserve">       В округе сформирован Реестр (перечень) хозяйствующих субъектов, доля участия Анучинского муниципального округа Приморского края в которых составляет 50 и более процентов, осуществляющих свою деятельность на территории Анучинского муниципального округа (за исключением предприятий, осуществляющих деятельность в сферах, связанных с обеспечением обороны и безопасности государства, а также включенных в перечень стратегических предприятий)</w:t>
      </w:r>
    </w:p>
    <w:p w:rsidR="00A404FB" w:rsidRPr="00A404FB" w:rsidRDefault="00A404FB" w:rsidP="00A404FB">
      <w:pPr>
        <w:pStyle w:val="31"/>
        <w:tabs>
          <w:tab w:val="center" w:pos="4677"/>
        </w:tabs>
        <w:spacing w:line="360" w:lineRule="auto"/>
        <w:ind w:right="98" w:firstLine="697"/>
        <w:rPr>
          <w:rFonts w:ascii="Times New Roman" w:hAnsi="Times New Roman" w:cs="Times New Roman"/>
          <w:iCs/>
          <w:sz w:val="28"/>
          <w:szCs w:val="28"/>
        </w:rPr>
      </w:pPr>
      <w:r w:rsidRPr="00A404FB">
        <w:rPr>
          <w:rFonts w:ascii="Times New Roman" w:hAnsi="Times New Roman" w:cs="Times New Roman"/>
          <w:iCs/>
          <w:sz w:val="28"/>
          <w:szCs w:val="28"/>
        </w:rPr>
        <w:t xml:space="preserve">          Сумма финансирования мероприятий, направляемых на развитие частного сектора экономики (товарных рынков), за счет средств бюджетов всех уровней, в 2024 году составляет 300,0 тысяч рублей,</w:t>
      </w:r>
      <w:r w:rsidRPr="00A404FB">
        <w:rPr>
          <w:rFonts w:ascii="Times New Roman" w:hAnsi="Times New Roman" w:cs="Times New Roman"/>
          <w:b/>
          <w:sz w:val="28"/>
          <w:szCs w:val="28"/>
        </w:rPr>
        <w:t xml:space="preserve"> 5</w:t>
      </w:r>
      <w:r w:rsidRPr="00A404FB">
        <w:rPr>
          <w:rFonts w:ascii="Times New Roman" w:hAnsi="Times New Roman" w:cs="Times New Roman"/>
          <w:sz w:val="28"/>
          <w:szCs w:val="28"/>
        </w:rPr>
        <w:t xml:space="preserve">0,0 тыс. рублей из которых направленны на поддержку социального </w:t>
      </w:r>
      <w:proofErr w:type="gramStart"/>
      <w:r w:rsidRPr="00A404FB">
        <w:rPr>
          <w:rFonts w:ascii="Times New Roman" w:hAnsi="Times New Roman" w:cs="Times New Roman"/>
          <w:sz w:val="28"/>
          <w:szCs w:val="28"/>
        </w:rPr>
        <w:t>предпринимательства,</w:t>
      </w:r>
      <w:r w:rsidRPr="00A404FB">
        <w:rPr>
          <w:rFonts w:ascii="Times New Roman" w:hAnsi="Times New Roman" w:cs="Times New Roman"/>
          <w:b/>
          <w:sz w:val="28"/>
          <w:szCs w:val="28"/>
        </w:rPr>
        <w:t xml:space="preserve"> </w:t>
      </w:r>
      <w:r w:rsidRPr="00A404FB">
        <w:rPr>
          <w:rFonts w:ascii="Times New Roman" w:hAnsi="Times New Roman" w:cs="Times New Roman"/>
          <w:iCs/>
          <w:sz w:val="28"/>
          <w:szCs w:val="28"/>
        </w:rPr>
        <w:t xml:space="preserve"> в</w:t>
      </w:r>
      <w:proofErr w:type="gramEnd"/>
      <w:r w:rsidRPr="00A404FB">
        <w:rPr>
          <w:rFonts w:ascii="Times New Roman" w:hAnsi="Times New Roman" w:cs="Times New Roman"/>
          <w:iCs/>
          <w:sz w:val="28"/>
          <w:szCs w:val="28"/>
        </w:rPr>
        <w:t xml:space="preserve"> соответствии с муниципальной программой «Развитие и поддержка малого и среднего предпринимательства в </w:t>
      </w:r>
      <w:proofErr w:type="spellStart"/>
      <w:r w:rsidRPr="00A404FB">
        <w:rPr>
          <w:rFonts w:ascii="Times New Roman" w:hAnsi="Times New Roman" w:cs="Times New Roman"/>
          <w:iCs/>
          <w:sz w:val="28"/>
          <w:szCs w:val="28"/>
        </w:rPr>
        <w:t>Анучинском</w:t>
      </w:r>
      <w:proofErr w:type="spellEnd"/>
      <w:r w:rsidRPr="00A404FB">
        <w:rPr>
          <w:rFonts w:ascii="Times New Roman" w:hAnsi="Times New Roman" w:cs="Times New Roman"/>
          <w:iCs/>
          <w:sz w:val="28"/>
          <w:szCs w:val="28"/>
        </w:rPr>
        <w:t xml:space="preserve"> муниципальном округе на 2020-2024 годы».</w:t>
      </w:r>
    </w:p>
    <w:p w:rsidR="00A404FB" w:rsidRPr="00A404FB" w:rsidRDefault="00A404FB" w:rsidP="00A404FB">
      <w:pPr>
        <w:pStyle w:val="31"/>
        <w:tabs>
          <w:tab w:val="center" w:pos="4677"/>
        </w:tabs>
        <w:spacing w:line="360" w:lineRule="auto"/>
        <w:ind w:right="98" w:firstLine="697"/>
        <w:rPr>
          <w:rFonts w:ascii="Times New Roman" w:hAnsi="Times New Roman" w:cs="Times New Roman"/>
          <w:sz w:val="28"/>
          <w:szCs w:val="28"/>
        </w:rPr>
      </w:pPr>
      <w:r w:rsidRPr="00A404FB">
        <w:rPr>
          <w:rFonts w:ascii="Times New Roman" w:hAnsi="Times New Roman" w:cs="Times New Roman"/>
          <w:sz w:val="28"/>
          <w:szCs w:val="28"/>
        </w:rPr>
        <w:t>Администрация Анучинского муниципального округа, в лице финансово экономического управления, на постоянной основе осуществляет межведомственное взаимодействие с отделением Центра социальной поддержки населения, путем оказания консультационной поддержки «будущим» предпринимателям и физическим лицам, которые не являются индивидуальными предпринимателями, но применяют специальный налоговый режим «Налог на профессиональный доход» (</w:t>
      </w:r>
      <w:proofErr w:type="spellStart"/>
      <w:r w:rsidRPr="00A404FB">
        <w:rPr>
          <w:rFonts w:ascii="Times New Roman" w:hAnsi="Times New Roman" w:cs="Times New Roman"/>
          <w:sz w:val="28"/>
          <w:szCs w:val="28"/>
        </w:rPr>
        <w:t>самозанятые</w:t>
      </w:r>
      <w:proofErr w:type="spellEnd"/>
      <w:r w:rsidRPr="00A404FB">
        <w:rPr>
          <w:rFonts w:ascii="Times New Roman" w:hAnsi="Times New Roman" w:cs="Times New Roman"/>
          <w:sz w:val="28"/>
          <w:szCs w:val="28"/>
        </w:rPr>
        <w:t xml:space="preserve">). В результате совместной работы за 2024 год из 56 человек получивших консультационную помощь, </w:t>
      </w:r>
      <w:proofErr w:type="gramStart"/>
      <w:r w:rsidRPr="00A404FB">
        <w:rPr>
          <w:rFonts w:ascii="Times New Roman" w:hAnsi="Times New Roman" w:cs="Times New Roman"/>
          <w:sz w:val="28"/>
          <w:szCs w:val="28"/>
        </w:rPr>
        <w:t>все  открыли</w:t>
      </w:r>
      <w:proofErr w:type="gramEnd"/>
      <w:r w:rsidRPr="00A404FB">
        <w:rPr>
          <w:rFonts w:ascii="Times New Roman" w:hAnsi="Times New Roman" w:cs="Times New Roman"/>
          <w:sz w:val="28"/>
          <w:szCs w:val="28"/>
        </w:rPr>
        <w:t xml:space="preserve"> свое дело, став индивидуальными предпринимателями или </w:t>
      </w:r>
      <w:proofErr w:type="spellStart"/>
      <w:r w:rsidRPr="00A404FB">
        <w:rPr>
          <w:rFonts w:ascii="Times New Roman" w:hAnsi="Times New Roman" w:cs="Times New Roman"/>
          <w:sz w:val="28"/>
          <w:szCs w:val="28"/>
        </w:rPr>
        <w:t>самозанятыми</w:t>
      </w:r>
      <w:proofErr w:type="spellEnd"/>
      <w:r w:rsidRPr="00A404FB">
        <w:rPr>
          <w:rFonts w:ascii="Times New Roman" w:hAnsi="Times New Roman" w:cs="Times New Roman"/>
          <w:sz w:val="28"/>
          <w:szCs w:val="28"/>
        </w:rPr>
        <w:t xml:space="preserve">, и получили финансовую поддержку, в виде социальной помощи в рамках социального контракта.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lang w:bidi="ru-RU"/>
        </w:rPr>
        <w:t xml:space="preserve"> 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A404FB">
        <w:rPr>
          <w:rFonts w:ascii="Times New Roman" w:hAnsi="Times New Roman" w:cs="Times New Roman"/>
          <w:color w:val="000000"/>
          <w:sz w:val="28"/>
          <w:szCs w:val="28"/>
        </w:rPr>
        <w:t xml:space="preserve">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A404FB">
        <w:rPr>
          <w:rFonts w:ascii="Times New Roman" w:hAnsi="Times New Roman" w:cs="Times New Roman"/>
          <w:spacing w:val="-6"/>
          <w:kern w:val="16"/>
          <w:sz w:val="28"/>
          <w:szCs w:val="28"/>
        </w:rPr>
        <w:t xml:space="preserve"> с разным уровнем </w:t>
      </w:r>
      <w:r w:rsidRPr="00A404FB">
        <w:rPr>
          <w:rFonts w:ascii="Times New Roman" w:hAnsi="Times New Roman" w:cs="Times New Roman"/>
          <w:spacing w:val="-6"/>
          <w:kern w:val="16"/>
          <w:sz w:val="28"/>
          <w:szCs w:val="28"/>
        </w:rPr>
        <w:lastRenderedPageBreak/>
        <w:t xml:space="preserve">концентрации, в зависимости от территории, </w:t>
      </w:r>
      <w:r w:rsidRPr="00A404FB">
        <w:rPr>
          <w:rFonts w:ascii="Times New Roman" w:hAnsi="Times New Roman" w:cs="Times New Roman"/>
          <w:sz w:val="28"/>
          <w:szCs w:val="28"/>
        </w:rPr>
        <w:t xml:space="preserve">продолжает сохранять свою привлекательность для бизнеса.  </w:t>
      </w:r>
      <w:r w:rsidRPr="00A404FB">
        <w:rPr>
          <w:rFonts w:ascii="Times New Roman" w:hAnsi="Times New Roman" w:cs="Times New Roman"/>
          <w:color w:val="000000"/>
          <w:sz w:val="28"/>
          <w:szCs w:val="28"/>
        </w:rPr>
        <w:t xml:space="preserve">По состоянию на 1 января 2025 года в сфере розничной торговли на территории Анучинского муниципального округа осуществляют </w:t>
      </w:r>
      <w:proofErr w:type="gramStart"/>
      <w:r w:rsidRPr="00A404FB">
        <w:rPr>
          <w:rFonts w:ascii="Times New Roman" w:hAnsi="Times New Roman" w:cs="Times New Roman"/>
          <w:color w:val="000000"/>
          <w:sz w:val="28"/>
          <w:szCs w:val="28"/>
        </w:rPr>
        <w:t>деятельность  88</w:t>
      </w:r>
      <w:proofErr w:type="gramEnd"/>
      <w:r w:rsidRPr="00A404FB">
        <w:rPr>
          <w:rFonts w:ascii="Times New Roman" w:hAnsi="Times New Roman" w:cs="Times New Roman"/>
          <w:color w:val="000000"/>
          <w:sz w:val="28"/>
          <w:szCs w:val="28"/>
        </w:rPr>
        <w:t xml:space="preserve"> хозяйствующих субъектов, имеющих в своем составе 97 объектов розничной торговли (в </w:t>
      </w:r>
      <w:proofErr w:type="spellStart"/>
      <w:r w:rsidRPr="00A404FB">
        <w:rPr>
          <w:rFonts w:ascii="Times New Roman" w:hAnsi="Times New Roman" w:cs="Times New Roman"/>
          <w:color w:val="000000"/>
          <w:sz w:val="28"/>
          <w:szCs w:val="28"/>
        </w:rPr>
        <w:t>т.ч</w:t>
      </w:r>
      <w:proofErr w:type="spellEnd"/>
      <w:r w:rsidRPr="00A404FB">
        <w:rPr>
          <w:rFonts w:ascii="Times New Roman" w:hAnsi="Times New Roman" w:cs="Times New Roman"/>
          <w:color w:val="000000"/>
          <w:sz w:val="28"/>
          <w:szCs w:val="28"/>
        </w:rPr>
        <w:t xml:space="preserve">. предприятий розничной торговли-88,  мелкорозничной-5, автолавки - 4).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Суммарные торговые площади в стационарной торговой сети составляют 5059,5 кв. метров. Обеспеченность торговыми площадями на 1 тысячу жителей в розничной торговой </w:t>
      </w:r>
      <w:proofErr w:type="gramStart"/>
      <w:r w:rsidRPr="00A404FB">
        <w:rPr>
          <w:rFonts w:ascii="Times New Roman" w:hAnsi="Times New Roman" w:cs="Times New Roman"/>
          <w:color w:val="000000"/>
          <w:sz w:val="28"/>
          <w:szCs w:val="28"/>
        </w:rPr>
        <w:t>сети  в</w:t>
      </w:r>
      <w:proofErr w:type="gramEnd"/>
      <w:r w:rsidRPr="00A404FB">
        <w:rPr>
          <w:rFonts w:ascii="Times New Roman" w:hAnsi="Times New Roman" w:cs="Times New Roman"/>
          <w:color w:val="000000"/>
          <w:sz w:val="28"/>
          <w:szCs w:val="28"/>
        </w:rPr>
        <w:t xml:space="preserve">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составляет 408 кв. метров.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A404FB">
        <w:rPr>
          <w:rFonts w:ascii="Times New Roman" w:hAnsi="Times New Roman" w:cs="Times New Roman"/>
          <w:color w:val="000000"/>
          <w:sz w:val="28"/>
          <w:szCs w:val="28"/>
        </w:rPr>
        <w:t>Ауровка</w:t>
      </w:r>
      <w:proofErr w:type="spellEnd"/>
      <w:r w:rsidRPr="00A404FB">
        <w:rPr>
          <w:rFonts w:ascii="Times New Roman" w:hAnsi="Times New Roman" w:cs="Times New Roman"/>
          <w:color w:val="000000"/>
          <w:sz w:val="28"/>
          <w:szCs w:val="28"/>
        </w:rPr>
        <w:t xml:space="preserve">, ЛЗП </w:t>
      </w:r>
      <w:proofErr w:type="gramStart"/>
      <w:r w:rsidRPr="00A404FB">
        <w:rPr>
          <w:rFonts w:ascii="Times New Roman" w:hAnsi="Times New Roman" w:cs="Times New Roman"/>
          <w:color w:val="000000"/>
          <w:sz w:val="28"/>
          <w:szCs w:val="28"/>
        </w:rPr>
        <w:t xml:space="preserve">3,   </w:t>
      </w:r>
      <w:proofErr w:type="gramEnd"/>
      <w:r w:rsidRPr="00A404FB">
        <w:rPr>
          <w:rFonts w:ascii="Times New Roman" w:hAnsi="Times New Roman" w:cs="Times New Roman"/>
          <w:color w:val="000000"/>
          <w:sz w:val="28"/>
          <w:szCs w:val="28"/>
        </w:rPr>
        <w:t xml:space="preserve">                   с. </w:t>
      </w:r>
      <w:proofErr w:type="spellStart"/>
      <w:r w:rsidRPr="00A404FB">
        <w:rPr>
          <w:rFonts w:ascii="Times New Roman" w:hAnsi="Times New Roman" w:cs="Times New Roman"/>
          <w:color w:val="000000"/>
          <w:sz w:val="28"/>
          <w:szCs w:val="28"/>
        </w:rPr>
        <w:t>Скворцово</w:t>
      </w:r>
      <w:proofErr w:type="spellEnd"/>
      <w:r w:rsidRPr="00A404FB">
        <w:rPr>
          <w:rFonts w:ascii="Times New Roman" w:hAnsi="Times New Roman" w:cs="Times New Roman"/>
          <w:color w:val="000000"/>
          <w:sz w:val="28"/>
          <w:szCs w:val="28"/>
        </w:rPr>
        <w:t xml:space="preserve">, п. Веселый, с. Новопокровка, с. Новотроицкое, с. Смольное). </w:t>
      </w:r>
    </w:p>
    <w:p w:rsidR="00A404FB" w:rsidRPr="00A404FB" w:rsidRDefault="00A404FB" w:rsidP="00A404FB">
      <w:pPr>
        <w:widowControl w:val="0"/>
        <w:autoSpaceDE w:val="0"/>
        <w:spacing w:line="360" w:lineRule="auto"/>
        <w:ind w:firstLine="682"/>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 xml:space="preserve">   Розничных рынков на территории округа нет.</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Администрацией  Анучинского</w:t>
      </w:r>
      <w:proofErr w:type="gramEnd"/>
      <w:r w:rsidRPr="00A404FB">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(2) и праздничные ярмарки (12).</w:t>
      </w:r>
    </w:p>
    <w:p w:rsidR="00A404FB" w:rsidRPr="00A404FB" w:rsidRDefault="00A404FB" w:rsidP="00A404FB">
      <w:pPr>
        <w:widowControl w:val="0"/>
        <w:autoSpaceDE w:val="0"/>
        <w:spacing w:line="360" w:lineRule="auto"/>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A404FB">
        <w:rPr>
          <w:rFonts w:ascii="Times New Roman" w:hAnsi="Times New Roman" w:cs="Times New Roman"/>
          <w:color w:val="000000"/>
          <w:sz w:val="28"/>
          <w:szCs w:val="28"/>
        </w:rPr>
        <w:t>смешанными  товарами</w:t>
      </w:r>
      <w:proofErr w:type="gramEnd"/>
      <w:r w:rsidRPr="00A404FB">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A404FB" w:rsidRPr="00A404FB" w:rsidRDefault="00A404FB" w:rsidP="00A404FB">
      <w:pPr>
        <w:widowControl w:val="0"/>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t xml:space="preserve">Предприятиями розничной торговли принимаются меры по стабилизации цен и бесперебойному снабжению населения товарами первой необходимости. В 36 предприятиях торговли применяются дифференцированные торговые надбавки на продукты питания. </w:t>
      </w:r>
      <w:r w:rsidRPr="00A404FB">
        <w:rPr>
          <w:rFonts w:ascii="Times New Roman" w:hAnsi="Times New Roman" w:cs="Times New Roman"/>
          <w:color w:val="000000"/>
          <w:sz w:val="28"/>
          <w:szCs w:val="28"/>
        </w:rPr>
        <w:t xml:space="preserve">В селе Анучино работает магазин-склад </w:t>
      </w:r>
      <w:r w:rsidRPr="00A404FB">
        <w:rPr>
          <w:rFonts w:ascii="Times New Roman" w:hAnsi="Times New Roman" w:cs="Times New Roman"/>
          <w:color w:val="000000"/>
          <w:sz w:val="28"/>
          <w:szCs w:val="28"/>
        </w:rPr>
        <w:lastRenderedPageBreak/>
        <w:t>«Светофор» (ООО «</w:t>
      </w:r>
      <w:proofErr w:type="spellStart"/>
      <w:r w:rsidRPr="00A404FB">
        <w:rPr>
          <w:rFonts w:ascii="Times New Roman" w:hAnsi="Times New Roman" w:cs="Times New Roman"/>
          <w:color w:val="000000"/>
          <w:sz w:val="28"/>
          <w:szCs w:val="28"/>
        </w:rPr>
        <w:t>Торгсервис</w:t>
      </w:r>
      <w:proofErr w:type="spellEnd"/>
      <w:r w:rsidRPr="00A404FB">
        <w:rPr>
          <w:rFonts w:ascii="Times New Roman" w:hAnsi="Times New Roman" w:cs="Times New Roman"/>
          <w:color w:val="000000"/>
          <w:sz w:val="28"/>
          <w:szCs w:val="28"/>
        </w:rPr>
        <w:t xml:space="preserve"> 25» </w:t>
      </w:r>
      <w:proofErr w:type="gramStart"/>
      <w:r w:rsidRPr="00A404FB">
        <w:rPr>
          <w:rFonts w:ascii="Times New Roman" w:hAnsi="Times New Roman" w:cs="Times New Roman"/>
          <w:color w:val="000000"/>
          <w:sz w:val="28"/>
          <w:szCs w:val="28"/>
        </w:rPr>
        <w:t>и  супермаркет</w:t>
      </w:r>
      <w:proofErr w:type="gramEnd"/>
      <w:r w:rsidRPr="00A404FB">
        <w:rPr>
          <w:rFonts w:ascii="Times New Roman" w:hAnsi="Times New Roman" w:cs="Times New Roman"/>
          <w:color w:val="000000"/>
          <w:sz w:val="28"/>
          <w:szCs w:val="28"/>
        </w:rPr>
        <w:t xml:space="preserve"> «Близкий» (ООО «ДВ Невада»). </w:t>
      </w:r>
      <w:r w:rsidRPr="00A404FB">
        <w:rPr>
          <w:rFonts w:ascii="Times New Roman" w:hAnsi="Times New Roman" w:cs="Times New Roman"/>
          <w:sz w:val="28"/>
          <w:szCs w:val="28"/>
        </w:rPr>
        <w:t xml:space="preserve">10 магазинов стали участниками социального проекта «Держим цены», 4 магазинов присоединились к проекту «Приморское -лучшее», 2 магазина – к проекту «Карта </w:t>
      </w:r>
      <w:proofErr w:type="spellStart"/>
      <w:r w:rsidRPr="00A404FB">
        <w:rPr>
          <w:rFonts w:ascii="Times New Roman" w:hAnsi="Times New Roman" w:cs="Times New Roman"/>
          <w:sz w:val="28"/>
          <w:szCs w:val="28"/>
        </w:rPr>
        <w:t>Приморец</w:t>
      </w:r>
      <w:proofErr w:type="spellEnd"/>
      <w:r w:rsidRPr="00A404FB">
        <w:rPr>
          <w:rFonts w:ascii="Times New Roman" w:hAnsi="Times New Roman" w:cs="Times New Roman"/>
          <w:sz w:val="28"/>
          <w:szCs w:val="28"/>
        </w:rPr>
        <w:t>».</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являются:                                                                                          </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квалифицированных кадров; </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финансовых средств;</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высокая</w:t>
      </w:r>
      <w:proofErr w:type="gramEnd"/>
      <w:r w:rsidRPr="00A404FB">
        <w:rPr>
          <w:rFonts w:ascii="Times New Roman" w:hAnsi="Times New Roman" w:cs="Times New Roman"/>
          <w:color w:val="000000"/>
          <w:sz w:val="28"/>
          <w:szCs w:val="28"/>
        </w:rPr>
        <w:t xml:space="preserve"> налоговая нагрузка;</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низкая</w:t>
      </w:r>
      <w:proofErr w:type="gramEnd"/>
      <w:r w:rsidRPr="00A404FB">
        <w:rPr>
          <w:rFonts w:ascii="Times New Roman" w:hAnsi="Times New Roman" w:cs="Times New Roman"/>
          <w:color w:val="000000"/>
          <w:sz w:val="28"/>
          <w:szCs w:val="28"/>
        </w:rPr>
        <w:t xml:space="preserve"> плотность населения Анучинского района;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диспропорция</w:t>
      </w:r>
      <w:proofErr w:type="gramEnd"/>
      <w:r w:rsidRPr="00A404FB">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r w:rsidRPr="00A404FB">
        <w:rPr>
          <w:rFonts w:ascii="Times New Roman" w:hAnsi="Times New Roman" w:cs="Times New Roman"/>
          <w:color w:val="000000"/>
          <w:sz w:val="28"/>
          <w:szCs w:val="28"/>
          <w:lang w:bidi="ru-RU"/>
        </w:rPr>
        <w:t>Развитию конкуренции также способствовали системные мероприятия Стандарта. Организация прозрачных закупочных процедур позволила поставщикам выполнять расширенный поиск по всем видам закупок.  Заказчикам оказывалась методическая помощь по увеличению доли объемов закупок товаров, работ, услуг у субъектов малого предпринимательства; специалисты принимали участие в обучающих семинарах. В течение 9 месяцев 2024 года при проведении закупочных процедур предоставлялся приоритет субъектам малого и среднего предпринимательства. Доля закупок товаров, работ, услуг у субъектов малого предпринимательства и социально ориентированных некоммерческих организаций, рассчитанная с учетом требований части 1.1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составила 35,942 %.</w:t>
      </w:r>
    </w:p>
    <w:p w:rsidR="00A404FB" w:rsidRPr="00A404FB" w:rsidRDefault="00A404FB" w:rsidP="00A404FB">
      <w:pPr>
        <w:widowControl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lang w:bidi="ru-RU"/>
        </w:rPr>
        <w:t xml:space="preserve">           В 2024 года предоставлено муниципальное имущество в аренду субъектам малого предпринимательства для ведения предпринимательской деятельности – 669 м</w:t>
      </w:r>
      <w:r w:rsidRPr="00A404FB">
        <w:rPr>
          <w:rFonts w:ascii="Times New Roman" w:hAnsi="Times New Roman" w:cs="Times New Roman"/>
          <w:color w:val="000000"/>
          <w:sz w:val="28"/>
          <w:szCs w:val="28"/>
          <w:vertAlign w:val="superscript"/>
          <w:lang w:bidi="ru-RU"/>
        </w:rPr>
        <w:t>2</w:t>
      </w:r>
      <w:r w:rsidRPr="00A404FB">
        <w:rPr>
          <w:rFonts w:ascii="Times New Roman" w:hAnsi="Times New Roman" w:cs="Times New Roman"/>
          <w:color w:val="000000"/>
          <w:sz w:val="28"/>
          <w:szCs w:val="28"/>
          <w:lang w:bidi="ru-RU"/>
        </w:rPr>
        <w:t>.</w:t>
      </w:r>
    </w:p>
    <w:p w:rsidR="00A404FB" w:rsidRPr="00A404FB" w:rsidRDefault="00A404FB" w:rsidP="00A404FB">
      <w:pPr>
        <w:widowControl w:val="0"/>
        <w:spacing w:line="360" w:lineRule="auto"/>
        <w:jc w:val="both"/>
        <w:rPr>
          <w:rFonts w:ascii="Times New Roman" w:hAnsi="Times New Roman" w:cs="Times New Roman"/>
          <w:color w:val="000000"/>
          <w:sz w:val="28"/>
          <w:szCs w:val="28"/>
          <w:lang w:bidi="ru-RU"/>
        </w:rPr>
      </w:pPr>
      <w:r w:rsidRPr="00A404FB">
        <w:rPr>
          <w:rFonts w:ascii="Times New Roman" w:hAnsi="Times New Roman" w:cs="Times New Roman"/>
          <w:color w:val="000000"/>
          <w:sz w:val="28"/>
          <w:szCs w:val="28"/>
          <w:lang w:bidi="ru-RU"/>
        </w:rPr>
        <w:lastRenderedPageBreak/>
        <w:t xml:space="preserve">       В целях выявления положений, вводящих избыточные обязанности, запреты и ограничения для субъектов предпринимательской и инвестиционной деятельности за 2024 год проведена оценка регулирующего воздействия 23</w:t>
      </w:r>
      <w:r w:rsidRPr="00A404FB">
        <w:rPr>
          <w:rFonts w:ascii="Times New Roman" w:hAnsi="Times New Roman" w:cs="Times New Roman"/>
          <w:color w:val="000000"/>
          <w:sz w:val="28"/>
          <w:szCs w:val="28"/>
          <w:highlight w:val="yellow"/>
          <w:lang w:bidi="ru-RU"/>
        </w:rPr>
        <w:t xml:space="preserve"> </w:t>
      </w:r>
      <w:r w:rsidRPr="00A404FB">
        <w:rPr>
          <w:rFonts w:ascii="Times New Roman" w:hAnsi="Times New Roman" w:cs="Times New Roman"/>
          <w:color w:val="000000"/>
          <w:sz w:val="28"/>
          <w:szCs w:val="28"/>
          <w:lang w:bidi="ru-RU"/>
        </w:rPr>
        <w:t>проектов муниципальных нормативно - правовых актов Анучинского муниципального округа, также проведена экспертиза трех действующих НПА.</w:t>
      </w:r>
    </w:p>
    <w:p w:rsidR="00A404FB" w:rsidRPr="00A404FB" w:rsidRDefault="00A404FB" w:rsidP="00A404FB">
      <w:pPr>
        <w:widowControl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lang w:bidi="ru-RU"/>
        </w:rPr>
        <w:t xml:space="preserve">          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Анучинского муниципального округа Приморского края требованиям антимонопольного законодательства.</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За 2024 года целевые показатели по приоритетным рынкам достигнуты в размере 100% от планируемых, кроме рынка социальных услуг. При планируемом показателе 60 % достигнуто </w:t>
      </w:r>
      <w:r w:rsidR="00CD4B8A">
        <w:rPr>
          <w:rFonts w:ascii="Times New Roman" w:hAnsi="Times New Roman" w:cs="Times New Roman"/>
          <w:sz w:val="28"/>
          <w:szCs w:val="28"/>
        </w:rPr>
        <w:t>5</w:t>
      </w:r>
      <w:r w:rsidRPr="00A404FB">
        <w:rPr>
          <w:rFonts w:ascii="Times New Roman" w:hAnsi="Times New Roman" w:cs="Times New Roman"/>
          <w:sz w:val="28"/>
          <w:szCs w:val="28"/>
        </w:rPr>
        <w:t>0 % (</w:t>
      </w:r>
      <w:r w:rsidR="00CD4B8A">
        <w:rPr>
          <w:rFonts w:ascii="Times New Roman" w:hAnsi="Times New Roman" w:cs="Times New Roman"/>
          <w:sz w:val="28"/>
          <w:szCs w:val="28"/>
        </w:rPr>
        <w:t>83,3</w:t>
      </w:r>
      <w:r w:rsidRPr="00A404FB">
        <w:rPr>
          <w:rFonts w:ascii="Times New Roman" w:hAnsi="Times New Roman" w:cs="Times New Roman"/>
          <w:sz w:val="28"/>
          <w:szCs w:val="28"/>
        </w:rPr>
        <w:t xml:space="preserve"> %)</w:t>
      </w:r>
      <w:r w:rsidR="00CD4B8A">
        <w:rPr>
          <w:rFonts w:ascii="Times New Roman" w:hAnsi="Times New Roman" w:cs="Times New Roman"/>
          <w:sz w:val="28"/>
          <w:szCs w:val="28"/>
        </w:rPr>
        <w:t>, что выше показателя 2023 года на 16,6 %.</w:t>
      </w:r>
    </w:p>
    <w:p w:rsidR="00A404FB" w:rsidRDefault="00A404FB" w:rsidP="00A404FB">
      <w:pPr>
        <w:jc w:val="both"/>
        <w:rPr>
          <w:sz w:val="28"/>
          <w:szCs w:val="28"/>
        </w:rPr>
      </w:pPr>
    </w:p>
    <w:p w:rsidR="00250A32" w:rsidRPr="001E1F9C" w:rsidRDefault="00250A32" w:rsidP="00A404FB">
      <w:pPr>
        <w:spacing w:line="360" w:lineRule="auto"/>
        <w:jc w:val="both"/>
        <w:rPr>
          <w:rFonts w:ascii="Times New Roman" w:hAnsi="Times New Roman" w:cs="Times New Roman"/>
          <w:color w:val="000000"/>
          <w:sz w:val="28"/>
          <w:szCs w:val="28"/>
          <w:lang w:bidi="ru-RU"/>
        </w:rPr>
      </w:pPr>
      <w:r w:rsidRPr="001E1F9C">
        <w:rPr>
          <w:rFonts w:ascii="Times New Roman" w:hAnsi="Times New Roman" w:cs="Times New Roman"/>
          <w:color w:val="000000"/>
          <w:sz w:val="28"/>
          <w:szCs w:val="28"/>
          <w:lang w:bidi="ru-RU"/>
        </w:rPr>
        <w:t xml:space="preserve">Проведены мониторинги </w:t>
      </w:r>
    </w:p>
    <w:p w:rsidR="00250A32" w:rsidRPr="001E1F9C"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lang w:bidi="ru-RU"/>
        </w:rPr>
        <w:t xml:space="preserve">- </w:t>
      </w:r>
      <w:r w:rsidRPr="001E1F9C">
        <w:rPr>
          <w:rFonts w:ascii="Times New Roman" w:hAnsi="Times New Roman" w:cs="Times New Roman"/>
          <w:color w:val="000000"/>
          <w:sz w:val="28"/>
          <w:szCs w:val="28"/>
        </w:rPr>
        <w:t>удовлетворенности потребителей качеством товаров, работ и услуг на товарных рынках муниципального образования;</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 наличия (отсутствия) административных барьеров и оценки состояния конкурентной среды субъектами предпринимательской</w:t>
      </w:r>
      <w:r w:rsidRPr="00F36372">
        <w:rPr>
          <w:rFonts w:ascii="Times New Roman" w:hAnsi="Times New Roman" w:cs="Times New Roman"/>
          <w:color w:val="000000"/>
          <w:sz w:val="28"/>
          <w:szCs w:val="28"/>
        </w:rPr>
        <w:t xml:space="preserve"> деятельности;</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t xml:space="preserve"> - Мониторинг удовлетворенности населения деятельностью в сфере финансовых услуг</w:t>
      </w:r>
    </w:p>
    <w:p w:rsidR="001C2D88" w:rsidRPr="00F36372" w:rsidRDefault="00A404FB" w:rsidP="00F36372">
      <w:pPr>
        <w:spacing w:line="360" w:lineRule="auto"/>
        <w:jc w:val="both"/>
        <w:textAlignment w:val="baseline"/>
        <w:rPr>
          <w:rFonts w:ascii="Times New Roman" w:hAnsi="Times New Roman" w:cs="Times New Roman"/>
          <w:color w:val="2D2D2D"/>
          <w:sz w:val="28"/>
          <w:szCs w:val="28"/>
        </w:rPr>
      </w:pPr>
      <w:r>
        <w:rPr>
          <w:rFonts w:ascii="Times New Roman" w:hAnsi="Times New Roman" w:cs="Times New Roman"/>
          <w:sz w:val="28"/>
          <w:szCs w:val="28"/>
        </w:rPr>
        <w:t xml:space="preserve">        </w:t>
      </w:r>
      <w:r w:rsidR="001C2D88" w:rsidRPr="00F36372">
        <w:rPr>
          <w:rFonts w:ascii="Times New Roman" w:hAnsi="Times New Roman" w:cs="Times New Roman"/>
          <w:sz w:val="28"/>
          <w:szCs w:val="28"/>
        </w:rPr>
        <w:t xml:space="preserve">Обеспечены равные условия доступа к информации об имуществе, находящемся в муниципальной собственности Анучинского МО,  в том числе имуществе, включаемом в перечни для предоставления на льготных условиях субъектам малого и среднего предпринимательства и СО НКО, о реализации такого имущества или предоставлении его во владение и (или) пользование, путем размещения указанной информации на официальном сайте Российской Федерации в сети Интернет для размещения информации о проведении торгов </w:t>
      </w:r>
      <w:r w:rsidR="001C2D88" w:rsidRPr="00F36372">
        <w:rPr>
          <w:rFonts w:ascii="Times New Roman" w:hAnsi="Times New Roman" w:cs="Times New Roman"/>
          <w:sz w:val="28"/>
          <w:szCs w:val="28"/>
        </w:rPr>
        <w:lastRenderedPageBreak/>
        <w:t xml:space="preserve">(www.torgi.gov.ru) и на официальном сайте администрации Анучинского МО в сети Интернет. </w:t>
      </w:r>
      <w:r w:rsidR="001C2D88" w:rsidRPr="00F36372">
        <w:rPr>
          <w:rFonts w:ascii="Times New Roman" w:hAnsi="Times New Roman" w:cs="Times New Roman"/>
          <w:color w:val="2D2D2D"/>
          <w:sz w:val="28"/>
          <w:szCs w:val="28"/>
        </w:rPr>
        <w:t xml:space="preserve">Информация о торгах размещается на официальном </w:t>
      </w:r>
      <w:proofErr w:type="gramStart"/>
      <w:r w:rsidR="001C2D88" w:rsidRPr="00F36372">
        <w:rPr>
          <w:rFonts w:ascii="Times New Roman" w:hAnsi="Times New Roman" w:cs="Times New Roman"/>
          <w:color w:val="2D2D2D"/>
          <w:sz w:val="28"/>
          <w:szCs w:val="28"/>
        </w:rPr>
        <w:t>сайте  администрации</w:t>
      </w:r>
      <w:proofErr w:type="gramEnd"/>
      <w:r w:rsidR="001C2D88" w:rsidRPr="00F36372">
        <w:rPr>
          <w:rFonts w:ascii="Times New Roman" w:hAnsi="Times New Roman" w:cs="Times New Roman"/>
          <w:color w:val="2D2D2D"/>
          <w:sz w:val="28"/>
          <w:szCs w:val="28"/>
        </w:rPr>
        <w:t xml:space="preserve"> Анучинского муниципального округа https://анучинский.рф/   в разделе «Муниципальное имущество» в сроки, установленные законодательством после принятия решения о проведении торгов.</w:t>
      </w:r>
    </w:p>
    <w:p w:rsidR="000E78DE" w:rsidRDefault="001C2D88" w:rsidP="000E78DE">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2D2D2D"/>
          <w:sz w:val="28"/>
          <w:szCs w:val="28"/>
        </w:rPr>
        <w:t xml:space="preserve">Реестр муниципальной собственности Анучинского муниципального округа размещен на официальном сайте </w:t>
      </w:r>
      <w:proofErr w:type="gramStart"/>
      <w:r w:rsidRPr="00F36372">
        <w:rPr>
          <w:rFonts w:ascii="Times New Roman" w:hAnsi="Times New Roman" w:cs="Times New Roman"/>
          <w:color w:val="2D2D2D"/>
          <w:sz w:val="28"/>
          <w:szCs w:val="28"/>
        </w:rPr>
        <w:t>администрации  округа</w:t>
      </w:r>
      <w:proofErr w:type="gramEnd"/>
      <w:r w:rsidRPr="00F36372">
        <w:rPr>
          <w:rFonts w:ascii="Times New Roman" w:hAnsi="Times New Roman" w:cs="Times New Roman"/>
          <w:color w:val="2D2D2D"/>
          <w:sz w:val="28"/>
          <w:szCs w:val="28"/>
        </w:rPr>
        <w:t xml:space="preserve"> https://анучинский.рф/, обновляется по  мере внесения изменений в </w:t>
      </w:r>
      <w:r w:rsidRPr="000E78DE">
        <w:rPr>
          <w:rFonts w:ascii="Times New Roman" w:hAnsi="Times New Roman" w:cs="Times New Roman"/>
          <w:color w:val="2D2D2D"/>
          <w:sz w:val="28"/>
          <w:szCs w:val="28"/>
        </w:rPr>
        <w:t xml:space="preserve">реестр </w:t>
      </w:r>
      <w:hyperlink r:id="rId21" w:history="1">
        <w:r w:rsidR="000E78DE" w:rsidRPr="000E78DE">
          <w:rPr>
            <w:rStyle w:val="ae"/>
            <w:sz w:val="28"/>
            <w:szCs w:val="28"/>
          </w:rPr>
          <w:t>8p4jbbl5pxfmimebc2e4nrujljuwuwvt.pdf</w:t>
        </w:r>
      </w:hyperlink>
      <w:r w:rsidR="000E78DE" w:rsidRPr="000E78DE">
        <w:rPr>
          <w:sz w:val="28"/>
          <w:szCs w:val="28"/>
        </w:rPr>
        <w:t xml:space="preserve"> </w:t>
      </w:r>
      <w:r w:rsidR="00250A32" w:rsidRPr="000E78DE">
        <w:rPr>
          <w:rFonts w:ascii="Times New Roman" w:hAnsi="Times New Roman" w:cs="Times New Roman"/>
          <w:sz w:val="28"/>
          <w:szCs w:val="28"/>
        </w:rPr>
        <w:t xml:space="preserve">   </w:t>
      </w:r>
      <w:r w:rsidR="00250A32" w:rsidRPr="00F36372">
        <w:rPr>
          <w:rFonts w:ascii="Times New Roman" w:hAnsi="Times New Roman" w:cs="Times New Roman"/>
          <w:sz w:val="28"/>
          <w:szCs w:val="28"/>
        </w:rPr>
        <w:t xml:space="preserve">      </w:t>
      </w:r>
    </w:p>
    <w:p w:rsidR="00F36372" w:rsidRPr="00F36372" w:rsidRDefault="000E78DE" w:rsidP="000E78DE">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0A32" w:rsidRPr="00F36372">
        <w:rPr>
          <w:rFonts w:ascii="Times New Roman" w:hAnsi="Times New Roman" w:cs="Times New Roman"/>
          <w:sz w:val="28"/>
          <w:szCs w:val="28"/>
        </w:rPr>
        <w:t xml:space="preserve">Вся информация о </w:t>
      </w:r>
      <w:proofErr w:type="gramStart"/>
      <w:r w:rsidR="00250A32" w:rsidRPr="00F36372">
        <w:rPr>
          <w:rFonts w:ascii="Times New Roman" w:hAnsi="Times New Roman" w:cs="Times New Roman"/>
          <w:sz w:val="28"/>
          <w:szCs w:val="28"/>
        </w:rPr>
        <w:t>реализации  государственной</w:t>
      </w:r>
      <w:proofErr w:type="gramEnd"/>
      <w:r w:rsidR="00250A32" w:rsidRPr="00F36372">
        <w:rPr>
          <w:rFonts w:ascii="Times New Roman" w:hAnsi="Times New Roman" w:cs="Times New Roman"/>
          <w:sz w:val="28"/>
          <w:szCs w:val="28"/>
        </w:rPr>
        <w:t xml:space="preserve"> политики по развитию конкуренции размещена на официальном сайте Администрации Анучинского МО в сети интернет в разделе «Стандарт развития конкуренции» </w:t>
      </w:r>
    </w:p>
    <w:p w:rsidR="00F36372" w:rsidRPr="00F36372" w:rsidRDefault="00875351" w:rsidP="00F36372">
      <w:pPr>
        <w:spacing w:line="360" w:lineRule="auto"/>
        <w:jc w:val="both"/>
        <w:rPr>
          <w:rFonts w:ascii="Times New Roman" w:hAnsi="Times New Roman" w:cs="Times New Roman"/>
          <w:sz w:val="28"/>
          <w:szCs w:val="28"/>
        </w:rPr>
      </w:pPr>
      <w:hyperlink r:id="rId22" w:history="1">
        <w:r w:rsidR="00250A32" w:rsidRPr="00F36372">
          <w:rPr>
            <w:rStyle w:val="ae"/>
            <w:rFonts w:ascii="Times New Roman" w:hAnsi="Times New Roman" w:cs="Times New Roman"/>
            <w:sz w:val="28"/>
            <w:szCs w:val="28"/>
            <w:lang w:eastAsia="zh-CN"/>
          </w:rPr>
          <w:t>https://xn--80aqaedqb6ap4b.xn--p1ai/administraciya/strukturnye-podrazdeleniya/finansovo-ekonomicheskoe-upravlenie/standart-razvitiya-konkurentsii/</w:t>
        </w:r>
      </w:hyperlink>
    </w:p>
    <w:p w:rsidR="00EB6706" w:rsidRPr="00F36372" w:rsidRDefault="00EB6706" w:rsidP="00F36372">
      <w:pPr>
        <w:spacing w:after="0" w:line="360" w:lineRule="auto"/>
        <w:jc w:val="both"/>
        <w:rPr>
          <w:rFonts w:ascii="Times New Roman" w:hAnsi="Times New Roman" w:cs="Times New Roman"/>
          <w:bCs/>
          <w:sz w:val="28"/>
          <w:szCs w:val="28"/>
        </w:rPr>
      </w:pPr>
      <w:r w:rsidRPr="00F36372">
        <w:rPr>
          <w:rFonts w:ascii="Times New Roman" w:hAnsi="Times New Roman" w:cs="Times New Roman"/>
          <w:bCs/>
          <w:sz w:val="28"/>
          <w:szCs w:val="28"/>
        </w:rPr>
        <w:t>Раздел 4. Дополнительные комментарии со стороны муниципального образования Приморского края («обратная связь»)</w:t>
      </w:r>
    </w:p>
    <w:p w:rsidR="00EB6706" w:rsidRPr="00F36372" w:rsidRDefault="000B65D3" w:rsidP="00F36372">
      <w:pPr>
        <w:spacing w:after="0" w:line="360" w:lineRule="auto"/>
        <w:jc w:val="both"/>
        <w:rPr>
          <w:rFonts w:ascii="Times New Roman" w:hAnsi="Times New Roman" w:cs="Times New Roman"/>
          <w:bCs/>
          <w:sz w:val="28"/>
          <w:szCs w:val="28"/>
        </w:rPr>
      </w:pPr>
      <w:r>
        <w:rPr>
          <w:rFonts w:ascii="Times New Roman" w:eastAsia="Times New Roman" w:hAnsi="Times New Roman" w:cs="Times New Roman"/>
          <w:color w:val="000000"/>
          <w:sz w:val="28"/>
          <w:szCs w:val="28"/>
          <w:lang w:eastAsia="ru-RU" w:bidi="ru-RU"/>
        </w:rPr>
        <w:t xml:space="preserve">        </w:t>
      </w:r>
      <w:r w:rsidR="00EB6706" w:rsidRPr="00F36372">
        <w:rPr>
          <w:rFonts w:ascii="Times New Roman" w:eastAsia="Times New Roman" w:hAnsi="Times New Roman" w:cs="Times New Roman"/>
          <w:color w:val="000000"/>
          <w:sz w:val="28"/>
          <w:szCs w:val="28"/>
          <w:lang w:eastAsia="ru-RU" w:bidi="ru-RU"/>
        </w:rPr>
        <w:t>Предложений в отношении положений Стандарта не имеется.</w:t>
      </w:r>
    </w:p>
    <w:p w:rsidR="00EB6706" w:rsidRPr="00F36372" w:rsidRDefault="00EB6706" w:rsidP="00F36372">
      <w:pPr>
        <w:spacing w:after="0" w:line="360" w:lineRule="auto"/>
        <w:jc w:val="both"/>
        <w:rPr>
          <w:rFonts w:ascii="Times New Roman" w:hAnsi="Times New Roman" w:cs="Times New Roman"/>
          <w:sz w:val="28"/>
          <w:szCs w:val="28"/>
        </w:rPr>
      </w:pPr>
    </w:p>
    <w:p w:rsidR="00EB6706" w:rsidRDefault="00EB6706" w:rsidP="00EB6706">
      <w:pPr>
        <w:spacing w:after="0" w:line="240" w:lineRule="auto"/>
        <w:ind w:firstLine="709"/>
        <w:jc w:val="both"/>
        <w:rPr>
          <w:rFonts w:ascii="Times New Roman,Italic" w:hAnsi="Times New Roman,Italic" w:cs="Times New Roman,Italic"/>
          <w:sz w:val="28"/>
          <w:szCs w:val="28"/>
        </w:rPr>
      </w:pPr>
    </w:p>
    <w:p w:rsidR="00EB6706" w:rsidRDefault="00EB6706" w:rsidP="00EB6706">
      <w:pPr>
        <w:sectPr w:rsidR="00EB6706" w:rsidSect="009E4369">
          <w:pgSz w:w="11906" w:h="16838"/>
          <w:pgMar w:top="719" w:right="851" w:bottom="1134" w:left="1418" w:header="0" w:footer="0" w:gutter="0"/>
          <w:cols w:space="720"/>
          <w:formProt w:val="0"/>
          <w:docGrid w:linePitch="360" w:charSpace="4096"/>
        </w:sectPr>
      </w:pPr>
    </w:p>
    <w:p w:rsidR="00EB6706" w:rsidRDefault="009A1D79" w:rsidP="009A1D79">
      <w:pPr>
        <w:spacing w:after="0" w:line="240" w:lineRule="auto"/>
        <w:jc w:val="both"/>
        <w:rPr>
          <w:rFonts w:ascii="Times New Roman,Bold" w:hAnsi="Times New Roman,Bold" w:cs="Times New Roman,Bold"/>
          <w:b/>
          <w:bCs/>
          <w:sz w:val="28"/>
          <w:szCs w:val="28"/>
        </w:rPr>
      </w:pPr>
      <w:r>
        <w:lastRenderedPageBreak/>
        <w:t xml:space="preserve">                  </w:t>
      </w:r>
      <w:r w:rsidR="00EB6706">
        <w:rPr>
          <w:rFonts w:ascii="Times New Roman,Bold" w:hAnsi="Times New Roman,Bold" w:cs="Times New Roman,Bold"/>
          <w:b/>
          <w:bCs/>
          <w:sz w:val="28"/>
          <w:szCs w:val="28"/>
        </w:rPr>
        <w:t>Раздел 5. Сведения о достижении целевых значений контрольных показателей эффективности, установленных в муниципальной «дорожной карте»</w:t>
      </w:r>
    </w:p>
    <w:p w:rsidR="00EB6706" w:rsidRDefault="00EB6706" w:rsidP="00EB6706">
      <w:pPr>
        <w:spacing w:after="0" w:line="240" w:lineRule="auto"/>
        <w:ind w:firstLine="709"/>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Необходимо представить перечень ключевых показателей (по утвержденным рынкам; по рынкам, выбранным дополнительно с учетом территориальной специфики; по системным мероприятиям из Стандарта и системным мероприятиям, разработанным муниципальным образованием дополнительно), установленных в муниципальной «дорожной карте» в отчетном периоде в соответствии со следующей таблицей:</w:t>
      </w:r>
    </w:p>
    <w:p w:rsidR="00EB6706" w:rsidRDefault="00EB6706" w:rsidP="00EB6706">
      <w:pPr>
        <w:rPr>
          <w:rFonts w:ascii="Times New Roman,Italic" w:hAnsi="Times New Roman,Italic" w:cs="Times New Roman,Italic"/>
          <w:sz w:val="28"/>
          <w:szCs w:val="28"/>
        </w:rPr>
      </w:pPr>
    </w:p>
    <w:tbl>
      <w:tblPr>
        <w:tblStyle w:val="ad"/>
        <w:tblW w:w="15163" w:type="dxa"/>
        <w:tblLayout w:type="fixed"/>
        <w:tblLook w:val="04A0" w:firstRow="1" w:lastRow="0" w:firstColumn="1" w:lastColumn="0" w:noHBand="0" w:noVBand="1"/>
      </w:tblPr>
      <w:tblGrid>
        <w:gridCol w:w="504"/>
        <w:gridCol w:w="1555"/>
        <w:gridCol w:w="1482"/>
        <w:gridCol w:w="1417"/>
        <w:gridCol w:w="1134"/>
        <w:gridCol w:w="1277"/>
        <w:gridCol w:w="1133"/>
        <w:gridCol w:w="1275"/>
        <w:gridCol w:w="1563"/>
        <w:gridCol w:w="1985"/>
        <w:gridCol w:w="1838"/>
      </w:tblGrid>
      <w:tr w:rsidR="00EB6706" w:rsidTr="00813700">
        <w:tc>
          <w:tcPr>
            <w:tcW w:w="50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 п/п</w:t>
            </w:r>
          </w:p>
        </w:tc>
        <w:tc>
          <w:tcPr>
            <w:tcW w:w="155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 рынка (направления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системного</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мероприятия</w:t>
            </w:r>
            <w:proofErr w:type="gramEnd"/>
            <w:r>
              <w:rPr>
                <w:rFonts w:ascii="Times New Roman" w:hAnsi="Times New Roman" w:cs="Times New Roman"/>
                <w:b/>
                <w:bCs/>
                <w:sz w:val="18"/>
                <w:szCs w:val="18"/>
              </w:rPr>
              <w:t>)</w:t>
            </w:r>
          </w:p>
        </w:tc>
        <w:tc>
          <w:tcPr>
            <w:tcW w:w="1482"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показателя</w:t>
            </w:r>
            <w:proofErr w:type="gramEnd"/>
          </w:p>
        </w:tc>
        <w:tc>
          <w:tcPr>
            <w:tcW w:w="1417" w:type="dxa"/>
            <w:shd w:val="clear" w:color="auto" w:fill="auto"/>
          </w:tcPr>
          <w:p w:rsidR="00EB6706" w:rsidRDefault="00EB6706" w:rsidP="008C64A9">
            <w:pPr>
              <w:widowControl w:val="0"/>
              <w:ind w:left="-40"/>
              <w:rPr>
                <w:rFonts w:ascii="Times New Roman" w:hAnsi="Times New Roman" w:cs="Times New Roman"/>
                <w:sz w:val="18"/>
                <w:szCs w:val="18"/>
              </w:rPr>
            </w:pPr>
            <w:r>
              <w:rPr>
                <w:rFonts w:ascii="Times New Roman" w:hAnsi="Times New Roman" w:cs="Times New Roman"/>
                <w:b/>
                <w:bCs/>
                <w:sz w:val="18"/>
                <w:szCs w:val="18"/>
              </w:rPr>
              <w:t>Единицы измерения</w:t>
            </w:r>
          </w:p>
        </w:tc>
        <w:tc>
          <w:tcPr>
            <w:tcW w:w="113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Исходное значение показателя в отчетном году</w:t>
            </w:r>
          </w:p>
        </w:tc>
        <w:tc>
          <w:tcPr>
            <w:tcW w:w="1277"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Целевое значение показателя, установленное в утвержденной «дорожной карте» на отчетный год</w:t>
            </w:r>
          </w:p>
        </w:tc>
        <w:tc>
          <w:tcPr>
            <w:tcW w:w="113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Фактическое значение показателя в отчетном году</w:t>
            </w:r>
          </w:p>
        </w:tc>
        <w:tc>
          <w:tcPr>
            <w:tcW w:w="127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Источник</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данных</w:t>
            </w:r>
            <w:proofErr w:type="gramEnd"/>
            <w:r>
              <w:rPr>
                <w:rFonts w:ascii="Times New Roman" w:hAnsi="Times New Roman" w:cs="Times New Roman"/>
                <w:b/>
                <w:bCs/>
                <w:sz w:val="18"/>
                <w:szCs w:val="18"/>
              </w:rPr>
              <w:t xml:space="preserve"> для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расчета</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показателя</w:t>
            </w:r>
            <w:proofErr w:type="gramEnd"/>
          </w:p>
        </w:tc>
        <w:tc>
          <w:tcPr>
            <w:tcW w:w="156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Методика расчета показателя</w:t>
            </w:r>
          </w:p>
        </w:tc>
        <w:tc>
          <w:tcPr>
            <w:tcW w:w="1985"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потребителей качеством товаров, работ и услуг на рынках муниципального образования и состоянием ценовой конкуренции, процентов</w:t>
            </w:r>
          </w:p>
        </w:tc>
        <w:tc>
          <w:tcPr>
            <w:tcW w:w="1838"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предпринимателей действиями органов местного самоуправления, процентов</w:t>
            </w:r>
          </w:p>
        </w:tc>
      </w:tr>
      <w:tr w:rsidR="00EB6706" w:rsidTr="00813700">
        <w:tc>
          <w:tcPr>
            <w:tcW w:w="504" w:type="dxa"/>
            <w:shd w:val="clear" w:color="auto" w:fill="auto"/>
          </w:tcPr>
          <w:p w:rsidR="00EB6706" w:rsidRDefault="00EB6706" w:rsidP="008C64A9">
            <w:pPr>
              <w:widowControl w:val="0"/>
              <w:rPr>
                <w:rFonts w:ascii="Times New Roman" w:hAnsi="Times New Roman" w:cs="Times New Roman"/>
                <w:szCs w:val="20"/>
              </w:rPr>
            </w:pPr>
            <w:r>
              <w:rPr>
                <w:rFonts w:ascii="Times New Roman" w:hAnsi="Times New Roman" w:cs="Times New Roman"/>
                <w:szCs w:val="20"/>
              </w:rPr>
              <w:t>1</w:t>
            </w:r>
          </w:p>
        </w:tc>
        <w:tc>
          <w:tcPr>
            <w:tcW w:w="1555" w:type="dxa"/>
            <w:shd w:val="clear" w:color="auto" w:fill="auto"/>
          </w:tcPr>
          <w:p w:rsidR="00EB6706" w:rsidRDefault="00EB6706" w:rsidP="008C64A9">
            <w:pPr>
              <w:widowControl w:val="0"/>
              <w:rPr>
                <w:rFonts w:ascii="Times New Roman" w:hAnsi="Times New Roman" w:cs="Times New Roman"/>
                <w:szCs w:val="20"/>
              </w:rPr>
            </w:pPr>
          </w:p>
        </w:tc>
        <w:tc>
          <w:tcPr>
            <w:tcW w:w="1482" w:type="dxa"/>
            <w:shd w:val="clear" w:color="auto" w:fill="auto"/>
          </w:tcPr>
          <w:p w:rsidR="00EB6706" w:rsidRDefault="00EB6706" w:rsidP="008C64A9">
            <w:pPr>
              <w:widowControl w:val="0"/>
              <w:rPr>
                <w:rFonts w:ascii="Times New Roman" w:hAnsi="Times New Roman" w:cs="Times New Roman"/>
                <w:szCs w:val="20"/>
              </w:rPr>
            </w:pPr>
          </w:p>
        </w:tc>
        <w:tc>
          <w:tcPr>
            <w:tcW w:w="1417" w:type="dxa"/>
            <w:shd w:val="clear" w:color="auto" w:fill="auto"/>
          </w:tcPr>
          <w:p w:rsidR="00EB6706" w:rsidRDefault="00EB6706" w:rsidP="008C64A9">
            <w:pPr>
              <w:widowControl w:val="0"/>
              <w:ind w:left="-40" w:right="-81"/>
              <w:rPr>
                <w:rFonts w:ascii="Times New Roman" w:hAnsi="Times New Roman" w:cs="Times New Roman"/>
                <w:szCs w:val="20"/>
              </w:rPr>
            </w:pPr>
            <w:r>
              <w:rPr>
                <w:rFonts w:ascii="Times New Roman,Italic" w:hAnsi="Times New Roman,Italic" w:cs="Times New Roman,Italic"/>
                <w:i/>
                <w:iCs/>
                <w:sz w:val="18"/>
                <w:szCs w:val="18"/>
              </w:rPr>
              <w:t>В соответствии с утвержденной «дорожной картой»</w:t>
            </w:r>
          </w:p>
        </w:tc>
        <w:tc>
          <w:tcPr>
            <w:tcW w:w="1134"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 xml:space="preserve">В качестве исходного значения показателя в отчетном году берется </w:t>
            </w:r>
            <w:proofErr w:type="spellStart"/>
            <w:proofErr w:type="gramStart"/>
            <w:r>
              <w:rPr>
                <w:rFonts w:ascii="Times New Roman,Italic" w:hAnsi="Times New Roman,Italic" w:cs="Times New Roman,Italic"/>
                <w:i/>
                <w:iCs/>
                <w:sz w:val="18"/>
                <w:szCs w:val="18"/>
              </w:rPr>
              <w:t>фактичес</w:t>
            </w:r>
            <w:proofErr w:type="spellEnd"/>
            <w:r>
              <w:rPr>
                <w:rFonts w:ascii="Times New Roman,Italic" w:hAnsi="Times New Roman,Italic" w:cs="Times New Roman,Italic"/>
                <w:i/>
                <w:iCs/>
                <w:sz w:val="18"/>
                <w:szCs w:val="18"/>
              </w:rPr>
              <w:t>-кое</w:t>
            </w:r>
            <w:proofErr w:type="gramEnd"/>
            <w:r>
              <w:rPr>
                <w:rFonts w:ascii="Times New Roman,Italic" w:hAnsi="Times New Roman,Italic" w:cs="Times New Roman,Italic"/>
                <w:i/>
                <w:iCs/>
                <w:sz w:val="18"/>
                <w:szCs w:val="18"/>
              </w:rPr>
              <w:t xml:space="preserve"> значение показателя в </w:t>
            </w:r>
            <w:proofErr w:type="spellStart"/>
            <w:r>
              <w:rPr>
                <w:rFonts w:ascii="Times New Roman,Italic" w:hAnsi="Times New Roman,Italic" w:cs="Times New Roman,Italic"/>
                <w:i/>
                <w:iCs/>
                <w:sz w:val="18"/>
                <w:szCs w:val="18"/>
              </w:rPr>
              <w:t>предыду-щем</w:t>
            </w:r>
            <w:proofErr w:type="spellEnd"/>
            <w:r>
              <w:rPr>
                <w:rFonts w:ascii="Times New Roman,Italic" w:hAnsi="Times New Roman,Italic" w:cs="Times New Roman,Italic"/>
                <w:i/>
                <w:iCs/>
                <w:sz w:val="18"/>
                <w:szCs w:val="18"/>
              </w:rPr>
              <w:t xml:space="preserve"> году</w:t>
            </w:r>
          </w:p>
        </w:tc>
        <w:tc>
          <w:tcPr>
            <w:tcW w:w="1277"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Указывается значение в отчетном периоде в соответствии с утвержденной «дорожной картой»</w:t>
            </w:r>
          </w:p>
        </w:tc>
        <w:tc>
          <w:tcPr>
            <w:tcW w:w="1133" w:type="dxa"/>
            <w:shd w:val="clear" w:color="auto" w:fill="auto"/>
          </w:tcPr>
          <w:p w:rsidR="00EB6706" w:rsidRDefault="00EB6706" w:rsidP="008C64A9">
            <w:pPr>
              <w:widowControl w:val="0"/>
              <w:rPr>
                <w:rFonts w:ascii="Times New Roman" w:hAnsi="Times New Roman" w:cs="Times New Roman"/>
                <w:szCs w:val="20"/>
              </w:rPr>
            </w:pPr>
          </w:p>
        </w:tc>
        <w:tc>
          <w:tcPr>
            <w:tcW w:w="127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С указанием ссылки на страницу в информационно-</w:t>
            </w:r>
          </w:p>
          <w:p w:rsidR="00EB6706" w:rsidRDefault="00EB6706" w:rsidP="008C64A9">
            <w:pPr>
              <w:widowControl w:val="0"/>
              <w:rPr>
                <w:rFonts w:ascii="Times New Roman,Italic" w:hAnsi="Times New Roman,Italic" w:cs="Times New Roman,Italic"/>
                <w:i/>
                <w:iCs/>
                <w:sz w:val="18"/>
                <w:szCs w:val="18"/>
              </w:rPr>
            </w:pPr>
            <w:proofErr w:type="spellStart"/>
            <w:proofErr w:type="gramStart"/>
            <w:r>
              <w:rPr>
                <w:rFonts w:ascii="Times New Roman,Italic" w:hAnsi="Times New Roman,Italic" w:cs="Times New Roman,Italic"/>
                <w:i/>
                <w:iCs/>
                <w:sz w:val="18"/>
                <w:szCs w:val="18"/>
              </w:rPr>
              <w:t>телекомму</w:t>
            </w:r>
            <w:proofErr w:type="gramEnd"/>
            <w:r>
              <w:rPr>
                <w:rFonts w:ascii="Times New Roman,Italic" w:hAnsi="Times New Roman,Italic" w:cs="Times New Roman,Italic"/>
                <w:i/>
                <w:iCs/>
                <w:sz w:val="18"/>
                <w:szCs w:val="18"/>
              </w:rPr>
              <w:t>-никационной</w:t>
            </w:r>
            <w:proofErr w:type="spellEnd"/>
            <w:r>
              <w:rPr>
                <w:rFonts w:ascii="Times New Roman,Italic" w:hAnsi="Times New Roman,Italic" w:cs="Times New Roman,Italic"/>
                <w:i/>
                <w:iCs/>
                <w:sz w:val="18"/>
                <w:szCs w:val="18"/>
              </w:rPr>
              <w:t xml:space="preserve"> сети «Интернет»,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где</w:t>
            </w:r>
            <w:proofErr w:type="gramEnd"/>
            <w:r>
              <w:rPr>
                <w:rFonts w:ascii="Times New Roman,Italic" w:hAnsi="Times New Roman,Italic" w:cs="Times New Roman,Italic"/>
                <w:i/>
                <w:iCs/>
                <w:sz w:val="18"/>
                <w:szCs w:val="18"/>
              </w:rPr>
              <w:t xml:space="preserve"> представ-лена информация</w:t>
            </w:r>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при</w:t>
            </w:r>
            <w:proofErr w:type="gramEnd"/>
            <w:r>
              <w:rPr>
                <w:rFonts w:ascii="Times New Roman,Italic" w:hAnsi="Times New Roman,Italic" w:cs="Times New Roman,Italic"/>
                <w:i/>
                <w:iCs/>
                <w:sz w:val="18"/>
                <w:szCs w:val="18"/>
              </w:rPr>
              <w:t xml:space="preserve"> наличии)</w:t>
            </w:r>
          </w:p>
        </w:tc>
        <w:tc>
          <w:tcPr>
            <w:tcW w:w="1563"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 xml:space="preserve">В случае, если </w:t>
            </w:r>
            <w:proofErr w:type="spellStart"/>
            <w:proofErr w:type="gramStart"/>
            <w:r>
              <w:rPr>
                <w:rFonts w:ascii="Times New Roman,Italic" w:hAnsi="Times New Roman,Italic" w:cs="Times New Roman,Italic"/>
                <w:i/>
                <w:iCs/>
                <w:sz w:val="18"/>
                <w:szCs w:val="18"/>
              </w:rPr>
              <w:t>исполь-зуется</w:t>
            </w:r>
            <w:proofErr w:type="spellEnd"/>
            <w:proofErr w:type="gramEnd"/>
            <w:r>
              <w:rPr>
                <w:rFonts w:ascii="Times New Roman,Italic" w:hAnsi="Times New Roman,Italic" w:cs="Times New Roman,Italic"/>
                <w:i/>
                <w:iCs/>
                <w:sz w:val="18"/>
                <w:szCs w:val="18"/>
              </w:rPr>
              <w:t xml:space="preserve"> составной показатель для расчета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значений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которого</w:t>
            </w:r>
            <w:proofErr w:type="gram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исполь-зуются</w:t>
            </w:r>
            <w:proofErr w:type="spell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несколько</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иных</w:t>
            </w:r>
            <w:proofErr w:type="gramEnd"/>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стран</w:t>
            </w:r>
            <w:proofErr w:type="gramEnd"/>
            <w:r>
              <w:rPr>
                <w:rFonts w:ascii="Times New Roman,Italic" w:hAnsi="Times New Roman,Italic" w:cs="Times New Roman,Italic"/>
                <w:i/>
                <w:iCs/>
                <w:sz w:val="18"/>
                <w:szCs w:val="18"/>
              </w:rPr>
              <w:t>-</w:t>
            </w:r>
            <w:proofErr w:type="spellStart"/>
            <w:r>
              <w:rPr>
                <w:rFonts w:ascii="Times New Roman,Italic" w:hAnsi="Times New Roman,Italic" w:cs="Times New Roman,Italic"/>
                <w:i/>
                <w:iCs/>
                <w:sz w:val="18"/>
                <w:szCs w:val="18"/>
              </w:rPr>
              <w:t>дартных</w:t>
            </w:r>
            <w:proofErr w:type="spell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показате</w:t>
            </w:r>
            <w:proofErr w:type="spellEnd"/>
            <w:r>
              <w:rPr>
                <w:rFonts w:ascii="Times New Roman,Italic" w:hAnsi="Times New Roman,Italic" w:cs="Times New Roman,Italic"/>
                <w:i/>
                <w:iCs/>
                <w:sz w:val="18"/>
                <w:szCs w:val="18"/>
              </w:rPr>
              <w:t>-лей</w:t>
            </w:r>
          </w:p>
        </w:tc>
        <w:tc>
          <w:tcPr>
            <w:tcW w:w="198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Указывается</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среднее</w:t>
            </w:r>
            <w:proofErr w:type="gramEnd"/>
            <w:r>
              <w:rPr>
                <w:rFonts w:ascii="Times New Roman,Italic" w:hAnsi="Times New Roman,Italic" w:cs="Times New Roman,Italic"/>
                <w:i/>
                <w:iCs/>
                <w:sz w:val="18"/>
                <w:szCs w:val="18"/>
              </w:rPr>
              <w:t xml:space="preserve"> значение</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качество</w:t>
            </w:r>
            <w:proofErr w:type="gramEnd"/>
            <w:r>
              <w:rPr>
                <w:rFonts w:ascii="Times New Roman,Italic" w:hAnsi="Times New Roman,Italic" w:cs="Times New Roman,Italic"/>
                <w:i/>
                <w:iCs/>
                <w:sz w:val="18"/>
                <w:szCs w:val="18"/>
              </w:rPr>
              <w:t>, цена,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доступность</w:t>
            </w:r>
            <w:proofErr w:type="gramEnd"/>
            <w:r>
              <w:rPr>
                <w:rFonts w:ascii="Times New Roman,Italic" w:hAnsi="Times New Roman,Italic" w:cs="Times New Roman,Italic"/>
                <w:i/>
                <w:iCs/>
                <w:sz w:val="18"/>
                <w:szCs w:val="18"/>
              </w:rPr>
              <w:t>)</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данных</w:t>
            </w:r>
            <w:proofErr w:type="gramEnd"/>
            <w:r>
              <w:rPr>
                <w:rFonts w:ascii="Times New Roman,Italic" w:hAnsi="Times New Roman,Italic" w:cs="Times New Roman,Italic"/>
                <w:i/>
                <w:iCs/>
                <w:sz w:val="18"/>
                <w:szCs w:val="18"/>
              </w:rPr>
              <w:t xml:space="preserve"> мониторинга в части опроса потребителей по каждому рынку: сумма в процентном</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r>
              <w:rPr>
                <w:rFonts w:ascii="Times New Roman,Italic" w:hAnsi="Times New Roman,Italic" w:cs="Times New Roman,Italic"/>
                <w:i/>
                <w:iCs/>
                <w:sz w:val="18"/>
                <w:szCs w:val="18"/>
              </w:rPr>
              <w:t xml:space="preserve"> ответов</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респондентов</w:t>
            </w:r>
            <w:proofErr w:type="gramEnd"/>
            <w:r>
              <w:rPr>
                <w:rFonts w:ascii="Times New Roman,Italic" w:hAnsi="Times New Roman,Italic" w:cs="Times New Roman,Italic"/>
                <w:i/>
                <w:iCs/>
                <w:sz w:val="18"/>
                <w:szCs w:val="18"/>
              </w:rPr>
              <w:t xml:space="preserve"> «удовлетворен» и «скорее удовлетворен» от </w:t>
            </w:r>
            <w:proofErr w:type="spellStart"/>
            <w:r>
              <w:rPr>
                <w:rFonts w:ascii="Times New Roman,Italic" w:hAnsi="Times New Roman,Italic" w:cs="Times New Roman,Italic"/>
                <w:i/>
                <w:iCs/>
                <w:sz w:val="18"/>
                <w:szCs w:val="18"/>
              </w:rPr>
              <w:t>общегоколичества</w:t>
            </w:r>
            <w:proofErr w:type="spellEnd"/>
            <w:r>
              <w:rPr>
                <w:rFonts w:ascii="Times New Roman,Italic" w:hAnsi="Times New Roman,Italic" w:cs="Times New Roman,Italic"/>
                <w:i/>
                <w:iCs/>
                <w:sz w:val="18"/>
                <w:szCs w:val="18"/>
              </w:rPr>
              <w:t xml:space="preserve"> опрошенных</w:t>
            </w:r>
          </w:p>
        </w:tc>
        <w:tc>
          <w:tcPr>
            <w:tcW w:w="1838"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Указываются</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Данные мониторинга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части</w:t>
            </w:r>
            <w:proofErr w:type="gramEnd"/>
            <w:r>
              <w:rPr>
                <w:rFonts w:ascii="Times New Roman,Italic" w:hAnsi="Times New Roman,Italic" w:cs="Times New Roman,Italic"/>
                <w:i/>
                <w:iCs/>
                <w:sz w:val="18"/>
                <w:szCs w:val="18"/>
              </w:rPr>
              <w:t xml:space="preserve"> опроса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предпринимателей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по</w:t>
            </w:r>
            <w:proofErr w:type="gramEnd"/>
            <w:r>
              <w:rPr>
                <w:rFonts w:ascii="Times New Roman,Italic" w:hAnsi="Times New Roman,Italic" w:cs="Times New Roman,Italic"/>
                <w:i/>
                <w:iCs/>
                <w:sz w:val="18"/>
                <w:szCs w:val="18"/>
              </w:rPr>
              <w:t xml:space="preserve"> каждому</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рынку</w:t>
            </w:r>
            <w:proofErr w:type="gramEnd"/>
            <w:r>
              <w:rPr>
                <w:rFonts w:ascii="Times New Roman,Italic" w:hAnsi="Times New Roman,Italic" w:cs="Times New Roman,Italic"/>
                <w:i/>
                <w:iCs/>
                <w:sz w:val="18"/>
                <w:szCs w:val="18"/>
              </w:rPr>
              <w:t>: сумма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процентном</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ответов</w:t>
            </w:r>
            <w:proofErr w:type="gramEnd"/>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удовлетворен</w:t>
            </w:r>
            <w:proofErr w:type="gramEnd"/>
            <w:r>
              <w:rPr>
                <w:rFonts w:ascii="Times New Roman,Italic" w:hAnsi="Times New Roman,Italic" w:cs="Times New Roman,Italic"/>
                <w:i/>
                <w:iCs/>
                <w:sz w:val="18"/>
                <w:szCs w:val="18"/>
              </w:rPr>
              <w:t>» и</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скорее</w:t>
            </w:r>
            <w:proofErr w:type="gramEnd"/>
            <w:r>
              <w:rPr>
                <w:rFonts w:ascii="Times New Roman,Italic" w:hAnsi="Times New Roman,Italic" w:cs="Times New Roman,Italic"/>
                <w:i/>
                <w:iCs/>
                <w:sz w:val="18"/>
                <w:szCs w:val="18"/>
              </w:rPr>
              <w:t xml:space="preserve"> удовлетворен» от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общего</w:t>
            </w:r>
            <w:proofErr w:type="gramEnd"/>
            <w:r>
              <w:rPr>
                <w:rFonts w:ascii="Times New Roman,Italic" w:hAnsi="Times New Roman,Italic" w:cs="Times New Roman,Italic"/>
                <w:i/>
                <w:iCs/>
                <w:sz w:val="18"/>
                <w:szCs w:val="18"/>
              </w:rPr>
              <w:t xml:space="preserve"> количества</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опрошенных</w:t>
            </w:r>
            <w:proofErr w:type="gramEnd"/>
          </w:p>
        </w:tc>
      </w:tr>
      <w:tr w:rsidR="00813700" w:rsidTr="00813700">
        <w:tc>
          <w:tcPr>
            <w:tcW w:w="504" w:type="dxa"/>
            <w:shd w:val="clear" w:color="auto" w:fill="auto"/>
          </w:tcPr>
          <w:p w:rsidR="00813700" w:rsidRPr="00813700" w:rsidRDefault="00813700" w:rsidP="00813700">
            <w:pPr>
              <w:widowControl w:val="0"/>
              <w:rPr>
                <w:rFonts w:ascii="Times New Roman" w:hAnsi="Times New Roman" w:cs="Times New Roman"/>
                <w:szCs w:val="20"/>
                <w:lang w:val="en-US"/>
              </w:rPr>
            </w:pPr>
            <w:r w:rsidRPr="00813700">
              <w:rPr>
                <w:rFonts w:ascii="Times New Roman" w:hAnsi="Times New Roman" w:cs="Times New Roman"/>
                <w:szCs w:val="20"/>
                <w:lang w:val="en-US"/>
              </w:rPr>
              <w:t>1</w:t>
            </w:r>
          </w:p>
        </w:tc>
        <w:tc>
          <w:tcPr>
            <w:tcW w:w="1555" w:type="dxa"/>
            <w:shd w:val="clear" w:color="auto" w:fill="auto"/>
          </w:tcPr>
          <w:p w:rsidR="00813700" w:rsidRPr="00813700" w:rsidRDefault="00813700" w:rsidP="00813700">
            <w:pPr>
              <w:widowControl w:val="0"/>
              <w:rPr>
                <w:rFonts w:ascii="Times New Roman" w:hAnsi="Times New Roman" w:cs="Times New Roman"/>
                <w:szCs w:val="20"/>
              </w:rPr>
            </w:pPr>
            <w:r w:rsidRPr="00813700">
              <w:rPr>
                <w:rFonts w:ascii="Times New Roman" w:hAnsi="Times New Roman" w:cs="Times New Roman"/>
                <w:szCs w:val="20"/>
              </w:rPr>
              <w:t xml:space="preserve">Рынок услуг розничной торговли лекарственными препаратами, медицинскими </w:t>
            </w:r>
            <w:r w:rsidRPr="00813700">
              <w:rPr>
                <w:rFonts w:ascii="Times New Roman" w:hAnsi="Times New Roman" w:cs="Times New Roman"/>
                <w:szCs w:val="20"/>
              </w:rPr>
              <w:lastRenderedPageBreak/>
              <w:t>изделиями и сопутствующими товарами</w:t>
            </w:r>
          </w:p>
        </w:tc>
        <w:tc>
          <w:tcPr>
            <w:tcW w:w="1482" w:type="dxa"/>
            <w:shd w:val="clear" w:color="auto" w:fill="auto"/>
          </w:tcPr>
          <w:p w:rsidR="00813700" w:rsidRPr="00813700" w:rsidRDefault="00813700" w:rsidP="00813700">
            <w:pPr>
              <w:widowControl w:val="0"/>
              <w:rPr>
                <w:rFonts w:ascii="Times New Roman" w:hAnsi="Times New Roman" w:cs="Times New Roman"/>
                <w:szCs w:val="20"/>
              </w:rPr>
            </w:pPr>
            <w:r>
              <w:rPr>
                <w:rFonts w:ascii="Times New Roman" w:hAnsi="Times New Roman" w:cs="Times New Roman"/>
              </w:rPr>
              <w:lastRenderedPageBreak/>
              <w:t>Сохранение</w:t>
            </w:r>
            <w:r w:rsidRPr="004E2AF4">
              <w:rPr>
                <w:rFonts w:ascii="Times New Roman" w:hAnsi="Times New Roman" w:cs="Times New Roman"/>
              </w:rPr>
              <w:t xml:space="preserve"> доли организаций частной формы собственности </w:t>
            </w:r>
            <w:r w:rsidRPr="004E2AF4">
              <w:rPr>
                <w:rFonts w:ascii="Times New Roman" w:hAnsi="Times New Roman" w:cs="Times New Roman"/>
              </w:rPr>
              <w:lastRenderedPageBreak/>
              <w:t>в сфере услуг розничной торговли лекарственными препаратами, медицинскими изделиями и сопутствующими товарами %%</w:t>
            </w:r>
          </w:p>
        </w:tc>
        <w:tc>
          <w:tcPr>
            <w:tcW w:w="1417" w:type="dxa"/>
            <w:shd w:val="clear" w:color="auto" w:fill="auto"/>
          </w:tcPr>
          <w:p w:rsidR="00813700" w:rsidRDefault="00813700" w:rsidP="00813700">
            <w:pPr>
              <w:widowControl w:val="0"/>
              <w:rPr>
                <w:rFonts w:ascii="Times New Roman" w:hAnsi="Times New Roman" w:cs="Times New Roman"/>
                <w:szCs w:val="20"/>
              </w:rPr>
            </w:pPr>
            <w:proofErr w:type="gramStart"/>
            <w:r>
              <w:rPr>
                <w:rFonts w:ascii="Times New Roman" w:hAnsi="Times New Roman" w:cs="Times New Roman"/>
                <w:szCs w:val="20"/>
              </w:rPr>
              <w:lastRenderedPageBreak/>
              <w:t>проценты</w:t>
            </w:r>
            <w:proofErr w:type="gramEnd"/>
          </w:p>
        </w:tc>
        <w:tc>
          <w:tcPr>
            <w:tcW w:w="1134"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         -</w:t>
            </w:r>
          </w:p>
        </w:tc>
        <w:tc>
          <w:tcPr>
            <w:tcW w:w="156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54283F" w:rsidRP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 xml:space="preserve"> человек</w:t>
            </w:r>
            <w:r w:rsidR="0054283F">
              <w:rPr>
                <w:rFonts w:ascii="Times New Roman" w:hAnsi="Times New Roman" w:cs="Times New Roman"/>
                <w:i/>
                <w:szCs w:val="20"/>
              </w:rPr>
              <w:t>а</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B65D3">
              <w:rPr>
                <w:rFonts w:ascii="Times New Roman" w:hAnsi="Times New Roman" w:cs="Times New Roman"/>
                <w:i/>
                <w:szCs w:val="20"/>
              </w:rPr>
              <w:t>35</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szCs w:val="20"/>
              </w:rPr>
            </w:pPr>
            <w:r>
              <w:rPr>
                <w:rFonts w:ascii="Times New Roman" w:hAnsi="Times New Roman" w:cs="Times New Roman"/>
                <w:i/>
                <w:szCs w:val="20"/>
              </w:rPr>
              <w:t>(</w:t>
            </w:r>
            <w:r w:rsidR="0054283F">
              <w:rPr>
                <w:rFonts w:ascii="Times New Roman" w:hAnsi="Times New Roman" w:cs="Times New Roman"/>
                <w:i/>
                <w:szCs w:val="20"/>
              </w:rPr>
              <w:t>3</w:t>
            </w:r>
            <w:r w:rsidR="000B65D3">
              <w:rPr>
                <w:rFonts w:ascii="Times New Roman" w:hAnsi="Times New Roman" w:cs="Times New Roman"/>
                <w:i/>
                <w:szCs w:val="20"/>
              </w:rPr>
              <w:t>5</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0B65D3">
              <w:rPr>
                <w:rFonts w:ascii="Times New Roman" w:hAnsi="Times New Roman" w:cs="Times New Roman"/>
                <w:i/>
                <w:szCs w:val="20"/>
              </w:rPr>
              <w:t>72,9</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54283F">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1</w:t>
            </w:r>
            <w:r w:rsidR="000B65D3">
              <w:rPr>
                <w:rFonts w:ascii="Times New Roman" w:hAnsi="Times New Roman" w:cs="Times New Roman"/>
                <w:i/>
                <w:szCs w:val="20"/>
              </w:rPr>
              <w:t>6,6</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b/>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sidRPr="00D7040B">
              <w:rPr>
                <w:rFonts w:ascii="Times New Roman" w:hAnsi="Times New Roman" w:cs="Times New Roman"/>
                <w:i/>
                <w:szCs w:val="20"/>
              </w:rPr>
              <w:t>ответов «удовлетворен» и «скорее</w:t>
            </w:r>
            <w:r>
              <w:rPr>
                <w:rFonts w:ascii="Times New Roman" w:hAnsi="Times New Roman" w:cs="Times New Roman"/>
                <w:i/>
                <w:szCs w:val="20"/>
              </w:rPr>
              <w:t xml:space="preserve">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58</w:t>
            </w:r>
            <w:r w:rsidR="000B65D3">
              <w:rPr>
                <w:rFonts w:ascii="Times New Roman" w:hAnsi="Times New Roman" w:cs="Times New Roman"/>
                <w:i/>
                <w:szCs w:val="20"/>
              </w:rPr>
              <w:t>,3</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Pr>
                <w:rFonts w:ascii="Times New Roman" w:hAnsi="Times New Roman" w:cs="Times New Roman"/>
                <w:szCs w:val="20"/>
              </w:rPr>
              <w:t xml:space="preserve">услуг </w:t>
            </w:r>
            <w:r w:rsidR="0054283F"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54283F">
              <w:rPr>
                <w:rFonts w:ascii="Times New Roman" w:hAnsi="Times New Roman" w:cs="Times New Roman"/>
                <w:szCs w:val="20"/>
              </w:rPr>
              <w:t xml:space="preserve"> </w:t>
            </w:r>
            <w:r>
              <w:rPr>
                <w:rFonts w:ascii="Times New Roman" w:hAnsi="Times New Roman" w:cs="Times New Roman"/>
                <w:szCs w:val="20"/>
              </w:rPr>
              <w:t xml:space="preserve">– </w:t>
            </w:r>
            <w:r w:rsidR="00D7040B" w:rsidRPr="00D7040B">
              <w:rPr>
                <w:rFonts w:ascii="Times New Roman" w:hAnsi="Times New Roman" w:cs="Times New Roman"/>
                <w:szCs w:val="20"/>
              </w:rPr>
              <w:t xml:space="preserve">72.9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услуг</w:t>
            </w:r>
            <w:proofErr w:type="gramEnd"/>
            <w:r w:rsidR="008C64A9" w:rsidRPr="00813700">
              <w:rPr>
                <w:rFonts w:ascii="Times New Roman" w:hAnsi="Times New Roman" w:cs="Times New Roman"/>
                <w:szCs w:val="20"/>
              </w:rPr>
              <w:t xml:space="preserve"> розничной торговли лекарственными препаратами, </w:t>
            </w:r>
            <w:r w:rsidR="008C64A9" w:rsidRPr="00813700">
              <w:rPr>
                <w:rFonts w:ascii="Times New Roman" w:hAnsi="Times New Roman" w:cs="Times New Roman"/>
                <w:szCs w:val="20"/>
              </w:rPr>
              <w:lastRenderedPageBreak/>
              <w:t>медицинскими изделиями и сопутствующими товарами</w:t>
            </w:r>
            <w:r>
              <w:rPr>
                <w:rFonts w:ascii="Times New Roman" w:hAnsi="Times New Roman" w:cs="Times New Roman"/>
                <w:szCs w:val="20"/>
              </w:rPr>
              <w:t xml:space="preserve"> – 1</w:t>
            </w:r>
            <w:r w:rsidR="00D7040B" w:rsidRPr="00D7040B">
              <w:rPr>
                <w:rFonts w:ascii="Times New Roman" w:hAnsi="Times New Roman" w:cs="Times New Roman"/>
                <w:szCs w:val="20"/>
              </w:rPr>
              <w:t>6.6</w:t>
            </w:r>
            <w:r>
              <w:rPr>
                <w:rFonts w:ascii="Times New Roman" w:hAnsi="Times New Roman" w:cs="Times New Roman"/>
                <w:szCs w:val="20"/>
              </w:rPr>
              <w:t>%.</w:t>
            </w:r>
          </w:p>
          <w:p w:rsidR="00813700" w:rsidRDefault="00813700" w:rsidP="00D7040B">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услуг</w:t>
            </w:r>
            <w:proofErr w:type="gramEnd"/>
            <w:r>
              <w:rPr>
                <w:rFonts w:ascii="Times New Roman" w:hAnsi="Times New Roman" w:cs="Times New Roman"/>
                <w:szCs w:val="20"/>
              </w:rPr>
              <w:t xml:space="preserve"> </w:t>
            </w:r>
            <w:r w:rsidR="008C64A9"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8C64A9">
              <w:rPr>
                <w:rFonts w:ascii="Times New Roman" w:hAnsi="Times New Roman" w:cs="Times New Roman"/>
                <w:szCs w:val="20"/>
              </w:rPr>
              <w:t xml:space="preserve"> – 58</w:t>
            </w:r>
            <w:r w:rsidR="00D7040B" w:rsidRPr="00D7040B">
              <w:rPr>
                <w:rFonts w:ascii="Times New Roman" w:hAnsi="Times New Roman" w:cs="Times New Roman"/>
                <w:szCs w:val="20"/>
              </w:rPr>
              <w:t>.3</w:t>
            </w:r>
            <w:r w:rsidR="008C64A9">
              <w:rPr>
                <w:rFonts w:ascii="Times New Roman" w:hAnsi="Times New Roman" w:cs="Times New Roman"/>
                <w:szCs w:val="20"/>
              </w:rPr>
              <w:t xml:space="preserve"> </w:t>
            </w:r>
            <w:r>
              <w:rPr>
                <w:rFonts w:ascii="Times New Roman" w:hAnsi="Times New Roman" w:cs="Times New Roman"/>
                <w:szCs w:val="20"/>
              </w:rPr>
              <w:t>%.</w:t>
            </w:r>
          </w:p>
        </w:tc>
        <w:tc>
          <w:tcPr>
            <w:tcW w:w="1838"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8C64A9">
              <w:rPr>
                <w:rFonts w:ascii="Times New Roman" w:hAnsi="Times New Roman" w:cs="Times New Roman"/>
                <w:i/>
                <w:szCs w:val="20"/>
              </w:rPr>
              <w:t>4</w:t>
            </w:r>
            <w:r>
              <w:rPr>
                <w:rFonts w:ascii="Times New Roman" w:hAnsi="Times New Roman" w:cs="Times New Roman"/>
                <w:i/>
                <w:szCs w:val="20"/>
              </w:rPr>
              <w:t xml:space="preserve"> 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 </w:t>
            </w:r>
            <w:r w:rsidR="008C64A9">
              <w:rPr>
                <w:rFonts w:ascii="Times New Roman" w:hAnsi="Times New Roman" w:cs="Times New Roman"/>
                <w:i/>
                <w:szCs w:val="20"/>
              </w:rPr>
              <w:t xml:space="preserve">4 </w:t>
            </w:r>
            <w:r>
              <w:rPr>
                <w:rFonts w:ascii="Times New Roman" w:hAnsi="Times New Roman" w:cs="Times New Roman"/>
                <w:i/>
                <w:szCs w:val="20"/>
              </w:rPr>
              <w:t>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8C64A9">
              <w:rPr>
                <w:rFonts w:ascii="Times New Roman" w:hAnsi="Times New Roman" w:cs="Times New Roman"/>
                <w:i/>
                <w:szCs w:val="20"/>
              </w:rPr>
              <w:t>4/4</w:t>
            </w:r>
            <w:r>
              <w:rPr>
                <w:rFonts w:ascii="Times New Roman" w:hAnsi="Times New Roman" w:cs="Times New Roman"/>
                <w:i/>
                <w:szCs w:val="20"/>
              </w:rPr>
              <w:t>)*100=</w:t>
            </w:r>
            <w:r w:rsidR="008C64A9">
              <w:rPr>
                <w:rFonts w:ascii="Times New Roman" w:hAnsi="Times New Roman" w:cs="Times New Roman"/>
                <w:i/>
                <w:szCs w:val="20"/>
              </w:rPr>
              <w:t>10</w:t>
            </w:r>
            <w:r>
              <w:rPr>
                <w:rFonts w:ascii="Times New Roman" w:hAnsi="Times New Roman" w:cs="Times New Roman"/>
                <w:szCs w:val="20"/>
              </w:rPr>
              <w:t>0%</w:t>
            </w:r>
          </w:p>
          <w:p w:rsidR="00813700" w:rsidRDefault="00813700" w:rsidP="008C64A9">
            <w:pPr>
              <w:widowControl w:val="0"/>
              <w:rPr>
                <w:rFonts w:ascii="Times New Roman" w:hAnsi="Times New Roman" w:cs="Times New Roman"/>
                <w:szCs w:val="20"/>
              </w:rPr>
            </w:pPr>
            <w:r>
              <w:rPr>
                <w:rFonts w:ascii="Times New Roman" w:hAnsi="Times New Roman" w:cs="Times New Roman"/>
                <w:szCs w:val="20"/>
              </w:rPr>
              <w:t xml:space="preserve">Удовлетворенность предпринимателей – </w:t>
            </w:r>
            <w:r w:rsidR="008C64A9">
              <w:rPr>
                <w:rFonts w:ascii="Times New Roman" w:hAnsi="Times New Roman" w:cs="Times New Roman"/>
                <w:szCs w:val="20"/>
              </w:rPr>
              <w:t>10</w:t>
            </w:r>
            <w:r>
              <w:rPr>
                <w:rFonts w:ascii="Times New Roman" w:hAnsi="Times New Roman" w:cs="Times New Roman"/>
                <w:szCs w:val="20"/>
              </w:rPr>
              <w:t>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2</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социальных услуг</w:t>
            </w:r>
          </w:p>
        </w:tc>
        <w:tc>
          <w:tcPr>
            <w:tcW w:w="1482" w:type="dxa"/>
            <w:shd w:val="clear" w:color="auto" w:fill="auto"/>
          </w:tcPr>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Увеличение доли негосударственных организаций социального обслуживания, предоставляющих социальные услуги</w:t>
            </w:r>
          </w:p>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w:t>
            </w:r>
          </w:p>
        </w:tc>
        <w:tc>
          <w:tcPr>
            <w:tcW w:w="1417" w:type="dxa"/>
            <w:shd w:val="clear" w:color="auto" w:fill="auto"/>
          </w:tcPr>
          <w:p w:rsidR="00146AC0" w:rsidRPr="00146AC0" w:rsidRDefault="00146AC0" w:rsidP="00146AC0">
            <w:pPr>
              <w:jc w:val="both"/>
              <w:rPr>
                <w:rFonts w:ascii="Times New Roman" w:hAnsi="Times New Roman" w:cs="Times New Roman"/>
              </w:rPr>
            </w:pPr>
            <w:r>
              <w:rPr>
                <w:rFonts w:ascii="Times New Roman" w:hAnsi="Times New Roman" w:cs="Times New Roman"/>
              </w:rPr>
              <w:t>% %</w:t>
            </w:r>
          </w:p>
        </w:tc>
        <w:tc>
          <w:tcPr>
            <w:tcW w:w="1134" w:type="dxa"/>
            <w:shd w:val="clear" w:color="auto" w:fill="auto"/>
          </w:tcPr>
          <w:p w:rsidR="00146AC0" w:rsidRPr="004E2AF4" w:rsidRDefault="00146AC0" w:rsidP="00146AC0">
            <w:pPr>
              <w:jc w:val="both"/>
              <w:rPr>
                <w:rFonts w:ascii="Times New Roman" w:hAnsi="Times New Roman" w:cs="Times New Roman"/>
              </w:rPr>
            </w:pPr>
            <w:r w:rsidRPr="004E2AF4">
              <w:rPr>
                <w:rFonts w:ascii="Times New Roman" w:hAnsi="Times New Roman" w:cs="Times New Roman"/>
              </w:rPr>
              <w:t>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40,0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D7040B" w:rsidRPr="00D30775">
              <w:rPr>
                <w:rFonts w:ascii="Times New Roman" w:hAnsi="Times New Roman" w:cs="Times New Roman"/>
                <w:i/>
                <w:szCs w:val="20"/>
              </w:rPr>
              <w:t>1</w:t>
            </w:r>
            <w:r>
              <w:rPr>
                <w:rFonts w:ascii="Times New Roman" w:hAnsi="Times New Roman" w:cs="Times New Roman"/>
                <w:i/>
                <w:szCs w:val="20"/>
              </w:rPr>
              <w:t>1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(1</w:t>
            </w:r>
            <w:r w:rsidR="00D7040B" w:rsidRPr="00D30775">
              <w:rPr>
                <w:rFonts w:ascii="Times New Roman" w:hAnsi="Times New Roman" w:cs="Times New Roman"/>
                <w:i/>
                <w:szCs w:val="20"/>
              </w:rPr>
              <w:t>1</w:t>
            </w:r>
            <w:r>
              <w:rPr>
                <w:rFonts w:ascii="Times New Roman" w:hAnsi="Times New Roman" w:cs="Times New Roman"/>
                <w:i/>
                <w:szCs w:val="20"/>
              </w:rPr>
              <w:t>/</w:t>
            </w:r>
            <w:r w:rsidR="00D7040B" w:rsidRPr="00D30775">
              <w:rPr>
                <w:rFonts w:ascii="Times New Roman" w:hAnsi="Times New Roman" w:cs="Times New Roman"/>
                <w:i/>
                <w:szCs w:val="20"/>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D7040B" w:rsidP="00146AC0">
            <w:pPr>
              <w:widowControl w:val="0"/>
              <w:rPr>
                <w:rFonts w:ascii="Times New Roman" w:hAnsi="Times New Roman" w:cs="Times New Roman"/>
                <w:b/>
                <w:szCs w:val="20"/>
              </w:rPr>
            </w:pPr>
            <w:r>
              <w:rPr>
                <w:rFonts w:ascii="Times New Roman" w:hAnsi="Times New Roman" w:cs="Times New Roman"/>
                <w:i/>
                <w:szCs w:val="20"/>
              </w:rPr>
              <w:t>(7</w:t>
            </w:r>
            <w:r w:rsidR="00146AC0">
              <w:rPr>
                <w:rFonts w:ascii="Times New Roman" w:hAnsi="Times New Roman" w:cs="Times New Roman"/>
                <w:i/>
                <w:szCs w:val="20"/>
              </w:rPr>
              <w:t>/</w:t>
            </w:r>
            <w:r w:rsidRPr="00D7040B">
              <w:rPr>
                <w:rFonts w:ascii="Times New Roman" w:hAnsi="Times New Roman" w:cs="Times New Roman"/>
                <w:i/>
                <w:szCs w:val="20"/>
              </w:rPr>
              <w:t>11</w:t>
            </w:r>
            <w:r w:rsidR="00146AC0">
              <w:rPr>
                <w:rFonts w:ascii="Times New Roman" w:hAnsi="Times New Roman" w:cs="Times New Roman"/>
                <w:i/>
                <w:szCs w:val="20"/>
              </w:rPr>
              <w:t>)*100=</w:t>
            </w:r>
            <w:r w:rsidRPr="00D7040B">
              <w:rPr>
                <w:rFonts w:ascii="Times New Roman" w:hAnsi="Times New Roman" w:cs="Times New Roman"/>
                <w:i/>
                <w:szCs w:val="20"/>
              </w:rPr>
              <w:t>63.</w:t>
            </w:r>
            <w:r w:rsidRPr="00D30775">
              <w:rPr>
                <w:rFonts w:ascii="Times New Roman" w:hAnsi="Times New Roman" w:cs="Times New Roman"/>
                <w:i/>
                <w:szCs w:val="20"/>
              </w:rPr>
              <w:t>6</w:t>
            </w:r>
            <w:r w:rsidR="00146AC0">
              <w:rPr>
                <w:rFonts w:ascii="Times New Roman" w:hAnsi="Times New Roman" w:cs="Times New Roman"/>
                <w:i/>
                <w:szCs w:val="20"/>
              </w:rPr>
              <w:t xml:space="preserve"> </w:t>
            </w:r>
            <w:r w:rsidR="00146AC0">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w:t>
            </w:r>
            <w:r w:rsidR="00D7040B" w:rsidRPr="00D30775">
              <w:rPr>
                <w:rFonts w:ascii="Times New Roman" w:hAnsi="Times New Roman" w:cs="Times New Roman"/>
                <w:i/>
                <w:szCs w:val="20"/>
              </w:rPr>
              <w:t>1</w:t>
            </w:r>
            <w:r>
              <w:rPr>
                <w:rFonts w:ascii="Times New Roman" w:hAnsi="Times New Roman" w:cs="Times New Roman"/>
                <w:i/>
                <w:szCs w:val="20"/>
              </w:rPr>
              <w:t>1/</w:t>
            </w:r>
            <w:r w:rsidR="00D7040B" w:rsidRPr="00D30775">
              <w:rPr>
                <w:rFonts w:ascii="Times New Roman" w:hAnsi="Times New Roman" w:cs="Times New Roman"/>
                <w:i/>
                <w:szCs w:val="20"/>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Pr="008C64A9">
              <w:rPr>
                <w:rFonts w:ascii="Times New Roman" w:hAnsi="Times New Roman" w:cs="Times New Roman"/>
                <w:szCs w:val="20"/>
              </w:rPr>
              <w:t xml:space="preserve">социальных </w:t>
            </w:r>
            <w:r>
              <w:rPr>
                <w:rFonts w:ascii="Times New Roman" w:hAnsi="Times New Roman" w:cs="Times New Roman"/>
                <w:szCs w:val="20"/>
              </w:rPr>
              <w:t>услуг–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 xml:space="preserve">услуг – </w:t>
            </w:r>
            <w:r w:rsidR="00D7040B" w:rsidRPr="00D7040B">
              <w:rPr>
                <w:rFonts w:ascii="Times New Roman" w:hAnsi="Times New Roman" w:cs="Times New Roman"/>
                <w:szCs w:val="20"/>
              </w:rPr>
              <w:t>63.6</w:t>
            </w:r>
            <w:r>
              <w:rPr>
                <w:rFonts w:ascii="Times New Roman" w:hAnsi="Times New Roman" w:cs="Times New Roman"/>
                <w:szCs w:val="20"/>
              </w:rPr>
              <w:t xml:space="preserve">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услуг –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3</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выполнения работ по благоустройству городской среды</w:t>
            </w:r>
          </w:p>
        </w:tc>
        <w:tc>
          <w:tcPr>
            <w:tcW w:w="1482" w:type="dxa"/>
            <w:shd w:val="clear" w:color="auto" w:fill="auto"/>
          </w:tcPr>
          <w:p w:rsidR="00146AC0" w:rsidRPr="00813700" w:rsidRDefault="00146AC0" w:rsidP="00146AC0">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выполнения работ по благоустройству городской среды</w:t>
            </w: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w:t>
            </w:r>
            <w:r>
              <w:rPr>
                <w:rFonts w:ascii="Times New Roman" w:hAnsi="Times New Roman" w:cs="Times New Roman"/>
                <w:szCs w:val="20"/>
              </w:rPr>
              <w:t>услуг</w:t>
            </w:r>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000E3050" w:rsidRPr="00813700">
              <w:rPr>
                <w:rFonts w:ascii="Times New Roman" w:hAnsi="Times New Roman" w:cs="Times New Roman"/>
                <w:szCs w:val="20"/>
              </w:rPr>
              <w:t>благоустройству</w:t>
            </w:r>
            <w:proofErr w:type="gramEnd"/>
            <w:r w:rsidR="000E3050" w:rsidRPr="00813700">
              <w:rPr>
                <w:rFonts w:ascii="Times New Roman" w:hAnsi="Times New Roman" w:cs="Times New Roman"/>
                <w:szCs w:val="20"/>
              </w:rPr>
              <w:t xml:space="preserve">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4</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жилищного строительства</w:t>
            </w:r>
          </w:p>
        </w:tc>
        <w:tc>
          <w:tcPr>
            <w:tcW w:w="1482" w:type="dxa"/>
            <w:shd w:val="clear" w:color="auto" w:fill="auto"/>
          </w:tcPr>
          <w:p w:rsidR="00146AC0" w:rsidRPr="004E2AF4" w:rsidRDefault="00146AC0" w:rsidP="00146AC0">
            <w:pPr>
              <w:pStyle w:val="ConsPlusNormal"/>
              <w:jc w:val="both"/>
              <w:rPr>
                <w:rFonts w:ascii="Times New Roman" w:hAnsi="Times New Roman" w:cs="Times New Roman"/>
                <w:szCs w:val="22"/>
              </w:rPr>
            </w:pPr>
            <w:proofErr w:type="gramStart"/>
            <w:r w:rsidRPr="004E2AF4">
              <w:rPr>
                <w:rFonts w:ascii="Times New Roman" w:hAnsi="Times New Roman" w:cs="Times New Roman"/>
                <w:szCs w:val="22"/>
              </w:rPr>
              <w:t>доля</w:t>
            </w:r>
            <w:proofErr w:type="gramEnd"/>
            <w:r w:rsidRPr="004E2AF4">
              <w:rPr>
                <w:rFonts w:ascii="Times New Roman" w:hAnsi="Times New Roman" w:cs="Times New Roman"/>
                <w:szCs w:val="22"/>
              </w:rPr>
              <w:t xml:space="preserve"> организаций частной формы собственности в сфере жилищного строительства </w:t>
            </w:r>
          </w:p>
          <w:p w:rsidR="00146AC0" w:rsidRPr="004E2AF4" w:rsidRDefault="00146AC0" w:rsidP="00146AC0">
            <w:pPr>
              <w:pStyle w:val="ConsPlusNormal"/>
              <w:jc w:val="both"/>
              <w:rPr>
                <w:rFonts w:ascii="Times New Roman" w:hAnsi="Times New Roman" w:cs="Times New Roman"/>
                <w:szCs w:val="22"/>
              </w:rPr>
            </w:pPr>
            <w:r w:rsidRPr="004E2AF4">
              <w:rPr>
                <w:rFonts w:ascii="Times New Roman" w:hAnsi="Times New Roman" w:cs="Times New Roman"/>
                <w:szCs w:val="22"/>
              </w:rPr>
              <w:t>%%</w:t>
            </w:r>
          </w:p>
          <w:p w:rsidR="00146AC0" w:rsidRPr="00813700" w:rsidRDefault="00146AC0" w:rsidP="00146AC0">
            <w:pPr>
              <w:widowControl w:val="0"/>
              <w:rPr>
                <w:rFonts w:ascii="Times New Roman" w:hAnsi="Times New Roman" w:cs="Times New Roman"/>
                <w:szCs w:val="20"/>
              </w:rPr>
            </w:pP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 %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Pr>
                <w:rFonts w:ascii="Times New Roman" w:hAnsi="Times New Roman" w:cs="Times New Roman"/>
                <w:i/>
                <w:szCs w:val="20"/>
              </w:rPr>
              <w:lastRenderedPageBreak/>
              <w:t xml:space="preserve">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 xml:space="preserve">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услуг</w:t>
            </w:r>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0E3050">
              <w:rPr>
                <w:rFonts w:ascii="Times New Roman" w:hAnsi="Times New Roman" w:cs="Times New Roman"/>
                <w:szCs w:val="20"/>
              </w:rPr>
              <w:t>услуг</w:t>
            </w:r>
            <w:proofErr w:type="gramEnd"/>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w:t>
            </w:r>
            <w:r>
              <w:rPr>
                <w:rFonts w:ascii="Times New Roman" w:hAnsi="Times New Roman" w:cs="Times New Roman"/>
                <w:szCs w:val="20"/>
              </w:rPr>
              <w:lastRenderedPageBreak/>
              <w:t>– 100%</w:t>
            </w:r>
          </w:p>
        </w:tc>
      </w:tr>
      <w:tr w:rsidR="000E3050" w:rsidTr="00813700">
        <w:tc>
          <w:tcPr>
            <w:tcW w:w="504" w:type="dxa"/>
            <w:shd w:val="clear" w:color="auto" w:fill="auto"/>
          </w:tcPr>
          <w:p w:rsidR="000E3050" w:rsidRPr="00813700" w:rsidRDefault="000E3050" w:rsidP="000E305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5</w:t>
            </w:r>
          </w:p>
        </w:tc>
        <w:tc>
          <w:tcPr>
            <w:tcW w:w="1555" w:type="dxa"/>
            <w:shd w:val="clear" w:color="auto" w:fill="auto"/>
          </w:tcPr>
          <w:p w:rsidR="000E3050" w:rsidRPr="00813700" w:rsidRDefault="000E3050" w:rsidP="000E3050">
            <w:pPr>
              <w:widowControl w:val="0"/>
              <w:rPr>
                <w:rFonts w:ascii="Times New Roman" w:hAnsi="Times New Roman" w:cs="Times New Roman"/>
                <w:szCs w:val="20"/>
              </w:rPr>
            </w:pPr>
            <w:r w:rsidRPr="00813700">
              <w:rPr>
                <w:rFonts w:ascii="Times New Roman" w:hAnsi="Times New Roman" w:cs="Times New Roman"/>
                <w:szCs w:val="20"/>
              </w:rPr>
              <w:t xml:space="preserve">Рынок дорожной деятельности </w:t>
            </w:r>
            <w:r w:rsidRPr="00813700">
              <w:rPr>
                <w:rFonts w:ascii="Times New Roman" w:hAnsi="Times New Roman" w:cs="Times New Roman"/>
                <w:szCs w:val="20"/>
              </w:rPr>
              <w:lastRenderedPageBreak/>
              <w:t>(за исключением проектирования)</w:t>
            </w:r>
          </w:p>
        </w:tc>
        <w:tc>
          <w:tcPr>
            <w:tcW w:w="1482" w:type="dxa"/>
            <w:shd w:val="clear" w:color="auto" w:fill="auto"/>
          </w:tcPr>
          <w:p w:rsidR="000E3050" w:rsidRPr="00813700" w:rsidRDefault="000E3050" w:rsidP="000E3050">
            <w:pPr>
              <w:widowControl w:val="0"/>
              <w:rPr>
                <w:rFonts w:ascii="Times New Roman" w:hAnsi="Times New Roman" w:cs="Times New Roman"/>
                <w:szCs w:val="20"/>
              </w:rPr>
            </w:pPr>
            <w:r w:rsidRPr="004E2AF4">
              <w:rPr>
                <w:rFonts w:ascii="Times New Roman" w:hAnsi="Times New Roman" w:cs="Times New Roman"/>
              </w:rPr>
              <w:lastRenderedPageBreak/>
              <w:t xml:space="preserve">Обеспечение сохранения доли </w:t>
            </w:r>
            <w:r w:rsidRPr="004E2AF4">
              <w:rPr>
                <w:rFonts w:ascii="Times New Roman" w:hAnsi="Times New Roman" w:cs="Times New Roman"/>
              </w:rPr>
              <w:lastRenderedPageBreak/>
              <w:t>организаций частной формы собственности в сфере дорожной деятельности (за исключением проектирования</w:t>
            </w:r>
            <w:r>
              <w:rPr>
                <w:rFonts w:ascii="Times New Roman" w:hAnsi="Times New Roman" w:cs="Times New Roman"/>
              </w:rPr>
              <w:t>)</w:t>
            </w:r>
          </w:p>
        </w:tc>
        <w:tc>
          <w:tcPr>
            <w:tcW w:w="141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lastRenderedPageBreak/>
              <w:t>% %</w:t>
            </w:r>
          </w:p>
        </w:tc>
        <w:tc>
          <w:tcPr>
            <w:tcW w:w="1134"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0E3050" w:rsidRDefault="000E3050" w:rsidP="000E3050">
            <w:pPr>
              <w:widowControl w:val="0"/>
              <w:rPr>
                <w:rFonts w:ascii="Times New Roman" w:hAnsi="Times New Roman" w:cs="Times New Roman"/>
                <w:szCs w:val="20"/>
              </w:rPr>
            </w:pPr>
          </w:p>
        </w:tc>
        <w:tc>
          <w:tcPr>
            <w:tcW w:w="156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В соответствии с Приказом ФАС России от </w:t>
            </w:r>
            <w:r>
              <w:rPr>
                <w:rFonts w:ascii="Times New Roman" w:hAnsi="Times New Roman" w:cs="Times New Roman"/>
                <w:szCs w:val="20"/>
              </w:rPr>
              <w:lastRenderedPageBreak/>
              <w:t>29.08.2018 № 1232/18</w:t>
            </w:r>
          </w:p>
        </w:tc>
        <w:tc>
          <w:tcPr>
            <w:tcW w:w="1985"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D7040B" w:rsidRPr="00D30775">
              <w:rPr>
                <w:rFonts w:ascii="Times New Roman" w:hAnsi="Times New Roman" w:cs="Times New Roman"/>
                <w:i/>
                <w:szCs w:val="20"/>
              </w:rPr>
              <w:t>8</w:t>
            </w:r>
            <w:r>
              <w:rPr>
                <w:rFonts w:ascii="Times New Roman" w:hAnsi="Times New Roman" w:cs="Times New Roman"/>
                <w:i/>
                <w:szCs w:val="20"/>
              </w:rPr>
              <w:t xml:space="preserve"> человек.</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0E3050" w:rsidRDefault="000E3050" w:rsidP="000E3050">
            <w:pPr>
              <w:widowControl w:val="0"/>
              <w:rPr>
                <w:rFonts w:ascii="Times New Roman" w:hAnsi="Times New Roman" w:cs="Times New Roman"/>
                <w:szCs w:val="20"/>
              </w:rPr>
            </w:pPr>
            <w:r>
              <w:rPr>
                <w:rFonts w:ascii="Times New Roman" w:hAnsi="Times New Roman" w:cs="Times New Roman"/>
                <w:i/>
                <w:szCs w:val="20"/>
              </w:rPr>
              <w:t>(1/</w:t>
            </w:r>
            <w:r w:rsidR="00D7040B" w:rsidRPr="00D30775">
              <w:rPr>
                <w:rFonts w:ascii="Times New Roman" w:hAnsi="Times New Roman" w:cs="Times New Roman"/>
                <w:i/>
                <w:szCs w:val="20"/>
              </w:rPr>
              <w:t>8</w:t>
            </w:r>
            <w:r>
              <w:rPr>
                <w:rFonts w:ascii="Times New Roman" w:hAnsi="Times New Roman" w:cs="Times New Roman"/>
                <w:i/>
                <w:szCs w:val="20"/>
              </w:rPr>
              <w:t>)*100=1</w:t>
            </w:r>
            <w:r w:rsidR="00D7040B" w:rsidRPr="00D30775">
              <w:rPr>
                <w:rFonts w:ascii="Times New Roman" w:hAnsi="Times New Roman" w:cs="Times New Roman"/>
                <w:i/>
                <w:szCs w:val="20"/>
              </w:rPr>
              <w:t>2.5</w:t>
            </w:r>
            <w:r>
              <w:rPr>
                <w:rFonts w:ascii="Times New Roman" w:hAnsi="Times New Roman" w:cs="Times New Roman"/>
                <w:i/>
                <w:szCs w:val="20"/>
              </w:rPr>
              <w:t xml:space="preserve">  </w:t>
            </w:r>
            <w:r>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0E3050" w:rsidRDefault="000E3050" w:rsidP="000E3050">
            <w:pPr>
              <w:widowControl w:val="0"/>
              <w:rPr>
                <w:rFonts w:ascii="Times New Roman" w:hAnsi="Times New Roman" w:cs="Times New Roman"/>
                <w:b/>
                <w:szCs w:val="20"/>
              </w:rPr>
            </w:pPr>
            <w:r>
              <w:rPr>
                <w:rFonts w:ascii="Times New Roman" w:hAnsi="Times New Roman" w:cs="Times New Roman"/>
                <w:i/>
                <w:szCs w:val="20"/>
              </w:rPr>
              <w:t>(3/</w:t>
            </w:r>
            <w:r w:rsidR="00A470AE" w:rsidRPr="00D30775">
              <w:rPr>
                <w:rFonts w:ascii="Times New Roman" w:hAnsi="Times New Roman" w:cs="Times New Roman"/>
                <w:i/>
                <w:szCs w:val="20"/>
              </w:rPr>
              <w:t>8</w:t>
            </w:r>
            <w:r>
              <w:rPr>
                <w:rFonts w:ascii="Times New Roman" w:hAnsi="Times New Roman" w:cs="Times New Roman"/>
                <w:i/>
                <w:szCs w:val="20"/>
              </w:rPr>
              <w:t>)*100=</w:t>
            </w:r>
            <w:r w:rsidR="00A470AE" w:rsidRPr="00D30775">
              <w:rPr>
                <w:rFonts w:ascii="Times New Roman" w:hAnsi="Times New Roman" w:cs="Times New Roman"/>
                <w:i/>
                <w:szCs w:val="20"/>
              </w:rPr>
              <w:t>37.</w:t>
            </w:r>
            <w:r>
              <w:rPr>
                <w:rFonts w:ascii="Times New Roman" w:hAnsi="Times New Roman" w:cs="Times New Roman"/>
                <w:i/>
                <w:szCs w:val="20"/>
              </w:rPr>
              <w:t xml:space="preserve">5 </w:t>
            </w:r>
            <w:r>
              <w:rPr>
                <w:rFonts w:ascii="Times New Roman" w:hAnsi="Times New Roman" w:cs="Times New Roman"/>
                <w:szCs w:val="20"/>
              </w:rPr>
              <w:t>%;</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 человека.</w:t>
            </w:r>
          </w:p>
          <w:p w:rsidR="000E3050" w:rsidRDefault="00A470AE" w:rsidP="000E3050">
            <w:pPr>
              <w:widowControl w:val="0"/>
              <w:rPr>
                <w:rFonts w:ascii="Times New Roman" w:hAnsi="Times New Roman" w:cs="Times New Roman"/>
                <w:b/>
                <w:szCs w:val="20"/>
              </w:rPr>
            </w:pPr>
            <w:r>
              <w:rPr>
                <w:rFonts w:ascii="Times New Roman" w:hAnsi="Times New Roman" w:cs="Times New Roman"/>
                <w:i/>
                <w:szCs w:val="20"/>
              </w:rPr>
              <w:t>(3/8</w:t>
            </w:r>
            <w:r w:rsidR="000E3050">
              <w:rPr>
                <w:rFonts w:ascii="Times New Roman" w:hAnsi="Times New Roman" w:cs="Times New Roman"/>
                <w:i/>
                <w:szCs w:val="20"/>
              </w:rPr>
              <w:t>)*100=</w:t>
            </w:r>
            <w:r>
              <w:rPr>
                <w:rFonts w:ascii="Times New Roman" w:hAnsi="Times New Roman" w:cs="Times New Roman"/>
                <w:i/>
                <w:szCs w:val="20"/>
              </w:rPr>
              <w:t>37,</w:t>
            </w:r>
            <w:r w:rsidR="000E3050">
              <w:rPr>
                <w:rFonts w:ascii="Times New Roman" w:hAnsi="Times New Roman" w:cs="Times New Roman"/>
                <w:i/>
                <w:szCs w:val="20"/>
              </w:rPr>
              <w:t xml:space="preserve">5 </w:t>
            </w:r>
            <w:r w:rsidR="000E3050">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1</w:t>
            </w:r>
            <w:r w:rsidR="00A470AE">
              <w:rPr>
                <w:rFonts w:ascii="Times New Roman" w:hAnsi="Times New Roman" w:cs="Times New Roman"/>
                <w:szCs w:val="20"/>
              </w:rPr>
              <w:t>2</w:t>
            </w:r>
            <w:r w:rsidR="00C768E7">
              <w:rPr>
                <w:rFonts w:ascii="Times New Roman" w:hAnsi="Times New Roman" w:cs="Times New Roman"/>
                <w:szCs w:val="20"/>
              </w:rPr>
              <w:t>,</w:t>
            </w:r>
            <w:r w:rsidR="00A470AE">
              <w:rPr>
                <w:rFonts w:ascii="Times New Roman" w:hAnsi="Times New Roman" w:cs="Times New Roman"/>
                <w:szCs w:val="20"/>
              </w:rPr>
              <w:t>5</w:t>
            </w:r>
            <w:r>
              <w:rPr>
                <w:rFonts w:ascii="Times New Roman" w:hAnsi="Times New Roman" w:cs="Times New Roman"/>
                <w:szCs w:val="20"/>
              </w:rPr>
              <w:t xml:space="preserve"> %.</w:t>
            </w:r>
          </w:p>
          <w:p w:rsidR="000E3050" w:rsidRDefault="000E3050" w:rsidP="000E3050">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C768E7">
              <w:rPr>
                <w:rFonts w:ascii="Times New Roman" w:hAnsi="Times New Roman" w:cs="Times New Roman"/>
                <w:szCs w:val="20"/>
              </w:rPr>
              <w:t xml:space="preserve">услуг по </w:t>
            </w:r>
            <w:r w:rsidRPr="00813700">
              <w:rPr>
                <w:rFonts w:ascii="Times New Roman" w:hAnsi="Times New Roman" w:cs="Times New Roman"/>
                <w:szCs w:val="20"/>
              </w:rPr>
              <w:t>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lastRenderedPageBreak/>
              <w:t>37,</w:t>
            </w:r>
            <w:r w:rsidR="00C768E7">
              <w:rPr>
                <w:rFonts w:ascii="Times New Roman" w:hAnsi="Times New Roman" w:cs="Times New Roman"/>
                <w:szCs w:val="20"/>
              </w:rPr>
              <w:t>5</w:t>
            </w:r>
            <w:r>
              <w:rPr>
                <w:rFonts w:ascii="Times New Roman" w:hAnsi="Times New Roman" w:cs="Times New Roman"/>
                <w:szCs w:val="20"/>
              </w:rPr>
              <w:t xml:space="preserve"> %.</w:t>
            </w:r>
          </w:p>
          <w:p w:rsidR="000E3050" w:rsidRDefault="000E3050"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t>37,</w:t>
            </w:r>
            <w:r w:rsidR="00C768E7">
              <w:rPr>
                <w:rFonts w:ascii="Times New Roman" w:hAnsi="Times New Roman" w:cs="Times New Roman"/>
                <w:szCs w:val="20"/>
              </w:rPr>
              <w:t>5</w:t>
            </w:r>
            <w:r w:rsidR="00A470AE">
              <w:rPr>
                <w:rFonts w:ascii="Times New Roman" w:hAnsi="Times New Roman" w:cs="Times New Roman"/>
                <w:szCs w:val="20"/>
              </w:rPr>
              <w:t xml:space="preserve"> </w:t>
            </w:r>
            <w:r>
              <w:rPr>
                <w:rFonts w:ascii="Times New Roman" w:hAnsi="Times New Roman" w:cs="Times New Roman"/>
                <w:szCs w:val="20"/>
              </w:rPr>
              <w:t xml:space="preserve"> %.</w:t>
            </w:r>
          </w:p>
        </w:tc>
        <w:tc>
          <w:tcPr>
            <w:tcW w:w="1838"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 </w:t>
            </w:r>
            <w:r w:rsidR="00C768E7">
              <w:rPr>
                <w:rFonts w:ascii="Times New Roman" w:hAnsi="Times New Roman" w:cs="Times New Roman"/>
                <w:i/>
                <w:szCs w:val="20"/>
              </w:rPr>
              <w:t>2</w:t>
            </w:r>
            <w:r>
              <w:rPr>
                <w:rFonts w:ascii="Times New Roman" w:hAnsi="Times New Roman" w:cs="Times New Roman"/>
                <w:i/>
                <w:szCs w:val="20"/>
              </w:rPr>
              <w:t xml:space="preserve"> предпринимателя.</w:t>
            </w:r>
          </w:p>
          <w:p w:rsidR="000E3050" w:rsidRDefault="00C768E7" w:rsidP="000E3050">
            <w:pPr>
              <w:widowControl w:val="0"/>
              <w:rPr>
                <w:rFonts w:ascii="Times New Roman" w:hAnsi="Times New Roman" w:cs="Times New Roman"/>
                <w:b/>
                <w:szCs w:val="20"/>
              </w:rPr>
            </w:pPr>
            <w:r>
              <w:rPr>
                <w:rFonts w:ascii="Times New Roman" w:hAnsi="Times New Roman" w:cs="Times New Roman"/>
                <w:i/>
                <w:szCs w:val="20"/>
              </w:rPr>
              <w:t>(2</w:t>
            </w:r>
            <w:r w:rsidR="000E3050">
              <w:rPr>
                <w:rFonts w:ascii="Times New Roman" w:hAnsi="Times New Roman" w:cs="Times New Roman"/>
                <w:i/>
                <w:szCs w:val="20"/>
              </w:rPr>
              <w:t>/3)*100=</w:t>
            </w:r>
            <w:r>
              <w:rPr>
                <w:rFonts w:ascii="Times New Roman" w:hAnsi="Times New Roman" w:cs="Times New Roman"/>
                <w:i/>
                <w:szCs w:val="20"/>
              </w:rPr>
              <w:t>66,7</w:t>
            </w:r>
            <w:r w:rsidR="000E3050">
              <w:rPr>
                <w:rFonts w:ascii="Times New Roman" w:hAnsi="Times New Roman" w:cs="Times New Roman"/>
                <w:szCs w:val="20"/>
              </w:rPr>
              <w:t>%</w:t>
            </w:r>
          </w:p>
          <w:p w:rsidR="000E3050" w:rsidRDefault="000E3050" w:rsidP="00C768E7">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768E7">
              <w:rPr>
                <w:rFonts w:ascii="Times New Roman" w:hAnsi="Times New Roman" w:cs="Times New Roman"/>
                <w:szCs w:val="20"/>
              </w:rPr>
              <w:t>66,7</w:t>
            </w:r>
            <w:r>
              <w:rPr>
                <w:rFonts w:ascii="Times New Roman" w:hAnsi="Times New Roman" w:cs="Times New Roman"/>
                <w:szCs w:val="20"/>
              </w:rPr>
              <w:t>%</w:t>
            </w:r>
          </w:p>
        </w:tc>
      </w:tr>
      <w:tr w:rsidR="00C768E7" w:rsidTr="00813700">
        <w:tc>
          <w:tcPr>
            <w:tcW w:w="504"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lastRenderedPageBreak/>
              <w:t>6.</w:t>
            </w:r>
          </w:p>
        </w:tc>
        <w:tc>
          <w:tcPr>
            <w:tcW w:w="1555"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t>Рынок кадастровых и землеустроительных работ</w:t>
            </w:r>
          </w:p>
        </w:tc>
        <w:tc>
          <w:tcPr>
            <w:tcW w:w="1482" w:type="dxa"/>
            <w:shd w:val="clear" w:color="auto" w:fill="auto"/>
          </w:tcPr>
          <w:p w:rsidR="00C768E7" w:rsidRPr="00813700" w:rsidRDefault="00C768E7" w:rsidP="00C768E7">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кадастровых и землеустроительных работ проценты</w:t>
            </w:r>
          </w:p>
        </w:tc>
        <w:tc>
          <w:tcPr>
            <w:tcW w:w="141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C768E7" w:rsidRDefault="00C768E7" w:rsidP="00C768E7">
            <w:pPr>
              <w:widowControl w:val="0"/>
              <w:rPr>
                <w:rFonts w:ascii="Times New Roman" w:hAnsi="Times New Roman" w:cs="Times New Roman"/>
                <w:szCs w:val="20"/>
              </w:rPr>
            </w:pPr>
          </w:p>
        </w:tc>
        <w:tc>
          <w:tcPr>
            <w:tcW w:w="156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C768E7" w:rsidRDefault="00C768E7" w:rsidP="00C768E7">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2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sidRPr="00813700">
              <w:rPr>
                <w:rFonts w:ascii="Times New Roman" w:hAnsi="Times New Roman" w:cs="Times New Roman"/>
                <w:szCs w:val="20"/>
              </w:rPr>
              <w:lastRenderedPageBreak/>
              <w:t>кадастровых и землеустроительных работ</w:t>
            </w:r>
            <w:r>
              <w:rPr>
                <w:rFonts w:ascii="Times New Roman" w:hAnsi="Times New Roman" w:cs="Times New Roman"/>
                <w:szCs w:val="20"/>
              </w:rPr>
              <w:t>– 46,2 %.</w:t>
            </w:r>
          </w:p>
          <w:p w:rsidR="00C768E7" w:rsidRDefault="00C768E7" w:rsidP="00C768E7">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C768E7" w:rsidRDefault="00C768E7"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w:t>
            </w:r>
            <w:r w:rsidR="004E4898">
              <w:rPr>
                <w:rFonts w:ascii="Times New Roman" w:hAnsi="Times New Roman" w:cs="Times New Roman"/>
                <w:szCs w:val="20"/>
              </w:rPr>
              <w:t xml:space="preserve"> </w:t>
            </w:r>
            <w:r>
              <w:rPr>
                <w:rFonts w:ascii="Times New Roman" w:hAnsi="Times New Roman" w:cs="Times New Roman"/>
                <w:szCs w:val="20"/>
              </w:rPr>
              <w:t>%</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7</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семеноводства</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на рынке семеноводства</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lastRenderedPageBreak/>
              <w:t>доступности</w:t>
            </w:r>
            <w:r>
              <w:rPr>
                <w:rFonts w:ascii="Times New Roman" w:hAnsi="Times New Roman" w:cs="Times New Roman"/>
                <w:i/>
                <w:szCs w:val="20"/>
              </w:rPr>
              <w:t xml:space="preserve"> – 2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46,2 %.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9B2A27">
              <w:rPr>
                <w:rFonts w:ascii="Times New Roman" w:hAnsi="Times New Roman" w:cs="Times New Roman"/>
                <w:i/>
                <w:szCs w:val="20"/>
              </w:rPr>
              <w:t>4</w:t>
            </w:r>
            <w:r>
              <w:rPr>
                <w:rFonts w:ascii="Times New Roman" w:hAnsi="Times New Roman" w:cs="Times New Roman"/>
                <w:i/>
                <w:szCs w:val="20"/>
              </w:rPr>
              <w:t xml:space="preserve">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9B2A27">
              <w:rPr>
                <w:rFonts w:ascii="Times New Roman" w:hAnsi="Times New Roman" w:cs="Times New Roman"/>
                <w:i/>
                <w:szCs w:val="20"/>
              </w:rPr>
              <w:t>4</w:t>
            </w:r>
            <w:r>
              <w:rPr>
                <w:rFonts w:ascii="Times New Roman" w:hAnsi="Times New Roman" w:cs="Times New Roman"/>
                <w:i/>
                <w:szCs w:val="20"/>
              </w:rPr>
              <w:t>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C460E3">
              <w:rPr>
                <w:rFonts w:ascii="Times New Roman" w:hAnsi="Times New Roman" w:cs="Times New Roman"/>
                <w:i/>
                <w:szCs w:val="20"/>
              </w:rPr>
              <w:t>4/4</w:t>
            </w:r>
            <w:r>
              <w:rPr>
                <w:rFonts w:ascii="Times New Roman" w:hAnsi="Times New Roman" w:cs="Times New Roman"/>
                <w:i/>
                <w:szCs w:val="20"/>
              </w:rPr>
              <w:t>)*100=</w:t>
            </w:r>
            <w:r w:rsidR="00C460E3">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C460E3">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460E3">
              <w:rPr>
                <w:rFonts w:ascii="Times New Roman" w:hAnsi="Times New Roman" w:cs="Times New Roman"/>
                <w:szCs w:val="20"/>
              </w:rPr>
              <w:t>100,0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8</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Сфера наружной рекламы</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наружной рекламы, проценты</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w:t>
            </w:r>
            <w:r w:rsidR="00A470AE">
              <w:rPr>
                <w:rFonts w:ascii="Times New Roman" w:hAnsi="Times New Roman" w:cs="Times New Roman"/>
                <w:i/>
                <w:szCs w:val="20"/>
              </w:rPr>
              <w:t>3</w:t>
            </w:r>
            <w:r w:rsidR="00B5522A">
              <w:rPr>
                <w:rFonts w:ascii="Times New Roman" w:hAnsi="Times New Roman" w:cs="Times New Roman"/>
                <w:i/>
                <w:szCs w:val="20"/>
              </w:rPr>
              <w:t>2</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A470AE">
              <w:rPr>
                <w:rFonts w:ascii="Times New Roman" w:hAnsi="Times New Roman" w:cs="Times New Roman"/>
                <w:i/>
                <w:szCs w:val="20"/>
              </w:rPr>
              <w:t>3</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B5522A">
              <w:rPr>
                <w:rFonts w:ascii="Times New Roman" w:hAnsi="Times New Roman" w:cs="Times New Roman"/>
                <w:i/>
                <w:szCs w:val="20"/>
              </w:rPr>
              <w:t xml:space="preserve">2 </w:t>
            </w:r>
            <w:r>
              <w:rPr>
                <w:rFonts w:ascii="Times New Roman" w:hAnsi="Times New Roman" w:cs="Times New Roman"/>
                <w:i/>
                <w:szCs w:val="20"/>
              </w:rPr>
              <w:t>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с</w:t>
            </w:r>
            <w:r w:rsidRPr="00813700">
              <w:rPr>
                <w:rFonts w:ascii="Times New Roman" w:hAnsi="Times New Roman" w:cs="Times New Roman"/>
                <w:szCs w:val="20"/>
              </w:rPr>
              <w:t>фер</w:t>
            </w:r>
            <w:r>
              <w:rPr>
                <w:rFonts w:ascii="Times New Roman" w:hAnsi="Times New Roman" w:cs="Times New Roman"/>
                <w:szCs w:val="20"/>
              </w:rPr>
              <w:t>ы</w:t>
            </w:r>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100 %.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9.</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розничной торговли</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Увеличение количества нестационарных и мобильных торговых объектов, и торговых мест под них не менее чем на 10% к 2025 году по отношению к 2020 году количество</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7</w:t>
            </w:r>
          </w:p>
        </w:tc>
        <w:tc>
          <w:tcPr>
            <w:tcW w:w="1277"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133"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A470AE">
              <w:rPr>
                <w:rFonts w:ascii="Times New Roman" w:hAnsi="Times New Roman" w:cs="Times New Roman"/>
                <w:i/>
                <w:szCs w:val="20"/>
              </w:rPr>
              <w:t>67</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004DE">
              <w:rPr>
                <w:rFonts w:ascii="Times New Roman" w:hAnsi="Times New Roman" w:cs="Times New Roman"/>
                <w:i/>
                <w:szCs w:val="20"/>
              </w:rPr>
              <w:t>3</w:t>
            </w:r>
            <w:r w:rsidR="00205D37" w:rsidRPr="00205D37">
              <w:rPr>
                <w:rFonts w:ascii="Times New Roman" w:hAnsi="Times New Roman" w:cs="Times New Roman"/>
                <w:i/>
                <w:szCs w:val="20"/>
              </w:rPr>
              <w:t>8</w:t>
            </w:r>
            <w:r>
              <w:rPr>
                <w:rFonts w:ascii="Times New Roman" w:hAnsi="Times New Roman" w:cs="Times New Roman"/>
                <w:i/>
                <w:szCs w:val="20"/>
              </w:rPr>
              <w:t>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4</w:t>
            </w:r>
            <w:r w:rsidR="00205D37" w:rsidRPr="00205D37">
              <w:rPr>
                <w:rFonts w:ascii="Times New Roman" w:hAnsi="Times New Roman" w:cs="Times New Roman"/>
                <w:i/>
                <w:szCs w:val="20"/>
              </w:rPr>
              <w:t>8</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71,6</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38,8</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A470AE">
              <w:rPr>
                <w:rFonts w:ascii="Times New Roman" w:hAnsi="Times New Roman" w:cs="Times New Roman"/>
                <w:i/>
                <w:szCs w:val="20"/>
              </w:rPr>
              <w:t>55</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55</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0004DE">
              <w:rPr>
                <w:rFonts w:ascii="Times New Roman" w:hAnsi="Times New Roman" w:cs="Times New Roman"/>
                <w:i/>
                <w:szCs w:val="20"/>
              </w:rPr>
              <w:t>8</w:t>
            </w:r>
            <w:r w:rsidR="00A470AE">
              <w:rPr>
                <w:rFonts w:ascii="Times New Roman" w:hAnsi="Times New Roman" w:cs="Times New Roman"/>
                <w:i/>
                <w:szCs w:val="20"/>
              </w:rPr>
              <w:t>2,1</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00205D37">
              <w:rPr>
                <w:rFonts w:ascii="Times New Roman" w:hAnsi="Times New Roman" w:cs="Times New Roman"/>
                <w:b/>
                <w:szCs w:val="20"/>
              </w:rPr>
              <w:t>услуг</w:t>
            </w:r>
            <w:r w:rsidRPr="008C64A9">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A470AE">
              <w:rPr>
                <w:rFonts w:ascii="Times New Roman" w:hAnsi="Times New Roman" w:cs="Times New Roman"/>
                <w:szCs w:val="20"/>
              </w:rPr>
              <w:t>71,6</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205D37">
              <w:rPr>
                <w:rFonts w:ascii="Times New Roman" w:hAnsi="Times New Roman" w:cs="Times New Roman"/>
                <w:szCs w:val="20"/>
              </w:rPr>
              <w:t xml:space="preserve">услуг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0004DE">
              <w:rPr>
                <w:rFonts w:ascii="Times New Roman" w:hAnsi="Times New Roman" w:cs="Times New Roman"/>
                <w:szCs w:val="20"/>
              </w:rPr>
              <w:t>3</w:t>
            </w:r>
            <w:r w:rsidR="00A470AE">
              <w:rPr>
                <w:rFonts w:ascii="Times New Roman" w:hAnsi="Times New Roman" w:cs="Times New Roman"/>
                <w:szCs w:val="20"/>
              </w:rPr>
              <w:t>8,8</w:t>
            </w:r>
            <w:r>
              <w:rPr>
                <w:rFonts w:ascii="Times New Roman" w:hAnsi="Times New Roman" w:cs="Times New Roman"/>
                <w:szCs w:val="20"/>
              </w:rPr>
              <w:t xml:space="preserve"> %.</w:t>
            </w:r>
          </w:p>
          <w:p w:rsidR="004E4898" w:rsidRDefault="004E4898" w:rsidP="00A470A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205D37">
              <w:rPr>
                <w:rFonts w:ascii="Times New Roman" w:hAnsi="Times New Roman" w:cs="Times New Roman"/>
                <w:szCs w:val="20"/>
              </w:rPr>
              <w:t>услуг</w:t>
            </w:r>
            <w:proofErr w:type="gramEnd"/>
            <w:r w:rsidR="00205D37">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Pr>
                <w:rFonts w:ascii="Times New Roman" w:hAnsi="Times New Roman" w:cs="Times New Roman"/>
                <w:szCs w:val="20"/>
              </w:rPr>
              <w:t xml:space="preserve"> – </w:t>
            </w:r>
            <w:r w:rsidR="000004DE">
              <w:rPr>
                <w:rFonts w:ascii="Times New Roman" w:hAnsi="Times New Roman" w:cs="Times New Roman"/>
                <w:szCs w:val="20"/>
              </w:rPr>
              <w:t>8</w:t>
            </w:r>
            <w:r w:rsidR="00A470AE">
              <w:rPr>
                <w:rFonts w:ascii="Times New Roman" w:hAnsi="Times New Roman" w:cs="Times New Roman"/>
                <w:szCs w:val="20"/>
              </w:rPr>
              <w:t>2,1</w:t>
            </w:r>
            <w:r>
              <w:rPr>
                <w:rFonts w:ascii="Times New Roman" w:hAnsi="Times New Roman" w:cs="Times New Roman"/>
                <w:szCs w:val="20"/>
              </w:rPr>
              <w:t xml:space="preserve">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/3)*100=</w:t>
            </w:r>
            <w:r w:rsidR="000004DE">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0004DE">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0004DE">
              <w:rPr>
                <w:rFonts w:ascii="Times New Roman" w:hAnsi="Times New Roman" w:cs="Times New Roman"/>
                <w:szCs w:val="20"/>
              </w:rPr>
              <w:t>100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F36372" w:rsidP="004E4898">
            <w:pPr>
              <w:widowControl w:val="0"/>
              <w:rPr>
                <w:rFonts w:ascii="Times New Roman" w:hAnsi="Times New Roman" w:cs="Times New Roman"/>
                <w:szCs w:val="20"/>
              </w:rPr>
            </w:pPr>
            <w:r>
              <w:rPr>
                <w:rFonts w:ascii="Times New Roman" w:hAnsi="Times New Roman" w:cs="Times New Roman"/>
                <w:szCs w:val="20"/>
              </w:rPr>
              <w:lastRenderedPageBreak/>
              <w:t>10</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 xml:space="preserve">Рынок ритуальных услуг </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proofErr w:type="gramStart"/>
            <w:r w:rsidRPr="00813700">
              <w:rPr>
                <w:rFonts w:ascii="Times New Roman" w:hAnsi="Times New Roman" w:cs="Times New Roman"/>
                <w:szCs w:val="20"/>
              </w:rPr>
              <w:t>доля</w:t>
            </w:r>
            <w:proofErr w:type="gramEnd"/>
            <w:r w:rsidRPr="00813700">
              <w:rPr>
                <w:rFonts w:ascii="Times New Roman" w:hAnsi="Times New Roman" w:cs="Times New Roman"/>
                <w:szCs w:val="20"/>
              </w:rPr>
              <w:t xml:space="preserve"> организаций частной формы собственности в сфере ритуальных услуг</w:t>
            </w:r>
          </w:p>
          <w:p w:rsidR="004E4898" w:rsidRPr="00813700" w:rsidRDefault="004E4898" w:rsidP="004E4898">
            <w:pPr>
              <w:widowControl w:val="0"/>
              <w:rPr>
                <w:rFonts w:ascii="Times New Roman" w:hAnsi="Times New Roman" w:cs="Times New Roman"/>
                <w:szCs w:val="20"/>
              </w:rPr>
            </w:pP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Проценты</w:t>
            </w:r>
          </w:p>
        </w:tc>
        <w:tc>
          <w:tcPr>
            <w:tcW w:w="1134"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7"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133"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5"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w:t>
            </w: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Количество опрошенных - 3</w:t>
            </w:r>
            <w:r w:rsidRPr="00205D37">
              <w:rPr>
                <w:rFonts w:ascii="Times New Roman" w:hAnsi="Times New Roman" w:cs="Times New Roman"/>
                <w:i/>
                <w:szCs w:val="20"/>
              </w:rPr>
              <w:t>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Pr="00205D37">
              <w:rPr>
                <w:rFonts w:ascii="Times New Roman" w:hAnsi="Times New Roman" w:cs="Times New Roman"/>
                <w:i/>
                <w:szCs w:val="20"/>
              </w:rPr>
              <w:t>28</w:t>
            </w:r>
            <w:r>
              <w:rPr>
                <w:rFonts w:ascii="Times New Roman" w:hAnsi="Times New Roman" w:cs="Times New Roman"/>
                <w:i/>
                <w:szCs w:val="20"/>
              </w:rPr>
              <w:t>человек.</w:t>
            </w:r>
          </w:p>
          <w:p w:rsidR="000004DE" w:rsidRDefault="000004DE" w:rsidP="000004DE">
            <w:pPr>
              <w:widowControl w:val="0"/>
              <w:rPr>
                <w:rFonts w:ascii="Times New Roman" w:hAnsi="Times New Roman" w:cs="Times New Roman"/>
                <w:szCs w:val="20"/>
              </w:rPr>
            </w:pPr>
            <w:r>
              <w:rPr>
                <w:rFonts w:ascii="Times New Roman" w:hAnsi="Times New Roman" w:cs="Times New Roman"/>
                <w:i/>
                <w:szCs w:val="20"/>
              </w:rPr>
              <w:t>(</w:t>
            </w:r>
            <w:r w:rsidRPr="00205D37">
              <w:rPr>
                <w:rFonts w:ascii="Times New Roman" w:hAnsi="Times New Roman" w:cs="Times New Roman"/>
                <w:i/>
                <w:szCs w:val="20"/>
              </w:rPr>
              <w:t>28</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w:t>
            </w:r>
            <w:r w:rsidRPr="00205D37">
              <w:rPr>
                <w:rFonts w:ascii="Times New Roman" w:hAnsi="Times New Roman" w:cs="Times New Roman"/>
                <w:i/>
                <w:szCs w:val="20"/>
              </w:rPr>
              <w:t>77.8</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Pr="00205D37">
              <w:rPr>
                <w:rFonts w:ascii="Times New Roman" w:hAnsi="Times New Roman" w:cs="Times New Roman"/>
                <w:i/>
                <w:szCs w:val="20"/>
              </w:rPr>
              <w:t>16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w:t>
            </w:r>
            <w:r w:rsidRPr="00205D37">
              <w:rPr>
                <w:rFonts w:ascii="Times New Roman" w:hAnsi="Times New Roman" w:cs="Times New Roman"/>
                <w:i/>
                <w:szCs w:val="20"/>
              </w:rPr>
              <w:t>16</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)*100=44.</w:t>
            </w:r>
            <w:r w:rsidRPr="00205D37">
              <w:rPr>
                <w:rFonts w:ascii="Times New Roman" w:hAnsi="Times New Roman" w:cs="Times New Roman"/>
                <w:i/>
                <w:szCs w:val="20"/>
              </w:rPr>
              <w:t>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w:t>
            </w:r>
            <w:r w:rsidRPr="00205D37">
              <w:rPr>
                <w:rFonts w:ascii="Times New Roman" w:hAnsi="Times New Roman" w:cs="Times New Roman"/>
                <w:i/>
                <w:szCs w:val="20"/>
              </w:rPr>
              <w:t>4</w:t>
            </w:r>
            <w:r>
              <w:rPr>
                <w:rFonts w:ascii="Times New Roman" w:hAnsi="Times New Roman" w:cs="Times New Roman"/>
                <w:i/>
                <w:szCs w:val="20"/>
              </w:rPr>
              <w:t xml:space="preserve"> человека.</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(3</w:t>
            </w:r>
            <w:r w:rsidRPr="00205D37">
              <w:rPr>
                <w:rFonts w:ascii="Times New Roman" w:hAnsi="Times New Roman" w:cs="Times New Roman"/>
                <w:i/>
                <w:szCs w:val="20"/>
              </w:rPr>
              <w:t>4</w:t>
            </w:r>
            <w:r>
              <w:rPr>
                <w:rFonts w:ascii="Times New Roman" w:hAnsi="Times New Roman" w:cs="Times New Roman"/>
                <w:i/>
                <w:szCs w:val="20"/>
              </w:rPr>
              <w:t>/3</w:t>
            </w:r>
            <w:r w:rsidRPr="00205D37">
              <w:rPr>
                <w:rFonts w:ascii="Times New Roman" w:hAnsi="Times New Roman" w:cs="Times New Roman"/>
                <w:i/>
                <w:szCs w:val="20"/>
              </w:rPr>
              <w:t>6</w:t>
            </w:r>
            <w:r>
              <w:rPr>
                <w:rFonts w:ascii="Times New Roman" w:hAnsi="Times New Roman" w:cs="Times New Roman"/>
                <w:i/>
                <w:szCs w:val="20"/>
              </w:rPr>
              <w:t>)*100=</w:t>
            </w:r>
            <w:r w:rsidRPr="00205D37">
              <w:rPr>
                <w:rFonts w:ascii="Times New Roman" w:hAnsi="Times New Roman" w:cs="Times New Roman"/>
                <w:i/>
                <w:szCs w:val="20"/>
              </w:rPr>
              <w:t>94.4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качеством услуг</w:t>
            </w:r>
            <w:r w:rsidRPr="008C64A9">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77,8 %.</w:t>
            </w:r>
          </w:p>
          <w:p w:rsidR="000004DE" w:rsidRDefault="000004DE" w:rsidP="000004DE">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44,4 %.</w:t>
            </w:r>
          </w:p>
          <w:p w:rsidR="004E4898"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94,4 %.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0004DE">
              <w:rPr>
                <w:rFonts w:ascii="Times New Roman" w:hAnsi="Times New Roman" w:cs="Times New Roman"/>
                <w:i/>
                <w:szCs w:val="20"/>
              </w:rPr>
              <w:t>3</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0004DE">
              <w:rPr>
                <w:rFonts w:ascii="Times New Roman" w:hAnsi="Times New Roman" w:cs="Times New Roman"/>
                <w:i/>
                <w:szCs w:val="20"/>
              </w:rPr>
              <w:t>2</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)*100=</w:t>
            </w:r>
            <w:r>
              <w:rPr>
                <w:rFonts w:ascii="Times New Roman" w:hAnsi="Times New Roman" w:cs="Times New Roman"/>
                <w:szCs w:val="20"/>
              </w:rPr>
              <w:t>50%</w:t>
            </w:r>
          </w:p>
          <w:p w:rsidR="004E4898" w:rsidRDefault="004E4898"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Pr>
                <w:rFonts w:ascii="Times New Roman" w:hAnsi="Times New Roman" w:cs="Times New Roman"/>
                <w:szCs w:val="20"/>
              </w:rPr>
              <w:lastRenderedPageBreak/>
              <w:t xml:space="preserve">предпринимателей – </w:t>
            </w:r>
            <w:r w:rsidR="000004DE">
              <w:rPr>
                <w:rFonts w:ascii="Times New Roman" w:hAnsi="Times New Roman" w:cs="Times New Roman"/>
                <w:szCs w:val="20"/>
              </w:rPr>
              <w:t xml:space="preserve">66,7 </w:t>
            </w:r>
            <w:r>
              <w:rPr>
                <w:rFonts w:ascii="Times New Roman" w:hAnsi="Times New Roman" w:cs="Times New Roman"/>
                <w:szCs w:val="20"/>
              </w:rPr>
              <w:t>%</w:t>
            </w:r>
          </w:p>
        </w:tc>
      </w:tr>
    </w:tbl>
    <w:p w:rsidR="00EB6706" w:rsidRDefault="00EB6706" w:rsidP="00EB6706"/>
    <w:p w:rsidR="00EB6706" w:rsidRDefault="00EB6706" w:rsidP="00EB6706">
      <w:pPr>
        <w:pStyle w:val="2"/>
        <w:spacing w:line="320" w:lineRule="exact"/>
        <w:jc w:val="both"/>
      </w:pPr>
      <w:r>
        <w:rPr>
          <w:rFonts w:ascii="Times New Roman" w:hAnsi="Times New Roman"/>
        </w:rPr>
        <w:t>Раздел 6. Сведения о лучших муниципальных практиках содействия развитию конкуренции</w:t>
      </w:r>
    </w:p>
    <w:p w:rsidR="00EB6706" w:rsidRDefault="00EB6706" w:rsidP="00EB6706">
      <w:pPr>
        <w:pStyle w:val="2"/>
        <w:spacing w:line="320" w:lineRule="exact"/>
        <w:ind w:left="964" w:hanging="170"/>
        <w:jc w:val="both"/>
      </w:pPr>
      <w:r>
        <w:rPr>
          <w:rFonts w:ascii="Times New Roman" w:hAnsi="Times New Roman"/>
          <w:b w:val="0"/>
          <w:bCs w:val="0"/>
        </w:rPr>
        <w:t>6.1 Информация о потенциальных лучших муниципальных практиках по итогам отчетного</w:t>
      </w:r>
      <w:r>
        <w:rPr>
          <w:rFonts w:ascii="Times New Roman" w:hAnsi="Times New Roman"/>
          <w:b w:val="0"/>
          <w:bCs w:val="0"/>
          <w:spacing w:val="-4"/>
        </w:rPr>
        <w:t xml:space="preserve"> </w:t>
      </w:r>
      <w:r>
        <w:rPr>
          <w:rFonts w:ascii="Times New Roman" w:hAnsi="Times New Roman"/>
          <w:b w:val="0"/>
          <w:bCs w:val="0"/>
        </w:rPr>
        <w:t>года</w:t>
      </w:r>
    </w:p>
    <w:p w:rsidR="00EB6706" w:rsidRDefault="00EB6706" w:rsidP="00EB6706">
      <w:pPr>
        <w:pStyle w:val="2"/>
        <w:spacing w:line="320" w:lineRule="exact"/>
        <w:ind w:left="0" w:firstLine="737"/>
        <w:jc w:val="both"/>
        <w:rPr>
          <w:b w:val="0"/>
          <w:bCs w:val="0"/>
        </w:rPr>
      </w:pPr>
      <w:r>
        <w:rPr>
          <w:rFonts w:ascii="Times New Roman" w:hAnsi="Times New Roman"/>
          <w:b w:val="0"/>
          <w:bCs w:val="0"/>
          <w:i/>
          <w:iCs/>
        </w:rPr>
        <w:t>Приводится информация о практиках по реализации Стандарта, которые, по мнению муниципального образования в отчетном году реализованы им наилучшим образом.</w:t>
      </w:r>
    </w:p>
    <w:p w:rsidR="00EB6706" w:rsidRDefault="00EB6706" w:rsidP="00EB6706">
      <w:pPr>
        <w:pStyle w:val="a5"/>
        <w:spacing w:after="0" w:line="240" w:lineRule="auto"/>
        <w:ind w:firstLine="709"/>
        <w:jc w:val="both"/>
        <w:rPr>
          <w:rFonts w:ascii="Times New Roman" w:hAnsi="Times New Roman"/>
          <w:i/>
          <w:iCs/>
          <w:sz w:val="28"/>
          <w:szCs w:val="28"/>
        </w:rPr>
      </w:pPr>
      <w:r>
        <w:rPr>
          <w:rFonts w:ascii="Times New Roman" w:hAnsi="Times New Roman"/>
          <w:i/>
          <w:iCs/>
          <w:sz w:val="28"/>
          <w:szCs w:val="28"/>
        </w:rPr>
        <w:lastRenderedPageBreak/>
        <w:t>Информация приводится по каждой внедренной муниципальным образованием лучшей практике в соответствии со следующей таблицей:</w:t>
      </w:r>
    </w:p>
    <w:p w:rsidR="00EB6706" w:rsidRDefault="00EB6706" w:rsidP="00EB6706">
      <w:pPr>
        <w:spacing w:after="1"/>
        <w:rPr>
          <w:rFonts w:ascii="Times New Roman" w:hAnsi="Times New Roman"/>
          <w:i/>
          <w:sz w:val="11"/>
        </w:rPr>
      </w:pPr>
    </w:p>
    <w:tbl>
      <w:tblPr>
        <w:tblW w:w="13859" w:type="dxa"/>
        <w:tblInd w:w="20" w:type="dxa"/>
        <w:tblLayout w:type="fixed"/>
        <w:tblLook w:val="01E0" w:firstRow="1" w:lastRow="1" w:firstColumn="1" w:lastColumn="1" w:noHBand="0" w:noVBand="0"/>
      </w:tblPr>
      <w:tblGrid>
        <w:gridCol w:w="4361"/>
        <w:gridCol w:w="9498"/>
      </w:tblGrid>
      <w:tr w:rsidR="00EB6706" w:rsidTr="008C64A9">
        <w:trPr>
          <w:trHeight w:val="94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97"/>
              <w:jc w:val="both"/>
              <w:rPr>
                <w:rFonts w:ascii="Times New Roman" w:hAnsi="Times New Roman"/>
              </w:rPr>
            </w:pPr>
            <w:r>
              <w:rPr>
                <w:rFonts w:ascii="Times New Roman" w:hAnsi="Times New Roman"/>
                <w:sz w:val="24"/>
              </w:rPr>
              <w:t xml:space="preserve">Наименование лучшей практики по содействию развитию конкуренции </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CE2AF6" w:rsidP="00D232E8">
            <w:pPr>
              <w:pStyle w:val="TableParagraph"/>
              <w:widowControl w:val="0"/>
              <w:ind w:left="108" w:right="95"/>
              <w:jc w:val="both"/>
              <w:rPr>
                <w:i/>
                <w:sz w:val="24"/>
              </w:rPr>
            </w:pPr>
            <w:r w:rsidRPr="004E2AF4">
              <w:rPr>
                <w:rFonts w:ascii="Times New Roman" w:hAnsi="Times New Roman" w:cs="Times New Roman"/>
              </w:rPr>
              <w:t>Проведение мониторинга с целью определения административных барьеров, экономических ограничений, иных факторов, являющихся барьерами входа на рынок</w:t>
            </w:r>
            <w:r w:rsidRPr="004E2AF4">
              <w:rPr>
                <w:rFonts w:ascii="Times New Roman" w:hAnsi="Times New Roman" w:cs="Times New Roman"/>
                <w:color w:val="000000"/>
              </w:rPr>
              <w:t xml:space="preserve"> </w:t>
            </w:r>
            <w:r w:rsidR="00D232E8" w:rsidRPr="004E2AF4">
              <w:rPr>
                <w:rFonts w:ascii="Times New Roman" w:hAnsi="Times New Roman" w:cs="Times New Roman"/>
                <w:color w:val="000000"/>
              </w:rPr>
              <w:t>Утвержден</w:t>
            </w:r>
            <w:r w:rsidR="00D232E8">
              <w:rPr>
                <w:rFonts w:ascii="Times New Roman" w:hAnsi="Times New Roman" w:cs="Times New Roman"/>
                <w:color w:val="000000"/>
              </w:rPr>
              <w:t>ие</w:t>
            </w:r>
            <w:r w:rsidR="00D232E8" w:rsidRPr="004E2AF4">
              <w:rPr>
                <w:rFonts w:ascii="Times New Roman" w:hAnsi="Times New Roman" w:cs="Times New Roman"/>
                <w:color w:val="000000"/>
              </w:rPr>
              <w:t xml:space="preserve"> схем</w:t>
            </w:r>
            <w:r w:rsidR="00D232E8">
              <w:rPr>
                <w:rFonts w:ascii="Times New Roman" w:hAnsi="Times New Roman" w:cs="Times New Roman"/>
                <w:color w:val="000000"/>
              </w:rPr>
              <w:t>ы</w:t>
            </w:r>
            <w:r w:rsidR="00D232E8" w:rsidRPr="004E2AF4">
              <w:rPr>
                <w:rFonts w:ascii="Times New Roman" w:hAnsi="Times New Roman" w:cs="Times New Roman"/>
                <w:color w:val="000000"/>
              </w:rPr>
              <w:t xml:space="preserve"> размещения нестационарных торговых объектов</w:t>
            </w:r>
          </w:p>
        </w:tc>
      </w:tr>
      <w:tr w:rsidR="00EB6706" w:rsidTr="008C64A9">
        <w:trPr>
          <w:trHeight w:val="395"/>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Краткое описание успешной практики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lang w:bidi="ru-RU"/>
              </w:rPr>
              <w:t>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816BE4">
              <w:rPr>
                <w:rFonts w:ascii="Times New Roman" w:hAnsi="Times New Roman" w:cs="Times New Roman"/>
                <w:color w:val="000000"/>
                <w:sz w:val="24"/>
                <w:szCs w:val="24"/>
              </w:rPr>
              <w:t xml:space="preserve"> </w:t>
            </w:r>
          </w:p>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Суммарные торговые площади в стационарной торговой сети составляют 5059,5 кв. метров. Обеспеченность торговыми площадями на 1 января 202</w:t>
            </w:r>
            <w:r w:rsidR="00816BE4" w:rsidRPr="00816BE4">
              <w:rPr>
                <w:rFonts w:ascii="Times New Roman" w:hAnsi="Times New Roman" w:cs="Times New Roman"/>
                <w:color w:val="000000"/>
                <w:sz w:val="24"/>
                <w:szCs w:val="24"/>
              </w:rPr>
              <w:t>4</w:t>
            </w:r>
            <w:r w:rsidRPr="00816BE4">
              <w:rPr>
                <w:rFonts w:ascii="Times New Roman" w:hAnsi="Times New Roman" w:cs="Times New Roman"/>
                <w:color w:val="000000"/>
                <w:sz w:val="24"/>
                <w:szCs w:val="24"/>
              </w:rPr>
              <w:t xml:space="preserve">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816BE4">
              <w:rPr>
                <w:rFonts w:ascii="Times New Roman" w:hAnsi="Times New Roman" w:cs="Times New Roman"/>
                <w:color w:val="000000"/>
                <w:sz w:val="24"/>
                <w:szCs w:val="24"/>
              </w:rPr>
              <w:t>Ауровка</w:t>
            </w:r>
            <w:proofErr w:type="spellEnd"/>
            <w:r w:rsidRPr="00816BE4">
              <w:rPr>
                <w:rFonts w:ascii="Times New Roman" w:hAnsi="Times New Roman" w:cs="Times New Roman"/>
                <w:color w:val="000000"/>
                <w:sz w:val="24"/>
                <w:szCs w:val="24"/>
              </w:rPr>
              <w:t xml:space="preserve">, ЛЗП </w:t>
            </w:r>
            <w:proofErr w:type="gramStart"/>
            <w:r w:rsidRPr="00816BE4">
              <w:rPr>
                <w:rFonts w:ascii="Times New Roman" w:hAnsi="Times New Roman" w:cs="Times New Roman"/>
                <w:color w:val="000000"/>
                <w:sz w:val="24"/>
                <w:szCs w:val="24"/>
              </w:rPr>
              <w:t xml:space="preserve">3,   </w:t>
            </w:r>
            <w:proofErr w:type="gramEnd"/>
            <w:r w:rsidRPr="00816BE4">
              <w:rPr>
                <w:rFonts w:ascii="Times New Roman" w:hAnsi="Times New Roman" w:cs="Times New Roman"/>
                <w:color w:val="000000"/>
                <w:sz w:val="24"/>
                <w:szCs w:val="24"/>
              </w:rPr>
              <w:t xml:space="preserve">                   с. </w:t>
            </w:r>
            <w:proofErr w:type="spellStart"/>
            <w:r w:rsidRPr="00816BE4">
              <w:rPr>
                <w:rFonts w:ascii="Times New Roman" w:hAnsi="Times New Roman" w:cs="Times New Roman"/>
                <w:color w:val="000000"/>
                <w:sz w:val="24"/>
                <w:szCs w:val="24"/>
              </w:rPr>
              <w:t>Скворцово</w:t>
            </w:r>
            <w:proofErr w:type="spellEnd"/>
            <w:r w:rsidRPr="00816BE4">
              <w:rPr>
                <w:rFonts w:ascii="Times New Roman" w:hAnsi="Times New Roman" w:cs="Times New Roman"/>
                <w:color w:val="000000"/>
                <w:sz w:val="24"/>
                <w:szCs w:val="24"/>
              </w:rPr>
              <w:t xml:space="preserve">, п. Веселый, с. Новопокровка, с. Новотроицкое, с. Смольное). </w:t>
            </w:r>
          </w:p>
          <w:p w:rsidR="00A470AE" w:rsidRPr="00816BE4" w:rsidRDefault="00A470AE" w:rsidP="00816BE4">
            <w:pPr>
              <w:widowControl w:val="0"/>
              <w:autoSpaceDE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Розничных рынков на территории округа нет.</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w:t>
            </w:r>
            <w:proofErr w:type="gramStart"/>
            <w:r w:rsidRPr="00816BE4">
              <w:rPr>
                <w:rFonts w:ascii="Times New Roman" w:hAnsi="Times New Roman" w:cs="Times New Roman"/>
                <w:color w:val="000000"/>
                <w:sz w:val="24"/>
                <w:szCs w:val="24"/>
              </w:rPr>
              <w:t>Администрацией  Анучинского</w:t>
            </w:r>
            <w:proofErr w:type="gramEnd"/>
            <w:r w:rsidRPr="00816BE4">
              <w:rPr>
                <w:rFonts w:ascii="Times New Roman" w:hAnsi="Times New Roman" w:cs="Times New Roman"/>
                <w:color w:val="000000"/>
                <w:sz w:val="24"/>
                <w:szCs w:val="24"/>
              </w:rPr>
              <w:t xml:space="preserve"> МО определены 20 площадок для организации ярмарок с общим количеством торговых мест 250. </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и праздничные ярмарки.</w:t>
            </w:r>
          </w:p>
          <w:p w:rsidR="00A470AE" w:rsidRPr="00816BE4" w:rsidRDefault="00A470AE" w:rsidP="00816BE4">
            <w:pPr>
              <w:widowControl w:val="0"/>
              <w:autoSpaceDE w:val="0"/>
              <w:spacing w:line="240" w:lineRule="auto"/>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816BE4">
              <w:rPr>
                <w:rFonts w:ascii="Times New Roman" w:hAnsi="Times New Roman" w:cs="Times New Roman"/>
                <w:color w:val="000000"/>
                <w:sz w:val="24"/>
                <w:szCs w:val="24"/>
              </w:rPr>
              <w:lastRenderedPageBreak/>
              <w:t>смешанными  товарами</w:t>
            </w:r>
            <w:proofErr w:type="gramEnd"/>
            <w:r w:rsidRPr="00816BE4">
              <w:rPr>
                <w:rFonts w:ascii="Times New Roman" w:hAnsi="Times New Roman" w:cs="Times New Roman"/>
                <w:color w:val="000000"/>
                <w:sz w:val="24"/>
                <w:szCs w:val="24"/>
              </w:rPr>
              <w:t>, а так же продукции   личных подсобных и  крестьянских (фермерских) хозяйств. Места на площадках предоставляются бесплатно.</w:t>
            </w:r>
          </w:p>
          <w:p w:rsidR="00EB6706" w:rsidRPr="00816BE4" w:rsidRDefault="00A470AE" w:rsidP="00816BE4">
            <w:pPr>
              <w:widowControl w:val="0"/>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Предприятиями розничной торговли принимаются меры по стабилизации цен и 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10 магазинов стали участниками социального проекта «Держим цены», 4 магазинов присоединились к проекту «Приморское -лучшее», 2 магази</w:t>
            </w:r>
            <w:r w:rsidR="00816BE4" w:rsidRPr="00816BE4">
              <w:rPr>
                <w:rFonts w:ascii="Times New Roman" w:hAnsi="Times New Roman" w:cs="Times New Roman"/>
                <w:sz w:val="24"/>
                <w:szCs w:val="24"/>
              </w:rPr>
              <w:t xml:space="preserve">на – к проекту «Карта </w:t>
            </w:r>
            <w:proofErr w:type="spellStart"/>
            <w:r w:rsidR="00816BE4" w:rsidRPr="00816BE4">
              <w:rPr>
                <w:rFonts w:ascii="Times New Roman" w:hAnsi="Times New Roman" w:cs="Times New Roman"/>
                <w:sz w:val="24"/>
                <w:szCs w:val="24"/>
              </w:rPr>
              <w:t>Приморец</w:t>
            </w:r>
            <w:proofErr w:type="spellEnd"/>
            <w:r w:rsidR="00816BE4" w:rsidRPr="00816BE4">
              <w:rPr>
                <w:rFonts w:ascii="Times New Roman" w:hAnsi="Times New Roman" w:cs="Times New Roman"/>
                <w:sz w:val="24"/>
                <w:szCs w:val="24"/>
              </w:rPr>
              <w:t>»</w:t>
            </w:r>
          </w:p>
        </w:tc>
      </w:tr>
      <w:tr w:rsidR="00EB6706" w:rsidTr="00CE2AF6">
        <w:trPr>
          <w:trHeight w:val="168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47"/>
              <w:rPr>
                <w:rFonts w:ascii="Times New Roman" w:hAnsi="Times New Roman"/>
              </w:rPr>
            </w:pPr>
            <w:r>
              <w:rPr>
                <w:rFonts w:ascii="Times New Roman" w:hAnsi="Times New Roman"/>
                <w:sz w:val="24"/>
              </w:rPr>
              <w:lastRenderedPageBreak/>
              <w:t>Ресурсы, привлеченные для ее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816BE4" w:rsidRDefault="00D232E8" w:rsidP="00875351">
            <w:pPr>
              <w:pStyle w:val="TableParagraph"/>
              <w:widowControl w:val="0"/>
              <w:spacing w:line="240" w:lineRule="auto"/>
              <w:ind w:left="108"/>
              <w:rPr>
                <w:rFonts w:ascii="Times New Roman" w:hAnsi="Times New Roman"/>
                <w:sz w:val="24"/>
                <w:szCs w:val="24"/>
              </w:rPr>
            </w:pPr>
            <w:r w:rsidRPr="00816BE4">
              <w:rPr>
                <w:rFonts w:ascii="Times New Roman" w:hAnsi="Times New Roman"/>
                <w:sz w:val="24"/>
                <w:szCs w:val="24"/>
              </w:rPr>
              <w:t xml:space="preserve">Для реализации мероприятий была проведена большая </w:t>
            </w:r>
            <w:r w:rsidR="00EB6706" w:rsidRPr="00816BE4">
              <w:rPr>
                <w:rFonts w:ascii="Times New Roman" w:hAnsi="Times New Roman"/>
                <w:sz w:val="24"/>
                <w:szCs w:val="24"/>
              </w:rPr>
              <w:t>организационн</w:t>
            </w:r>
            <w:r w:rsidRPr="00816BE4">
              <w:rPr>
                <w:rFonts w:ascii="Times New Roman" w:hAnsi="Times New Roman"/>
                <w:sz w:val="24"/>
                <w:szCs w:val="24"/>
              </w:rPr>
              <w:t>ая</w:t>
            </w:r>
            <w:r w:rsidR="00EB6706" w:rsidRPr="00816BE4">
              <w:rPr>
                <w:rFonts w:ascii="Times New Roman" w:hAnsi="Times New Roman"/>
                <w:sz w:val="24"/>
                <w:szCs w:val="24"/>
              </w:rPr>
              <w:t>, информационн</w:t>
            </w:r>
            <w:r w:rsidRPr="00816BE4">
              <w:rPr>
                <w:rFonts w:ascii="Times New Roman" w:hAnsi="Times New Roman"/>
                <w:sz w:val="24"/>
                <w:szCs w:val="24"/>
              </w:rPr>
              <w:t>ая работа индивидуально с каждым представителем предпринимательского сообщества, работающего в сфере розничной торговли.</w:t>
            </w:r>
            <w:r w:rsidR="00CE2AF6" w:rsidRPr="00816BE4">
              <w:rPr>
                <w:rFonts w:ascii="Times New Roman" w:hAnsi="Times New Roman"/>
                <w:sz w:val="24"/>
                <w:szCs w:val="24"/>
              </w:rPr>
              <w:t xml:space="preserve"> П</w:t>
            </w:r>
            <w:r w:rsidRPr="00816BE4">
              <w:rPr>
                <w:rFonts w:ascii="Times New Roman" w:hAnsi="Times New Roman"/>
                <w:sz w:val="24"/>
                <w:szCs w:val="24"/>
              </w:rPr>
              <w:t xml:space="preserve">роводились круглые столы, заседания Совета предпринимателей при главе </w:t>
            </w:r>
            <w:proofErr w:type="gramStart"/>
            <w:r w:rsidR="00CE2AF6" w:rsidRPr="00816BE4">
              <w:rPr>
                <w:rFonts w:ascii="Times New Roman" w:hAnsi="Times New Roman"/>
                <w:sz w:val="24"/>
                <w:szCs w:val="24"/>
              </w:rPr>
              <w:t>Анучинского  МО</w:t>
            </w:r>
            <w:proofErr w:type="gramEnd"/>
            <w:r w:rsidR="00CE2AF6" w:rsidRPr="00816BE4">
              <w:rPr>
                <w:rFonts w:ascii="Times New Roman" w:hAnsi="Times New Roman"/>
                <w:sz w:val="24"/>
                <w:szCs w:val="24"/>
              </w:rPr>
              <w:t>. Создана и успешно работает групп</w:t>
            </w:r>
            <w:r w:rsidR="00875351">
              <w:rPr>
                <w:rFonts w:ascii="Times New Roman" w:hAnsi="Times New Roman"/>
                <w:sz w:val="24"/>
                <w:szCs w:val="24"/>
              </w:rPr>
              <w:t>ы</w:t>
            </w:r>
            <w:r w:rsidR="00CE2AF6" w:rsidRPr="00816BE4">
              <w:rPr>
                <w:rFonts w:ascii="Times New Roman" w:hAnsi="Times New Roman"/>
                <w:sz w:val="24"/>
                <w:szCs w:val="24"/>
              </w:rPr>
              <w:t xml:space="preserve"> в </w:t>
            </w:r>
            <w:r w:rsidR="00875351">
              <w:rPr>
                <w:rFonts w:ascii="Times New Roman" w:hAnsi="Times New Roman"/>
                <w:sz w:val="24"/>
                <w:szCs w:val="24"/>
              </w:rPr>
              <w:t>Телеграмм и МАХ</w:t>
            </w:r>
            <w:r w:rsidR="00CE2AF6" w:rsidRPr="00816BE4">
              <w:rPr>
                <w:rFonts w:ascii="Times New Roman" w:hAnsi="Times New Roman"/>
                <w:sz w:val="24"/>
                <w:szCs w:val="24"/>
              </w:rPr>
              <w:t>, где освещаются все актуальные вопросы.</w:t>
            </w:r>
          </w:p>
        </w:tc>
      </w:tr>
      <w:tr w:rsidR="00EB6706" w:rsidTr="00816BE4">
        <w:trPr>
          <w:trHeight w:val="142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Описание 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816BE4" w:rsidRPr="00816BE4" w:rsidRDefault="00816BE4"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По состоянию на 1 января 202</w:t>
            </w:r>
            <w:r w:rsidR="00875351">
              <w:rPr>
                <w:rFonts w:ascii="Times New Roman" w:hAnsi="Times New Roman" w:cs="Times New Roman"/>
                <w:color w:val="000000"/>
                <w:sz w:val="24"/>
                <w:szCs w:val="24"/>
              </w:rPr>
              <w:t>6</w:t>
            </w:r>
            <w:r w:rsidRPr="00816BE4">
              <w:rPr>
                <w:rFonts w:ascii="Times New Roman" w:hAnsi="Times New Roman" w:cs="Times New Roman"/>
                <w:color w:val="000000"/>
                <w:sz w:val="24"/>
                <w:szCs w:val="24"/>
              </w:rPr>
              <w:t xml:space="preserve">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816BE4" w:rsidRPr="00816BE4" w:rsidRDefault="00816BE4"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Суммарные торговые площади в стационарной торговой сети составляют 5059,5 кв. метров. Обеспеченность торговыми площадями на 1 января 202</w:t>
            </w:r>
            <w:r w:rsidR="00875351">
              <w:rPr>
                <w:rFonts w:ascii="Times New Roman" w:hAnsi="Times New Roman" w:cs="Times New Roman"/>
                <w:color w:val="000000"/>
                <w:sz w:val="24"/>
                <w:szCs w:val="24"/>
              </w:rPr>
              <w:t>6</w:t>
            </w:r>
            <w:r w:rsidRPr="00816BE4">
              <w:rPr>
                <w:rFonts w:ascii="Times New Roman" w:hAnsi="Times New Roman" w:cs="Times New Roman"/>
                <w:color w:val="000000"/>
                <w:sz w:val="24"/>
                <w:szCs w:val="24"/>
              </w:rPr>
              <w:t xml:space="preserve">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EB6706" w:rsidRPr="00816BE4" w:rsidRDefault="00EB6706" w:rsidP="00816BE4">
            <w:pPr>
              <w:widowControl w:val="0"/>
              <w:tabs>
                <w:tab w:val="left" w:pos="8728"/>
              </w:tabs>
              <w:autoSpaceDE w:val="0"/>
              <w:spacing w:line="240" w:lineRule="auto"/>
              <w:ind w:firstLine="682"/>
              <w:jc w:val="both"/>
              <w:rPr>
                <w:rFonts w:ascii="Times New Roman" w:hAnsi="Times New Roman"/>
                <w:sz w:val="24"/>
                <w:szCs w:val="24"/>
              </w:rPr>
            </w:pPr>
          </w:p>
        </w:tc>
      </w:tr>
      <w:tr w:rsidR="00EB6706" w:rsidTr="008C64A9">
        <w:trPr>
          <w:trHeight w:val="94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tabs>
                <w:tab w:val="left" w:pos="2513"/>
              </w:tabs>
              <w:ind w:right="95"/>
              <w:rPr>
                <w:rFonts w:ascii="Times New Roman" w:hAnsi="Times New Roman"/>
              </w:rPr>
            </w:pPr>
            <w:r>
              <w:rPr>
                <w:rFonts w:ascii="Times New Roman" w:hAnsi="Times New Roman"/>
                <w:sz w:val="24"/>
              </w:rPr>
              <w:t xml:space="preserve">Значение </w:t>
            </w:r>
            <w:r>
              <w:rPr>
                <w:rFonts w:ascii="Times New Roman" w:hAnsi="Times New Roman"/>
                <w:spacing w:val="-1"/>
                <w:sz w:val="24"/>
              </w:rPr>
              <w:t xml:space="preserve">количественного </w:t>
            </w:r>
            <w:r>
              <w:rPr>
                <w:rFonts w:ascii="Times New Roman" w:hAnsi="Times New Roman"/>
                <w:sz w:val="24"/>
              </w:rPr>
              <w:t>(качественного) показателя</w:t>
            </w:r>
            <w:r>
              <w:rPr>
                <w:rFonts w:ascii="Times New Roman" w:hAnsi="Times New Roman"/>
                <w:spacing w:val="-6"/>
                <w:sz w:val="24"/>
              </w:rPr>
              <w:t xml:space="preserve"> </w:t>
            </w:r>
            <w:r>
              <w:rPr>
                <w:rFonts w:ascii="Times New Roman" w:hAnsi="Times New Roman"/>
                <w:sz w:val="24"/>
              </w:rPr>
              <w:t>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Pr="00816BE4" w:rsidRDefault="00D232E8" w:rsidP="00816BE4">
            <w:pPr>
              <w:pStyle w:val="TableParagraph"/>
              <w:widowControl w:val="0"/>
              <w:spacing w:line="240" w:lineRule="auto"/>
              <w:ind w:left="108" w:right="83"/>
              <w:rPr>
                <w:rFonts w:ascii="Times New Roman" w:hAnsi="Times New Roman"/>
                <w:sz w:val="24"/>
                <w:szCs w:val="24"/>
              </w:rPr>
            </w:pPr>
            <w:r w:rsidRPr="00816BE4">
              <w:rPr>
                <w:rFonts w:ascii="Times New Roman" w:hAnsi="Times New Roman" w:cs="Times New Roman"/>
                <w:sz w:val="24"/>
                <w:szCs w:val="24"/>
              </w:rPr>
              <w:t>Увеличение количества нестационарных и мобильных торговых объектов, и торговых мест под них не менее чем на 10% к 2025 году по отношению к 2020 году. В 202</w:t>
            </w:r>
            <w:r w:rsidR="00816BE4" w:rsidRPr="00816BE4">
              <w:rPr>
                <w:rFonts w:ascii="Times New Roman" w:hAnsi="Times New Roman" w:cs="Times New Roman"/>
                <w:sz w:val="24"/>
                <w:szCs w:val="24"/>
              </w:rPr>
              <w:t>3</w:t>
            </w:r>
            <w:r w:rsidRPr="00816BE4">
              <w:rPr>
                <w:rFonts w:ascii="Times New Roman" w:hAnsi="Times New Roman" w:cs="Times New Roman"/>
                <w:sz w:val="24"/>
                <w:szCs w:val="24"/>
              </w:rPr>
              <w:t xml:space="preserve"> году этот показатель достиг 8 %, как и планировалось</w:t>
            </w:r>
          </w:p>
        </w:tc>
      </w:tr>
    </w:tbl>
    <w:p w:rsidR="00EB6706" w:rsidRDefault="00EB6706" w:rsidP="00816BE4">
      <w:pPr>
        <w:pStyle w:val="3"/>
        <w:spacing w:line="240" w:lineRule="auto"/>
        <w:ind w:firstLine="0"/>
      </w:pPr>
    </w:p>
    <w:sectPr w:rsidR="00EB6706" w:rsidSect="00013E16">
      <w:pgSz w:w="16838" w:h="11906" w:orient="landscape"/>
      <w:pgMar w:top="1701"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00"/>
    <w:family w:val="roman"/>
    <w:notTrueType/>
    <w:pitch w:val="default"/>
  </w:font>
  <w:font w:name="Times New Roman,Italic">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155BB3"/>
    <w:multiLevelType w:val="multilevel"/>
    <w:tmpl w:val="9FAC1E76"/>
    <w:lvl w:ilvl="0">
      <w:start w:val="1"/>
      <w:numFmt w:val="decimal"/>
      <w:lvlText w:val="%1"/>
      <w:lvlJc w:val="left"/>
      <w:pPr>
        <w:ind w:left="450" w:hanging="450"/>
      </w:pPr>
      <w:rPr>
        <w:rFonts w:hint="default"/>
      </w:rPr>
    </w:lvl>
    <w:lvl w:ilvl="1">
      <w:start w:val="1"/>
      <w:numFmt w:val="decimal"/>
      <w:lvlText w:val="%1.%2"/>
      <w:lvlJc w:val="left"/>
      <w:pPr>
        <w:ind w:left="63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261D74"/>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4865077"/>
    <w:multiLevelType w:val="hybridMultilevel"/>
    <w:tmpl w:val="FCFE5702"/>
    <w:lvl w:ilvl="0" w:tplc="1B12FDC4">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CFE3F70"/>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BB734CD"/>
    <w:multiLevelType w:val="hybridMultilevel"/>
    <w:tmpl w:val="D2B2A8B8"/>
    <w:lvl w:ilvl="0" w:tplc="D674AAE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62565700"/>
    <w:multiLevelType w:val="multilevel"/>
    <w:tmpl w:val="D242AA08"/>
    <w:lvl w:ilvl="0">
      <w:start w:val="1"/>
      <w:numFmt w:val="decimal"/>
      <w:lvlText w:val="%1."/>
      <w:lvlJc w:val="left"/>
      <w:pPr>
        <w:ind w:left="1290" w:hanging="1290"/>
      </w:pPr>
      <w:rPr>
        <w:rFonts w:hint="default"/>
      </w:rPr>
    </w:lvl>
    <w:lvl w:ilvl="1">
      <w:start w:val="1"/>
      <w:numFmt w:val="decimal"/>
      <w:lvlText w:val="%1.%2."/>
      <w:lvlJc w:val="left"/>
      <w:pPr>
        <w:ind w:left="1006" w:hanging="1290"/>
      </w:pPr>
      <w:rPr>
        <w:rFonts w:hint="default"/>
      </w:rPr>
    </w:lvl>
    <w:lvl w:ilvl="2">
      <w:start w:val="1"/>
      <w:numFmt w:val="decimal"/>
      <w:lvlText w:val="%1.%2.%3."/>
      <w:lvlJc w:val="left"/>
      <w:pPr>
        <w:ind w:left="722" w:hanging="1290"/>
      </w:pPr>
      <w:rPr>
        <w:rFonts w:hint="default"/>
      </w:rPr>
    </w:lvl>
    <w:lvl w:ilvl="3">
      <w:start w:val="1"/>
      <w:numFmt w:val="decimal"/>
      <w:lvlText w:val="%1.%2.%3.%4."/>
      <w:lvlJc w:val="left"/>
      <w:pPr>
        <w:ind w:left="438" w:hanging="1290"/>
      </w:pPr>
      <w:rPr>
        <w:rFonts w:hint="default"/>
      </w:rPr>
    </w:lvl>
    <w:lvl w:ilvl="4">
      <w:start w:val="1"/>
      <w:numFmt w:val="decimal"/>
      <w:lvlText w:val="%1.%2.%3.%4.%5."/>
      <w:lvlJc w:val="left"/>
      <w:pPr>
        <w:ind w:left="154" w:hanging="129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8">
    <w:nsid w:val="64EA3B16"/>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78651F1"/>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D8D7DF2"/>
    <w:multiLevelType w:val="hybridMultilevel"/>
    <w:tmpl w:val="5A4EE128"/>
    <w:lvl w:ilvl="0" w:tplc="A4FCC9F6">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4D1C78"/>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777A524B"/>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6"/>
  </w:num>
  <w:num w:numId="4">
    <w:abstractNumId w:val="7"/>
  </w:num>
  <w:num w:numId="5">
    <w:abstractNumId w:val="2"/>
  </w:num>
  <w:num w:numId="6">
    <w:abstractNumId w:val="9"/>
  </w:num>
  <w:num w:numId="7">
    <w:abstractNumId w:val="3"/>
  </w:num>
  <w:num w:numId="8">
    <w:abstractNumId w:val="8"/>
  </w:num>
  <w:num w:numId="9">
    <w:abstractNumId w:val="5"/>
  </w:num>
  <w:num w:numId="10">
    <w:abstractNumId w:val="11"/>
  </w:num>
  <w:num w:numId="11">
    <w:abstractNumId w:val="12"/>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16"/>
    <w:rsid w:val="000004DE"/>
    <w:rsid w:val="00013DD2"/>
    <w:rsid w:val="00013E16"/>
    <w:rsid w:val="000540DA"/>
    <w:rsid w:val="000A7B54"/>
    <w:rsid w:val="000B65D3"/>
    <w:rsid w:val="000B6BB2"/>
    <w:rsid w:val="000D52CE"/>
    <w:rsid w:val="000E3050"/>
    <w:rsid w:val="000E5B62"/>
    <w:rsid w:val="000E78DE"/>
    <w:rsid w:val="000F1A9C"/>
    <w:rsid w:val="00127B58"/>
    <w:rsid w:val="001337A6"/>
    <w:rsid w:val="00146AC0"/>
    <w:rsid w:val="00165F13"/>
    <w:rsid w:val="001A274E"/>
    <w:rsid w:val="001A6897"/>
    <w:rsid w:val="001A7BB5"/>
    <w:rsid w:val="001C2D88"/>
    <w:rsid w:val="001E1F9C"/>
    <w:rsid w:val="001F32A1"/>
    <w:rsid w:val="001F4EAA"/>
    <w:rsid w:val="00205D37"/>
    <w:rsid w:val="00220BE2"/>
    <w:rsid w:val="00233842"/>
    <w:rsid w:val="00250A32"/>
    <w:rsid w:val="00260F22"/>
    <w:rsid w:val="00280B79"/>
    <w:rsid w:val="002E1BED"/>
    <w:rsid w:val="00345AA1"/>
    <w:rsid w:val="00356BF8"/>
    <w:rsid w:val="003A3511"/>
    <w:rsid w:val="003A507C"/>
    <w:rsid w:val="004329D0"/>
    <w:rsid w:val="0045235B"/>
    <w:rsid w:val="0046058E"/>
    <w:rsid w:val="00471C82"/>
    <w:rsid w:val="004A3486"/>
    <w:rsid w:val="004C5BEF"/>
    <w:rsid w:val="004D6589"/>
    <w:rsid w:val="004E26D8"/>
    <w:rsid w:val="004E4898"/>
    <w:rsid w:val="0052165F"/>
    <w:rsid w:val="00525308"/>
    <w:rsid w:val="0054283F"/>
    <w:rsid w:val="00595E3C"/>
    <w:rsid w:val="005D743D"/>
    <w:rsid w:val="005E4586"/>
    <w:rsid w:val="005F0AFA"/>
    <w:rsid w:val="00600389"/>
    <w:rsid w:val="00607688"/>
    <w:rsid w:val="0063610B"/>
    <w:rsid w:val="006747CA"/>
    <w:rsid w:val="006940DF"/>
    <w:rsid w:val="006A135D"/>
    <w:rsid w:val="006C38C2"/>
    <w:rsid w:val="006D34EE"/>
    <w:rsid w:val="007005C5"/>
    <w:rsid w:val="00736DF1"/>
    <w:rsid w:val="00793F91"/>
    <w:rsid w:val="007A4179"/>
    <w:rsid w:val="007B0652"/>
    <w:rsid w:val="007D4716"/>
    <w:rsid w:val="00813700"/>
    <w:rsid w:val="00816BE4"/>
    <w:rsid w:val="00843140"/>
    <w:rsid w:val="00875351"/>
    <w:rsid w:val="008C64A9"/>
    <w:rsid w:val="00900FB3"/>
    <w:rsid w:val="00954E8A"/>
    <w:rsid w:val="009A1D79"/>
    <w:rsid w:val="009A1E0A"/>
    <w:rsid w:val="009B2A27"/>
    <w:rsid w:val="009E4369"/>
    <w:rsid w:val="009F005A"/>
    <w:rsid w:val="00A24F4A"/>
    <w:rsid w:val="00A404FB"/>
    <w:rsid w:val="00A470AE"/>
    <w:rsid w:val="00A67081"/>
    <w:rsid w:val="00A77443"/>
    <w:rsid w:val="00AA1BB0"/>
    <w:rsid w:val="00AF7875"/>
    <w:rsid w:val="00B34A4E"/>
    <w:rsid w:val="00B5522A"/>
    <w:rsid w:val="00B70826"/>
    <w:rsid w:val="00BD5A31"/>
    <w:rsid w:val="00BF18C5"/>
    <w:rsid w:val="00BF337D"/>
    <w:rsid w:val="00C00DFA"/>
    <w:rsid w:val="00C366B7"/>
    <w:rsid w:val="00C36CD8"/>
    <w:rsid w:val="00C460E3"/>
    <w:rsid w:val="00C6659A"/>
    <w:rsid w:val="00C66FDC"/>
    <w:rsid w:val="00C76237"/>
    <w:rsid w:val="00C768E7"/>
    <w:rsid w:val="00C84B87"/>
    <w:rsid w:val="00C954C8"/>
    <w:rsid w:val="00C971D6"/>
    <w:rsid w:val="00CA4058"/>
    <w:rsid w:val="00CB7FF0"/>
    <w:rsid w:val="00CD4B8A"/>
    <w:rsid w:val="00CE2AF6"/>
    <w:rsid w:val="00D14980"/>
    <w:rsid w:val="00D232E8"/>
    <w:rsid w:val="00D30775"/>
    <w:rsid w:val="00D40F05"/>
    <w:rsid w:val="00D4284F"/>
    <w:rsid w:val="00D62EBF"/>
    <w:rsid w:val="00D7040B"/>
    <w:rsid w:val="00D92A97"/>
    <w:rsid w:val="00DA7208"/>
    <w:rsid w:val="00DB1356"/>
    <w:rsid w:val="00DC2A90"/>
    <w:rsid w:val="00DD588C"/>
    <w:rsid w:val="00DF6FFD"/>
    <w:rsid w:val="00E14050"/>
    <w:rsid w:val="00E2076F"/>
    <w:rsid w:val="00E7324E"/>
    <w:rsid w:val="00E93279"/>
    <w:rsid w:val="00EB6706"/>
    <w:rsid w:val="00ED54BC"/>
    <w:rsid w:val="00F15F1C"/>
    <w:rsid w:val="00F203C5"/>
    <w:rsid w:val="00F36372"/>
    <w:rsid w:val="00FB7ECB"/>
    <w:rsid w:val="00FC2980"/>
    <w:rsid w:val="00FC518E"/>
    <w:rsid w:val="00FE2497"/>
    <w:rsid w:val="00FE4588"/>
    <w:rsid w:val="00FE4F55"/>
    <w:rsid w:val="00FF4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032E9-4E8B-4A12-86C3-94D845BF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13E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013E16"/>
    <w:pPr>
      <w:ind w:left="939"/>
      <w:outlineLvl w:val="1"/>
    </w:pPr>
    <w:rPr>
      <w:b/>
      <w:bCs/>
      <w:sz w:val="28"/>
      <w:szCs w:val="28"/>
    </w:rPr>
  </w:style>
  <w:style w:type="paragraph" w:styleId="3">
    <w:name w:val="heading 3"/>
    <w:basedOn w:val="a"/>
    <w:link w:val="30"/>
    <w:qFormat/>
    <w:rsid w:val="00013E16"/>
    <w:pPr>
      <w:ind w:left="102" w:right="104" w:hanging="360"/>
      <w:jc w:val="both"/>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E1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13E16"/>
    <w:rPr>
      <w:b/>
      <w:bCs/>
      <w:sz w:val="28"/>
      <w:szCs w:val="28"/>
    </w:rPr>
  </w:style>
  <w:style w:type="character" w:customStyle="1" w:styleId="30">
    <w:name w:val="Заголовок 3 Знак"/>
    <w:basedOn w:val="a0"/>
    <w:link w:val="3"/>
    <w:rsid w:val="00013E16"/>
    <w:rPr>
      <w:sz w:val="28"/>
      <w:szCs w:val="28"/>
    </w:rPr>
  </w:style>
  <w:style w:type="character" w:customStyle="1" w:styleId="a3">
    <w:name w:val="Верхний колонтитул Знак"/>
    <w:basedOn w:val="a0"/>
    <w:uiPriority w:val="99"/>
    <w:qFormat/>
    <w:rsid w:val="00013E16"/>
  </w:style>
  <w:style w:type="character" w:customStyle="1" w:styleId="a4">
    <w:name w:val="Нижний колонтитул Знак"/>
    <w:basedOn w:val="a0"/>
    <w:uiPriority w:val="99"/>
    <w:qFormat/>
    <w:rsid w:val="00013E16"/>
  </w:style>
  <w:style w:type="paragraph" w:customStyle="1" w:styleId="11">
    <w:name w:val="Заголовок1"/>
    <w:basedOn w:val="a"/>
    <w:next w:val="a5"/>
    <w:qFormat/>
    <w:rsid w:val="00013E16"/>
    <w:pPr>
      <w:keepNext/>
      <w:spacing w:before="240" w:after="120"/>
    </w:pPr>
    <w:rPr>
      <w:rFonts w:ascii="Times New Roman" w:eastAsia="Tahoma" w:hAnsi="Times New Roman" w:cs="FreeSans"/>
      <w:sz w:val="28"/>
      <w:szCs w:val="28"/>
    </w:rPr>
  </w:style>
  <w:style w:type="paragraph" w:styleId="a5">
    <w:name w:val="Body Text"/>
    <w:basedOn w:val="a"/>
    <w:link w:val="a6"/>
    <w:rsid w:val="00013E16"/>
    <w:pPr>
      <w:spacing w:after="140" w:line="276" w:lineRule="auto"/>
    </w:pPr>
  </w:style>
  <w:style w:type="character" w:customStyle="1" w:styleId="a6">
    <w:name w:val="Основной текст Знак"/>
    <w:basedOn w:val="a0"/>
    <w:link w:val="a5"/>
    <w:rsid w:val="00013E16"/>
  </w:style>
  <w:style w:type="paragraph" w:styleId="a7">
    <w:name w:val="List"/>
    <w:basedOn w:val="a5"/>
    <w:rsid w:val="00013E16"/>
    <w:rPr>
      <w:rFonts w:ascii="Times New Roman" w:hAnsi="Times New Roman" w:cs="FreeSans"/>
    </w:rPr>
  </w:style>
  <w:style w:type="paragraph" w:styleId="a8">
    <w:name w:val="caption"/>
    <w:basedOn w:val="a"/>
    <w:qFormat/>
    <w:rsid w:val="00013E16"/>
    <w:pPr>
      <w:suppressLineNumbers/>
      <w:spacing w:before="120" w:after="120"/>
    </w:pPr>
    <w:rPr>
      <w:rFonts w:ascii="Times New Roman" w:hAnsi="Times New Roman" w:cs="FreeSans"/>
      <w:i/>
      <w:iCs/>
      <w:sz w:val="24"/>
      <w:szCs w:val="24"/>
    </w:rPr>
  </w:style>
  <w:style w:type="paragraph" w:styleId="12">
    <w:name w:val="index 1"/>
    <w:basedOn w:val="a"/>
    <w:next w:val="a"/>
    <w:autoRedefine/>
    <w:uiPriority w:val="99"/>
    <w:semiHidden/>
    <w:unhideWhenUsed/>
    <w:rsid w:val="00013E16"/>
    <w:pPr>
      <w:spacing w:after="0" w:line="240" w:lineRule="auto"/>
      <w:ind w:left="220" w:hanging="220"/>
    </w:pPr>
  </w:style>
  <w:style w:type="paragraph" w:styleId="a9">
    <w:name w:val="index heading"/>
    <w:basedOn w:val="a"/>
    <w:qFormat/>
    <w:rsid w:val="00013E16"/>
    <w:pPr>
      <w:suppressLineNumbers/>
    </w:pPr>
    <w:rPr>
      <w:rFonts w:ascii="Times New Roman" w:hAnsi="Times New Roman" w:cs="FreeSans"/>
    </w:rPr>
  </w:style>
  <w:style w:type="paragraph" w:customStyle="1" w:styleId="aa">
    <w:name w:val="Верхний и нижний колонтитулы"/>
    <w:basedOn w:val="a"/>
    <w:qFormat/>
    <w:rsid w:val="00013E16"/>
  </w:style>
  <w:style w:type="paragraph" w:styleId="ab">
    <w:name w:val="header"/>
    <w:basedOn w:val="a"/>
    <w:link w:val="13"/>
    <w:uiPriority w:val="99"/>
    <w:unhideWhenUsed/>
    <w:rsid w:val="00013E16"/>
    <w:pPr>
      <w:tabs>
        <w:tab w:val="center" w:pos="4677"/>
        <w:tab w:val="right" w:pos="9355"/>
      </w:tabs>
      <w:spacing w:after="0" w:line="240" w:lineRule="auto"/>
    </w:pPr>
  </w:style>
  <w:style w:type="character" w:customStyle="1" w:styleId="13">
    <w:name w:val="Верхний колонтитул Знак1"/>
    <w:basedOn w:val="a0"/>
    <w:link w:val="ab"/>
    <w:uiPriority w:val="99"/>
    <w:rsid w:val="00013E16"/>
  </w:style>
  <w:style w:type="paragraph" w:styleId="ac">
    <w:name w:val="footer"/>
    <w:basedOn w:val="a"/>
    <w:link w:val="14"/>
    <w:uiPriority w:val="99"/>
    <w:unhideWhenUsed/>
    <w:rsid w:val="00013E16"/>
    <w:pPr>
      <w:tabs>
        <w:tab w:val="center" w:pos="4677"/>
        <w:tab w:val="right" w:pos="9355"/>
      </w:tabs>
      <w:spacing w:after="0" w:line="240" w:lineRule="auto"/>
    </w:pPr>
  </w:style>
  <w:style w:type="character" w:customStyle="1" w:styleId="14">
    <w:name w:val="Нижний колонтитул Знак1"/>
    <w:basedOn w:val="a0"/>
    <w:link w:val="ac"/>
    <w:uiPriority w:val="99"/>
    <w:rsid w:val="00013E16"/>
  </w:style>
  <w:style w:type="paragraph" w:customStyle="1" w:styleId="TableParagraph">
    <w:name w:val="Table Paragraph"/>
    <w:basedOn w:val="a"/>
    <w:qFormat/>
    <w:rsid w:val="00013E16"/>
    <w:pPr>
      <w:ind w:left="107"/>
    </w:pPr>
  </w:style>
  <w:style w:type="table" w:styleId="ad">
    <w:name w:val="Table Grid"/>
    <w:basedOn w:val="a1"/>
    <w:uiPriority w:val="39"/>
    <w:rsid w:val="00013E16"/>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013E16"/>
    <w:rPr>
      <w:color w:val="0563C1" w:themeColor="hyperlink"/>
      <w:u w:val="single"/>
    </w:rPr>
  </w:style>
  <w:style w:type="paragraph" w:customStyle="1" w:styleId="af">
    <w:name w:val="Содержимое таблицы"/>
    <w:basedOn w:val="a"/>
    <w:qFormat/>
    <w:rsid w:val="00013E16"/>
    <w:pPr>
      <w:suppressLineNumbers/>
      <w:spacing w:after="0" w:line="240" w:lineRule="auto"/>
    </w:pPr>
    <w:rPr>
      <w:rFonts w:ascii="Times New Roman" w:eastAsia="Tahoma" w:hAnsi="Times New Roman" w:cs="FreeSans"/>
      <w:kern w:val="2"/>
      <w:sz w:val="24"/>
      <w:szCs w:val="24"/>
      <w:lang w:eastAsia="zh-CN" w:bidi="hi-IN"/>
    </w:rPr>
  </w:style>
  <w:style w:type="paragraph" w:customStyle="1" w:styleId="ConsPlusNormal">
    <w:name w:val="ConsPlusNormal"/>
    <w:rsid w:val="00013E16"/>
    <w:pPr>
      <w:widowControl w:val="0"/>
      <w:autoSpaceDE w:val="0"/>
      <w:autoSpaceDN w:val="0"/>
      <w:spacing w:after="0" w:line="240" w:lineRule="auto"/>
    </w:pPr>
    <w:rPr>
      <w:rFonts w:ascii="Calibri" w:eastAsia="Times New Roman" w:hAnsi="Calibri" w:cs="Calibri"/>
      <w:szCs w:val="20"/>
      <w:lang w:eastAsia="ru-RU"/>
    </w:rPr>
  </w:style>
  <w:style w:type="character" w:customStyle="1" w:styleId="copytarget">
    <w:name w:val="copy_target"/>
    <w:basedOn w:val="a0"/>
    <w:rsid w:val="00013E16"/>
  </w:style>
  <w:style w:type="character" w:customStyle="1" w:styleId="company-infotext">
    <w:name w:val="company-info__text"/>
    <w:basedOn w:val="a0"/>
    <w:rsid w:val="00013E16"/>
  </w:style>
  <w:style w:type="paragraph" w:styleId="af0">
    <w:name w:val="List Paragraph"/>
    <w:basedOn w:val="a"/>
    <w:uiPriority w:val="34"/>
    <w:qFormat/>
    <w:rsid w:val="00013E16"/>
    <w:pPr>
      <w:ind w:left="720"/>
      <w:contextualSpacing/>
    </w:pPr>
  </w:style>
  <w:style w:type="character" w:customStyle="1" w:styleId="af1">
    <w:name w:val="Другое_"/>
    <w:basedOn w:val="a0"/>
    <w:link w:val="af2"/>
    <w:rsid w:val="00013E16"/>
    <w:rPr>
      <w:rFonts w:ascii="Times New Roman" w:eastAsia="Times New Roman" w:hAnsi="Times New Roman" w:cs="Times New Roman"/>
      <w:shd w:val="clear" w:color="auto" w:fill="FFFFFF"/>
    </w:rPr>
  </w:style>
  <w:style w:type="paragraph" w:customStyle="1" w:styleId="af2">
    <w:name w:val="Другое"/>
    <w:basedOn w:val="a"/>
    <w:link w:val="af1"/>
    <w:rsid w:val="00013E16"/>
    <w:pPr>
      <w:widowControl w:val="0"/>
      <w:shd w:val="clear" w:color="auto" w:fill="FFFFFF"/>
      <w:spacing w:after="0" w:line="240" w:lineRule="auto"/>
    </w:pPr>
    <w:rPr>
      <w:rFonts w:ascii="Times New Roman" w:eastAsia="Times New Roman" w:hAnsi="Times New Roman" w:cs="Times New Roman"/>
    </w:rPr>
  </w:style>
  <w:style w:type="character" w:customStyle="1" w:styleId="af3">
    <w:name w:val="Основной текст_"/>
    <w:basedOn w:val="a0"/>
    <w:link w:val="15"/>
    <w:rsid w:val="00013E16"/>
    <w:rPr>
      <w:rFonts w:ascii="Times New Roman" w:eastAsia="Times New Roman" w:hAnsi="Times New Roman" w:cs="Times New Roman"/>
      <w:sz w:val="16"/>
      <w:szCs w:val="16"/>
      <w:shd w:val="clear" w:color="auto" w:fill="FFFFFF"/>
    </w:rPr>
  </w:style>
  <w:style w:type="paragraph" w:customStyle="1" w:styleId="15">
    <w:name w:val="Основной текст1"/>
    <w:basedOn w:val="a"/>
    <w:link w:val="af3"/>
    <w:rsid w:val="00013E16"/>
    <w:pPr>
      <w:widowControl w:val="0"/>
      <w:shd w:val="clear" w:color="auto" w:fill="FFFFFF"/>
      <w:spacing w:line="240" w:lineRule="auto"/>
    </w:pPr>
    <w:rPr>
      <w:rFonts w:ascii="Times New Roman" w:eastAsia="Times New Roman" w:hAnsi="Times New Roman" w:cs="Times New Roman"/>
      <w:sz w:val="16"/>
      <w:szCs w:val="16"/>
    </w:rPr>
  </w:style>
  <w:style w:type="character" w:customStyle="1" w:styleId="UnresolvedMention">
    <w:name w:val="Unresolved Mention"/>
    <w:basedOn w:val="a0"/>
    <w:uiPriority w:val="99"/>
    <w:semiHidden/>
    <w:unhideWhenUsed/>
    <w:rsid w:val="00013E16"/>
    <w:rPr>
      <w:color w:val="605E5C"/>
      <w:shd w:val="clear" w:color="auto" w:fill="E1DFDD"/>
    </w:rPr>
  </w:style>
  <w:style w:type="paragraph" w:styleId="af4">
    <w:name w:val="Balloon Text"/>
    <w:basedOn w:val="a"/>
    <w:link w:val="af5"/>
    <w:uiPriority w:val="99"/>
    <w:semiHidden/>
    <w:unhideWhenUsed/>
    <w:rsid w:val="000D52CE"/>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0D52CE"/>
    <w:rPr>
      <w:rFonts w:ascii="Segoe UI" w:hAnsi="Segoe UI" w:cs="Segoe UI"/>
      <w:sz w:val="18"/>
      <w:szCs w:val="18"/>
    </w:rPr>
  </w:style>
  <w:style w:type="character" w:styleId="af6">
    <w:name w:val="FollowedHyperlink"/>
    <w:basedOn w:val="a0"/>
    <w:uiPriority w:val="99"/>
    <w:semiHidden/>
    <w:unhideWhenUsed/>
    <w:rsid w:val="00FF4194"/>
    <w:rPr>
      <w:color w:val="954F72" w:themeColor="followedHyperlink"/>
      <w:u w:val="single"/>
    </w:rPr>
  </w:style>
  <w:style w:type="paragraph" w:customStyle="1" w:styleId="ConsPlusTitle">
    <w:name w:val="ConsPlusTitle"/>
    <w:rsid w:val="00C366B7"/>
    <w:pPr>
      <w:widowControl w:val="0"/>
      <w:suppressAutoHyphens/>
      <w:autoSpaceDE w:val="0"/>
      <w:spacing w:after="0" w:line="240" w:lineRule="auto"/>
    </w:pPr>
    <w:rPr>
      <w:rFonts w:ascii="Calibri" w:eastAsia="Times New Roman" w:hAnsi="Calibri" w:cs="Calibri"/>
      <w:b/>
      <w:szCs w:val="20"/>
      <w:lang w:eastAsia="zh-CN"/>
    </w:rPr>
  </w:style>
  <w:style w:type="paragraph" w:customStyle="1" w:styleId="af7">
    <w:basedOn w:val="a"/>
    <w:next w:val="a5"/>
    <w:rsid w:val="00ED54BC"/>
    <w:pPr>
      <w:keepNext/>
      <w:suppressAutoHyphens/>
      <w:spacing w:before="240" w:after="120" w:line="276" w:lineRule="auto"/>
    </w:pPr>
    <w:rPr>
      <w:rFonts w:ascii="Liberation Sans" w:eastAsia="Microsoft YaHei" w:hAnsi="Liberation Sans" w:cs="Arial"/>
      <w:sz w:val="28"/>
      <w:szCs w:val="28"/>
      <w:lang w:eastAsia="zh-CN"/>
    </w:rPr>
  </w:style>
  <w:style w:type="character" w:customStyle="1" w:styleId="WW8Num2z3">
    <w:name w:val="WW8Num2z3"/>
    <w:rsid w:val="004E26D8"/>
  </w:style>
  <w:style w:type="paragraph" w:styleId="31">
    <w:name w:val="Body Text 3"/>
    <w:basedOn w:val="a"/>
    <w:link w:val="32"/>
    <w:uiPriority w:val="99"/>
    <w:semiHidden/>
    <w:unhideWhenUsed/>
    <w:rsid w:val="00DD588C"/>
    <w:pPr>
      <w:spacing w:after="120"/>
    </w:pPr>
    <w:rPr>
      <w:sz w:val="16"/>
      <w:szCs w:val="16"/>
    </w:rPr>
  </w:style>
  <w:style w:type="character" w:customStyle="1" w:styleId="32">
    <w:name w:val="Основной текст 3 Знак"/>
    <w:basedOn w:val="a0"/>
    <w:link w:val="31"/>
    <w:uiPriority w:val="99"/>
    <w:semiHidden/>
    <w:rsid w:val="00DD588C"/>
    <w:rPr>
      <w:sz w:val="16"/>
      <w:szCs w:val="16"/>
    </w:rPr>
  </w:style>
  <w:style w:type="character" w:styleId="af8">
    <w:name w:val="Strong"/>
    <w:uiPriority w:val="22"/>
    <w:qFormat/>
    <w:rsid w:val="00D30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upload/iblock/a49/a492d2bf9e6ba1b7f77627181dd6afa6.pdf" TargetMode="External"/><Relationship Id="rId13" Type="http://schemas.openxmlformats.org/officeDocument/2006/relationships/hyperlink" Target="https://view.officeapps.live.com/op/view.aspx?src=http://anuchino.tmweb.ru/upload/iblock/48c/gq585n2rzot4thz2ka67tmg2yz14jp0m.docx" TargetMode="External"/><Relationship Id="rId18" Type="http://schemas.openxmlformats.org/officeDocument/2006/relationships/hyperlink" Target="consultantplus://offline/ref=9D7F4CB9A9CA3EF05604949BFB523417D9111165CC7DD4B6539D685608EE76533F7A69E917A8D77E28930AC6CDFEFC6B654FC090E8qEi0A" TargetMode="External"/><Relationship Id="rId3" Type="http://schemas.openxmlformats.org/officeDocument/2006/relationships/styles" Target="styles.xml"/><Relationship Id="rId21" Type="http://schemas.openxmlformats.org/officeDocument/2006/relationships/hyperlink" Target="https://xn--80aqaedqb6ap4b.xn--p1ai/upload/iblock/1b7/8p4jbbl5pxfmimebc2e4nrujljuwuwvt.pdf" TargetMode="External"/><Relationship Id="rId7" Type="http://schemas.openxmlformats.org/officeDocument/2006/relationships/hyperlink" Target="https://yadi.sk/d/mpz6oJTVyfQkwQ" TargetMode="External"/><Relationship Id="rId12" Type="http://schemas.openxmlformats.org/officeDocument/2006/relationships/hyperlink" Target="https://view.officeapps.live.com/op/view.aspx?src=http://anuchino.tmweb.ru/upload/iblock/8d2/2dw0j8l8dss8m0udy6cjihg2ggx18zn6.docx" TargetMode="External"/><Relationship Id="rId17" Type="http://schemas.openxmlformats.org/officeDocument/2006/relationships/hyperlink" Target="consultantplus://offline/ref=9D7F4CB9A9CA3EF05604949BFB523417D9111165CC7DD4B6539D685608EE76532D7A31EC1FADC22A7BC95DCBCEqFi9A" TargetMode="External"/><Relationship Id="rId2" Type="http://schemas.openxmlformats.org/officeDocument/2006/relationships/numbering" Target="numbering.xml"/><Relationship Id="rId16" Type="http://schemas.openxmlformats.org/officeDocument/2006/relationships/hyperlink" Target="consultantplus://offline/ref=9D7F4CB9A9CA3EF05604949BFB523417D9111B66CC7DD4B6539D685608EE76532D7A31EC1FADC22A7BC95DCBCEqFi9A" TargetMode="External"/><Relationship Id="rId20" Type="http://schemas.openxmlformats.org/officeDocument/2006/relationships/hyperlink" Target="https://xn--80aqaedqb6ap4b.xn--p1ai/upload/iblock/cfe/ddhrirqw03fp1kq56m45tyog9zpqfpj8.docx" TargetMode="External"/><Relationship Id="rId1" Type="http://schemas.openxmlformats.org/officeDocument/2006/relationships/customXml" Target="../customXml/item1.xml"/><Relationship Id="rId6" Type="http://schemas.openxmlformats.org/officeDocument/2006/relationships/hyperlink" Target="https://view.officeapps.live.com/op/view.aspx?src=http://anuchino.tmweb.ru/upload/iblock/267/gncdjd7tv41q5g0fyl5yijb6ws2al3tm.doc" TargetMode="External"/><Relationship Id="rId11" Type="http://schemas.openxmlformats.org/officeDocument/2006/relationships/hyperlink" Target="https://view.officeapps.live.com/op/view.aspx?src=http://anuchino.tmweb.ru/upload/iblock/5c4/gcakm2umld3l0xdmvdz5b0ha0880r24g.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iew.officeapps.live.com/op/view.aspx?src=http://anuchino.tmweb.ru/upload/iblock/267/gncdjd7tv41q5g0fyl5yijb6ws2al3tm.doc" TargetMode="External"/><Relationship Id="rId23" Type="http://schemas.openxmlformats.org/officeDocument/2006/relationships/fontTable" Target="fontTable.xml"/><Relationship Id="rId10" Type="http://schemas.openxmlformats.org/officeDocument/2006/relationships/hyperlink" Target="https://view.officeapps.live.com/op/view.aspx?src=http://anuchino.tmweb.ru/upload/iblock/45d/3g62y5vuuvcks0tzwi51gn88r30b2wb9.doc" TargetMode="External"/><Relationship Id="rId19" Type="http://schemas.openxmlformats.org/officeDocument/2006/relationships/hyperlink" Target="https://view.officeapps.live.com/op/view.aspx?src=http://anuchino.tmweb.ru/upload/iblock/267/gncdjd7tv41q5g0fyl5yijb6ws2al3tm.doc" TargetMode="External"/><Relationship Id="rId4" Type="http://schemas.openxmlformats.org/officeDocument/2006/relationships/settings" Target="settings.xml"/><Relationship Id="rId9" Type="http://schemas.openxmlformats.org/officeDocument/2006/relationships/hyperlink" Target="https://&#1072;&#1085;&#1091;&#1095;&#1080;&#1085;&#1089;&#1082;&#1080;&#1081;.&#1088;&#1092;/upload/iblock/37c/37c2c8c03c54011984c3ac0ebe0bccff.doc" TargetMode="External"/><Relationship Id="rId14" Type="http://schemas.openxmlformats.org/officeDocument/2006/relationships/hyperlink" Target="https://xn--80aqaedqb6ap4b.xn--p1ai/upload/iblock/de7/aljurgroz5jeig3s5vykgweowzusq0ij.zip" TargetMode="External"/><Relationship Id="rId22" Type="http://schemas.openxmlformats.org/officeDocument/2006/relationships/hyperlink" Target="https://xn--80aqaedqb6ap4b.xn--p1ai/administraciya/strukturnye-podrazdeleniya/finansovo-ekonomicheskoe-upravlenie/standart-razvitiya-konkurent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E4DEE-4922-4F49-8B03-D1F33EF6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38</Pages>
  <Words>8485</Words>
  <Characters>48371</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Топилина</dc:creator>
  <cp:keywords/>
  <dc:description/>
  <cp:lastModifiedBy>Наталья В. Топилина</cp:lastModifiedBy>
  <cp:revision>8</cp:revision>
  <cp:lastPrinted>2023-01-31T04:41:00Z</cp:lastPrinted>
  <dcterms:created xsi:type="dcterms:W3CDTF">2026-01-14T06:46:00Z</dcterms:created>
  <dcterms:modified xsi:type="dcterms:W3CDTF">2026-01-28T04:11:00Z</dcterms:modified>
</cp:coreProperties>
</file>