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E66622" w14:textId="32C3D68F" w:rsidR="008576C4" w:rsidRDefault="00336FA8" w:rsidP="008D353E">
      <w:pPr>
        <w:jc w:val="center"/>
      </w:pPr>
      <w:r>
        <w:t>П</w:t>
      </w:r>
      <w:r w:rsidR="008576C4">
        <w:t>РОТОКОЛ</w:t>
      </w:r>
      <w:r w:rsidR="00B44299">
        <w:t xml:space="preserve"> №1</w:t>
      </w:r>
    </w:p>
    <w:p w14:paraId="10AEDE39" w14:textId="21B296B2" w:rsidR="00DA33AC" w:rsidRPr="00787B35" w:rsidRDefault="00494AE1" w:rsidP="00DA33AC">
      <w:pPr>
        <w:pStyle w:val="1"/>
        <w:spacing w:before="0" w:beforeAutospacing="0" w:after="0" w:afterAutospacing="0"/>
        <w:ind w:right="360"/>
        <w:jc w:val="center"/>
        <w:rPr>
          <w:sz w:val="24"/>
          <w:szCs w:val="24"/>
        </w:rPr>
      </w:pPr>
      <w:bookmarkStart w:id="0" w:name="_GoBack"/>
      <w:r w:rsidRPr="00787B35">
        <w:rPr>
          <w:sz w:val="24"/>
          <w:szCs w:val="24"/>
        </w:rPr>
        <w:t>признания претендентов участниками аукциона</w:t>
      </w:r>
      <w:r w:rsidR="007F2BA0" w:rsidRPr="00787B35">
        <w:rPr>
          <w:sz w:val="24"/>
          <w:szCs w:val="24"/>
        </w:rPr>
        <w:t xml:space="preserve"> в электронной форме</w:t>
      </w:r>
      <w:r w:rsidRPr="00787B35">
        <w:rPr>
          <w:sz w:val="24"/>
          <w:szCs w:val="24"/>
        </w:rPr>
        <w:t xml:space="preserve">, открытого по составу участников и форме подачи предложений о цене, </w:t>
      </w:r>
      <w:r w:rsidR="007F2BA0" w:rsidRPr="00787B35">
        <w:rPr>
          <w:sz w:val="24"/>
          <w:szCs w:val="24"/>
        </w:rPr>
        <w:t>по продаже имущества</w:t>
      </w:r>
      <w:r w:rsidRPr="00787B35">
        <w:rPr>
          <w:sz w:val="24"/>
          <w:szCs w:val="24"/>
        </w:rPr>
        <w:t xml:space="preserve">: </w:t>
      </w:r>
      <w:r w:rsidR="008576C4" w:rsidRPr="00787B35">
        <w:rPr>
          <w:sz w:val="24"/>
          <w:szCs w:val="24"/>
        </w:rPr>
        <w:t xml:space="preserve">Продажа </w:t>
      </w:r>
      <w:r w:rsidR="00787B35" w:rsidRPr="00787B35">
        <w:rPr>
          <w:sz w:val="24"/>
          <w:szCs w:val="24"/>
        </w:rPr>
        <w:t>TOYOTA IPSUM</w:t>
      </w:r>
      <w:r w:rsidR="00787B35" w:rsidRPr="00787B35">
        <w:rPr>
          <w:sz w:val="24"/>
          <w:szCs w:val="24"/>
        </w:rPr>
        <w:t xml:space="preserve"> </w:t>
      </w:r>
      <w:r w:rsidR="00E17853" w:rsidRPr="00787B35">
        <w:rPr>
          <w:sz w:val="24"/>
          <w:szCs w:val="24"/>
        </w:rPr>
        <w:t>(номер извещения на сайте torgi.gov.ru:</w:t>
      </w:r>
      <w:r w:rsidR="00DA33AC" w:rsidRPr="00787B35">
        <w:rPr>
          <w:sz w:val="24"/>
          <w:szCs w:val="24"/>
        </w:rPr>
        <w:t xml:space="preserve"> 21000027880000000140)</w:t>
      </w:r>
    </w:p>
    <w:bookmarkEnd w:id="0"/>
    <w:p w14:paraId="2EE90B82" w14:textId="07B8A1EF" w:rsidR="008576C4" w:rsidRPr="00DA33AC" w:rsidRDefault="008576C4" w:rsidP="00DA33AC">
      <w:pPr>
        <w:ind w:right="57"/>
        <w:jc w:val="center"/>
      </w:pPr>
    </w:p>
    <w:p w14:paraId="3D6B3618" w14:textId="77777777" w:rsidR="008576C4" w:rsidRPr="00DA33AC" w:rsidRDefault="008576C4" w:rsidP="00DA33AC">
      <w:pPr>
        <w:ind w:right="57"/>
        <w:jc w:val="both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E2551" w14:paraId="51B8D6D3" w14:textId="77777777" w:rsidTr="00571DED">
        <w:tc>
          <w:tcPr>
            <w:tcW w:w="4672" w:type="dxa"/>
          </w:tcPr>
          <w:p w14:paraId="55071594" w14:textId="77777777" w:rsidR="000E2551" w:rsidRDefault="000E2551" w:rsidP="00571DED">
            <w:pPr>
              <w:tabs>
                <w:tab w:val="left" w:pos="1080"/>
              </w:tabs>
              <w:jc w:val="both"/>
            </w:pPr>
            <w:r w:rsidRPr="00523A97">
              <w:t xml:space="preserve">                                                                            </w:t>
            </w:r>
          </w:p>
        </w:tc>
        <w:tc>
          <w:tcPr>
            <w:tcW w:w="4673" w:type="dxa"/>
          </w:tcPr>
          <w:p w14:paraId="0BD3A6F6" w14:textId="6FDD3266" w:rsidR="000E2551" w:rsidRDefault="000E2551" w:rsidP="00571DED">
            <w:pPr>
              <w:jc w:val="right"/>
            </w:pPr>
            <w:r w:rsidRPr="006504D3">
              <w:t>2</w:t>
            </w:r>
            <w:r w:rsidR="00E43749">
              <w:t>1</w:t>
            </w:r>
            <w:r w:rsidRPr="006504D3">
              <w:t xml:space="preserve"> ию</w:t>
            </w:r>
            <w:r w:rsidR="00E43749">
              <w:t>л</w:t>
            </w:r>
            <w:r w:rsidRPr="006504D3">
              <w:t>я 202</w:t>
            </w:r>
            <w:r w:rsidR="00E43749">
              <w:t>5</w:t>
            </w:r>
            <w:r w:rsidRPr="006504D3">
              <w:t xml:space="preserve"> года</w:t>
            </w:r>
          </w:p>
        </w:tc>
      </w:tr>
    </w:tbl>
    <w:p w14:paraId="3B1643FB" w14:textId="77777777" w:rsidR="008576C4" w:rsidRDefault="008576C4" w:rsidP="008D353E">
      <w:pPr>
        <w:jc w:val="center"/>
      </w:pPr>
    </w:p>
    <w:p w14:paraId="603ABA2A" w14:textId="77777777" w:rsidR="008576C4" w:rsidRDefault="008576C4" w:rsidP="008D353E">
      <w:pPr>
        <w:jc w:val="right"/>
      </w:pPr>
    </w:p>
    <w:p w14:paraId="4804D01F" w14:textId="643D4B1A" w:rsidR="0081705C" w:rsidRPr="0081705C" w:rsidRDefault="0081705C" w:rsidP="0081705C">
      <w:pPr>
        <w:jc w:val="both"/>
        <w:rPr>
          <w:sz w:val="23"/>
          <w:szCs w:val="23"/>
        </w:rPr>
      </w:pPr>
      <w:r w:rsidRPr="0081705C">
        <w:rPr>
          <w:sz w:val="23"/>
          <w:szCs w:val="23"/>
        </w:rPr>
        <w:t>Продавец:</w:t>
      </w:r>
      <w:r w:rsidR="00DA7280">
        <w:rPr>
          <w:sz w:val="23"/>
          <w:szCs w:val="23"/>
        </w:rPr>
        <w:t xml:space="preserve"> </w:t>
      </w:r>
      <w:r w:rsidRPr="0081705C">
        <w:rPr>
          <w:sz w:val="23"/>
          <w:szCs w:val="23"/>
        </w:rPr>
        <w:t>АДМИНИСТРАЦИЯ АНУЧИНСКОГО МУНИЦИПАЛЬНОГО ОКРУГА ПРИМОРСКОГО КРАЯ.</w:t>
      </w:r>
    </w:p>
    <w:p w14:paraId="7BB1208E" w14:textId="77777777" w:rsidR="0081705C" w:rsidRDefault="0081705C" w:rsidP="0081705C">
      <w:pPr>
        <w:jc w:val="both"/>
        <w:rPr>
          <w:sz w:val="23"/>
          <w:szCs w:val="23"/>
        </w:rPr>
      </w:pPr>
      <w:r w:rsidRPr="0081705C">
        <w:rPr>
          <w:sz w:val="23"/>
          <w:szCs w:val="23"/>
        </w:rPr>
        <w:t>Оператор электронной площадки: Акционерное общество «Российский аукционный дом» (далее</w:t>
      </w:r>
      <w:r w:rsidR="00670140">
        <w:rPr>
          <w:sz w:val="23"/>
          <w:szCs w:val="23"/>
        </w:rPr>
        <w:t xml:space="preserve"> </w:t>
      </w:r>
      <w:r w:rsidR="00670140">
        <w:rPr>
          <w:lang w:eastAsia="ru-RU"/>
        </w:rPr>
        <w:t xml:space="preserve">– </w:t>
      </w:r>
      <w:r w:rsidRPr="0081705C">
        <w:rPr>
          <w:sz w:val="23"/>
          <w:szCs w:val="23"/>
        </w:rPr>
        <w:t>АО «РАД»).</w:t>
      </w:r>
    </w:p>
    <w:p w14:paraId="553AEBFC" w14:textId="77777777" w:rsidR="00494AE1" w:rsidRPr="00DE6CD8" w:rsidRDefault="00494AE1" w:rsidP="0081705C">
      <w:pPr>
        <w:jc w:val="both"/>
        <w:rPr>
          <w:sz w:val="23"/>
          <w:szCs w:val="23"/>
        </w:rPr>
      </w:pPr>
      <w:r w:rsidRPr="00DE6CD8">
        <w:rPr>
          <w:sz w:val="23"/>
          <w:szCs w:val="23"/>
        </w:rPr>
        <w:t>Место проведения аукциона: Электронная площадка АО «Р</w:t>
      </w:r>
      <w:r w:rsidR="00EF22DC">
        <w:rPr>
          <w:sz w:val="23"/>
          <w:szCs w:val="23"/>
        </w:rPr>
        <w:t>АД</w:t>
      </w:r>
      <w:r w:rsidRPr="00DE6CD8">
        <w:rPr>
          <w:sz w:val="23"/>
          <w:szCs w:val="23"/>
        </w:rPr>
        <w:t>» Lot-online.ru</w:t>
      </w:r>
      <w:r w:rsidR="007F2BA0">
        <w:rPr>
          <w:sz w:val="23"/>
          <w:szCs w:val="23"/>
        </w:rPr>
        <w:t>.</w:t>
      </w:r>
    </w:p>
    <w:p w14:paraId="507BFAE3" w14:textId="0853595A" w:rsidR="008576C4" w:rsidRDefault="008576C4" w:rsidP="008D353E">
      <w:pPr>
        <w:jc w:val="both"/>
      </w:pPr>
      <w:r>
        <w:t>Дата определения участников</w:t>
      </w:r>
      <w:r w:rsidR="00775B03" w:rsidRPr="00775B03">
        <w:t xml:space="preserve"> </w:t>
      </w:r>
      <w:r w:rsidR="00494AE1" w:rsidRPr="00DE6CD8">
        <w:rPr>
          <w:sz w:val="23"/>
          <w:szCs w:val="23"/>
        </w:rPr>
        <w:t>аукциона</w:t>
      </w:r>
      <w:r>
        <w:t>:2</w:t>
      </w:r>
      <w:r w:rsidR="00E43749">
        <w:t>1</w:t>
      </w:r>
      <w:r>
        <w:t xml:space="preserve"> ию</w:t>
      </w:r>
      <w:r w:rsidR="00E43749">
        <w:t>л</w:t>
      </w:r>
      <w:r>
        <w:t>я 202</w:t>
      </w:r>
      <w:r w:rsidR="00E43749">
        <w:t>5</w:t>
      </w:r>
      <w:r>
        <w:t xml:space="preserve"> года</w:t>
      </w:r>
      <w:r w:rsidR="003267FA">
        <w:t>.</w:t>
      </w:r>
    </w:p>
    <w:p w14:paraId="3F54B639" w14:textId="6A4EED15" w:rsidR="008576C4" w:rsidRDefault="008576C4" w:rsidP="008D353E">
      <w:pPr>
        <w:jc w:val="both"/>
      </w:pPr>
      <w:r>
        <w:t>Дата и время начала проведения</w:t>
      </w:r>
      <w:r w:rsidR="00494AE1" w:rsidRPr="00494AE1">
        <w:rPr>
          <w:sz w:val="23"/>
          <w:szCs w:val="23"/>
        </w:rPr>
        <w:t xml:space="preserve"> </w:t>
      </w:r>
      <w:r w:rsidR="00494AE1" w:rsidRPr="00DE6CD8">
        <w:rPr>
          <w:sz w:val="23"/>
          <w:szCs w:val="23"/>
        </w:rPr>
        <w:t>аукциона</w:t>
      </w:r>
      <w:r>
        <w:t>: 2</w:t>
      </w:r>
      <w:r w:rsidR="00E43749">
        <w:t>4</w:t>
      </w:r>
      <w:r>
        <w:t xml:space="preserve"> ию</w:t>
      </w:r>
      <w:r w:rsidR="00E43749">
        <w:t>л</w:t>
      </w:r>
      <w:r>
        <w:t>я 202</w:t>
      </w:r>
      <w:r w:rsidR="00E43749">
        <w:t>5</w:t>
      </w:r>
      <w:r>
        <w:t xml:space="preserve"> года, 03 часов 00 минут по московскому времени.</w:t>
      </w:r>
    </w:p>
    <w:p w14:paraId="2D693D7B" w14:textId="3813BE27" w:rsidR="008576C4" w:rsidRDefault="00C9686C" w:rsidP="008D353E">
      <w:pPr>
        <w:jc w:val="both"/>
      </w:pPr>
      <w:r w:rsidRPr="00EA2129">
        <w:t>Код лота:</w:t>
      </w:r>
      <w:r w:rsidR="00D3143D">
        <w:t>17А6331-4001-34-1</w:t>
      </w:r>
    </w:p>
    <w:p w14:paraId="39685D25" w14:textId="77777777" w:rsidR="00775B03" w:rsidRDefault="0087701B" w:rsidP="008D353E">
      <w:pPr>
        <w:jc w:val="both"/>
      </w:pPr>
      <w:r>
        <w:t>Предмет</w:t>
      </w:r>
      <w:r w:rsidR="00494AE1" w:rsidRPr="00494AE1">
        <w:rPr>
          <w:sz w:val="23"/>
          <w:szCs w:val="23"/>
        </w:rPr>
        <w:t xml:space="preserve"> </w:t>
      </w:r>
      <w:r w:rsidR="00494AE1" w:rsidRPr="00DE6CD8">
        <w:rPr>
          <w:sz w:val="23"/>
          <w:szCs w:val="23"/>
        </w:rPr>
        <w:t>аукциона</w:t>
      </w:r>
      <w:r>
        <w:t>:</w:t>
      </w:r>
      <w:r w:rsidR="00775B03">
        <w:t xml:space="preserve"> </w:t>
      </w:r>
    </w:p>
    <w:p w14:paraId="58519501" w14:textId="77777777" w:rsidR="00E43749" w:rsidRPr="00005BD5" w:rsidRDefault="00E43749" w:rsidP="00E43749">
      <w:pPr>
        <w:tabs>
          <w:tab w:val="left" w:pos="851"/>
        </w:tabs>
        <w:jc w:val="both"/>
      </w:pPr>
      <w:r w:rsidRPr="00005BD5">
        <w:t xml:space="preserve">автотранспортное средство - TOYOTA IPSUM, идентификационный номер (VIN) отсутствует, наименование (тип ТС) – универсал, ДЖИП, категория ТС – В, год изготовления ТС - 1989, модель, № двигателя 3S7541205, шасси (рама) - отсутствует, кузов (кабина) – SXM100128569,  цвет кузова (кабины) - серый, мощность двигателя, </w:t>
      </w:r>
      <w:proofErr w:type="spellStart"/>
      <w:r w:rsidRPr="00005BD5">
        <w:t>л.с</w:t>
      </w:r>
      <w:proofErr w:type="spellEnd"/>
      <w:r w:rsidRPr="00005BD5">
        <w:t xml:space="preserve"> – 135-99, рабочий объем двигателя, </w:t>
      </w:r>
      <w:proofErr w:type="spellStart"/>
      <w:r w:rsidRPr="00005BD5">
        <w:t>куб.см</w:t>
      </w:r>
      <w:proofErr w:type="spellEnd"/>
      <w:r w:rsidRPr="00005BD5">
        <w:t>. - 1998, тип двигателя - бензин, экологический класс – не установлен, разрешенная максимальная масса, кг - 1775, масса без нагрузки, кг. - 1390, организация изготовитель - TOYOTA (Япония) паспорт транспортного средства 25 МО № 681426, выдан РЭО ГИБДД УВД по ПК 15.11.2007, регистрационный знак У 728 КА/125 RUS., CОРТС 99 27, № 751667, выдано  МОРАС ГИБДД УМВД РОССИИ ПО ПК (отделение № 4, дислокация г. Арсеньев) 10.11.2021</w:t>
      </w:r>
      <w:r>
        <w:t>.</w:t>
      </w:r>
    </w:p>
    <w:p w14:paraId="7A5474B6" w14:textId="760691BE" w:rsidR="00DA7280" w:rsidRPr="00E07B20" w:rsidRDefault="00DA7280" w:rsidP="00DA7280">
      <w:pPr>
        <w:tabs>
          <w:tab w:val="left" w:pos="851"/>
        </w:tabs>
        <w:jc w:val="both"/>
        <w:rPr>
          <w:rFonts w:eastAsia="SimSun" w:cs="Arial"/>
          <w:bCs/>
        </w:rPr>
      </w:pPr>
      <w:r>
        <w:rPr>
          <w:b/>
          <w:bCs/>
          <w:lang w:eastAsia="ru-RU"/>
        </w:rPr>
        <w:tab/>
      </w:r>
      <w:r w:rsidRPr="00E07B20">
        <w:rPr>
          <w:b/>
          <w:bCs/>
          <w:lang w:eastAsia="ru-RU"/>
        </w:rPr>
        <w:t xml:space="preserve">Начальная цена (лота) </w:t>
      </w:r>
      <w:r w:rsidRPr="00E07B20">
        <w:rPr>
          <w:lang w:eastAsia="ru-RU"/>
        </w:rPr>
        <w:t xml:space="preserve">– </w:t>
      </w:r>
      <w:r>
        <w:rPr>
          <w:lang w:eastAsia="ru-RU"/>
        </w:rPr>
        <w:t>324 000</w:t>
      </w:r>
      <w:r w:rsidRPr="00E07B20">
        <w:t xml:space="preserve"> (</w:t>
      </w:r>
      <w:r>
        <w:t>Триста двадцать четыре</w:t>
      </w:r>
      <w:r w:rsidRPr="00E07B20">
        <w:t xml:space="preserve"> т</w:t>
      </w:r>
      <w:r w:rsidRPr="00E07B20">
        <w:rPr>
          <w:rFonts w:eastAsia="SimSun" w:cs="Arial"/>
          <w:bCs/>
        </w:rPr>
        <w:t>ысяч</w:t>
      </w:r>
      <w:r>
        <w:rPr>
          <w:rFonts w:eastAsia="SimSun" w:cs="Arial"/>
          <w:bCs/>
        </w:rPr>
        <w:t>и</w:t>
      </w:r>
      <w:r w:rsidRPr="00E07B20">
        <w:rPr>
          <w:rFonts w:eastAsia="SimSun" w:cs="Arial"/>
          <w:bCs/>
        </w:rPr>
        <w:t>) рублей 00 копеек, с учетом НДС.</w:t>
      </w:r>
    </w:p>
    <w:p w14:paraId="150E5EEF" w14:textId="75122A45" w:rsidR="00DA7280" w:rsidRPr="00E07B20" w:rsidRDefault="00DA7280" w:rsidP="00DA7280">
      <w:pPr>
        <w:spacing w:line="259" w:lineRule="auto"/>
        <w:ind w:firstLine="708"/>
      </w:pPr>
      <w:r>
        <w:rPr>
          <w:b/>
          <w:bCs/>
          <w:lang w:eastAsia="ru-RU"/>
        </w:rPr>
        <w:t xml:space="preserve"> </w:t>
      </w:r>
      <w:r w:rsidRPr="00E07B20">
        <w:rPr>
          <w:b/>
          <w:bCs/>
          <w:lang w:eastAsia="ru-RU"/>
        </w:rPr>
        <w:t xml:space="preserve">Шаг аукциона (величина повышения цены) – </w:t>
      </w:r>
      <w:r w:rsidRPr="00005BD5">
        <w:rPr>
          <w:lang w:eastAsia="ru-RU"/>
        </w:rPr>
        <w:t>16 2</w:t>
      </w:r>
      <w:r w:rsidRPr="00002687">
        <w:rPr>
          <w:lang w:eastAsia="ru-RU"/>
        </w:rPr>
        <w:t>00</w:t>
      </w:r>
      <w:r w:rsidRPr="00E07B20">
        <w:rPr>
          <w:lang w:eastAsia="ru-RU"/>
        </w:rPr>
        <w:t xml:space="preserve"> (</w:t>
      </w:r>
      <w:r>
        <w:rPr>
          <w:lang w:eastAsia="ru-RU"/>
        </w:rPr>
        <w:t>Шестнадцать тысяч двести</w:t>
      </w:r>
      <w:r w:rsidRPr="00E07B20">
        <w:rPr>
          <w:lang w:eastAsia="ru-RU"/>
        </w:rPr>
        <w:t>) рублей 00 копеек.</w:t>
      </w:r>
    </w:p>
    <w:p w14:paraId="635CB131" w14:textId="54EC89D5" w:rsidR="00DA7280" w:rsidRDefault="00DA7280" w:rsidP="00DA7280">
      <w:pPr>
        <w:ind w:firstLine="708"/>
        <w:jc w:val="both"/>
        <w:rPr>
          <w:bCs/>
          <w:lang w:eastAsia="ru-RU"/>
        </w:rPr>
      </w:pPr>
      <w:r>
        <w:rPr>
          <w:b/>
          <w:bCs/>
          <w:lang w:eastAsia="ru-RU"/>
        </w:rPr>
        <w:t xml:space="preserve"> </w:t>
      </w:r>
      <w:r w:rsidRPr="00E07B20">
        <w:rPr>
          <w:b/>
          <w:bCs/>
          <w:lang w:eastAsia="ru-RU"/>
        </w:rPr>
        <w:t xml:space="preserve">Размер задатка – </w:t>
      </w:r>
      <w:r w:rsidRPr="00002687">
        <w:rPr>
          <w:lang w:eastAsia="ru-RU"/>
        </w:rPr>
        <w:t>32 400</w:t>
      </w:r>
      <w:r w:rsidRPr="00E07B20">
        <w:rPr>
          <w:szCs w:val="28"/>
        </w:rPr>
        <w:t xml:space="preserve"> (</w:t>
      </w:r>
      <w:r>
        <w:rPr>
          <w:szCs w:val="28"/>
        </w:rPr>
        <w:t>Тридцать две</w:t>
      </w:r>
      <w:r w:rsidRPr="00E07B20">
        <w:rPr>
          <w:szCs w:val="28"/>
        </w:rPr>
        <w:t xml:space="preserve"> тысячи </w:t>
      </w:r>
      <w:r>
        <w:rPr>
          <w:szCs w:val="28"/>
        </w:rPr>
        <w:t>четыреста</w:t>
      </w:r>
      <w:r w:rsidRPr="00E07B20">
        <w:rPr>
          <w:bCs/>
          <w:szCs w:val="28"/>
        </w:rPr>
        <w:t>) рублей 00 копеек</w:t>
      </w:r>
      <w:r w:rsidRPr="00E07B20">
        <w:rPr>
          <w:bCs/>
          <w:lang w:eastAsia="ru-RU"/>
        </w:rPr>
        <w:t>.</w:t>
      </w:r>
    </w:p>
    <w:p w14:paraId="2ACF1AD3" w14:textId="77777777" w:rsidR="00C47C6D" w:rsidRDefault="00C47C6D" w:rsidP="008D353E">
      <w:pPr>
        <w:jc w:val="both"/>
      </w:pPr>
    </w:p>
    <w:p w14:paraId="6644EC23" w14:textId="77777777" w:rsidR="00C47C6D" w:rsidRPr="00FB39C0" w:rsidRDefault="00C47C6D" w:rsidP="00C47C6D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 xml:space="preserve">Обременения (ограничения) </w:t>
      </w:r>
      <w:r w:rsidR="005E6D10">
        <w:rPr>
          <w:lang w:eastAsia="ru-RU"/>
        </w:rPr>
        <w:t>И</w:t>
      </w:r>
      <w:r>
        <w:rPr>
          <w:lang w:eastAsia="ru-RU"/>
        </w:rPr>
        <w:t>мущества:</w:t>
      </w:r>
    </w:p>
    <w:p w14:paraId="7D23F299" w14:textId="77777777" w:rsidR="00C47C6D" w:rsidRDefault="00C47C6D" w:rsidP="00C47C6D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proofErr w:type="gramStart"/>
      <w:r w:rsidRPr="00251405">
        <w:rPr>
          <w:lang w:eastAsia="ru-RU"/>
        </w:rPr>
        <w:t>Согласно извещения</w:t>
      </w:r>
      <w:proofErr w:type="gramEnd"/>
    </w:p>
    <w:p w14:paraId="671EC965" w14:textId="77777777" w:rsidR="00DF7F9B" w:rsidRDefault="00DF7F9B" w:rsidP="008D353E">
      <w:pPr>
        <w:jc w:val="both"/>
      </w:pPr>
    </w:p>
    <w:p w14:paraId="1C3B49CA" w14:textId="0D1FF92C" w:rsidR="00E43749" w:rsidRPr="00E345E8" w:rsidRDefault="00DF7F9B" w:rsidP="00E43749">
      <w:pPr>
        <w:suppressAutoHyphens w:val="0"/>
        <w:autoSpaceDE w:val="0"/>
        <w:autoSpaceDN w:val="0"/>
        <w:adjustRightInd w:val="0"/>
        <w:jc w:val="both"/>
      </w:pPr>
      <w:r>
        <w:rPr>
          <w:lang w:eastAsia="ru-RU"/>
        </w:rPr>
        <w:t>Основание проведения аукциона:</w:t>
      </w:r>
      <w:r w:rsidR="00E43749">
        <w:rPr>
          <w:lang w:eastAsia="ru-RU"/>
        </w:rPr>
        <w:t xml:space="preserve"> </w:t>
      </w:r>
      <w:r w:rsidR="00E43749" w:rsidRPr="006856DA">
        <w:rPr>
          <w:kern w:val="2"/>
        </w:rPr>
        <w:t xml:space="preserve">распоряжение администрации Анучинского муниципального округа Приморского края </w:t>
      </w:r>
      <w:r w:rsidR="00E43749" w:rsidRPr="001618BC">
        <w:rPr>
          <w:kern w:val="2"/>
        </w:rPr>
        <w:t xml:space="preserve">от </w:t>
      </w:r>
      <w:r w:rsidR="00E43749">
        <w:rPr>
          <w:kern w:val="2"/>
        </w:rPr>
        <w:t>09.06.2025,</w:t>
      </w:r>
      <w:r w:rsidR="00E43749" w:rsidRPr="001618BC">
        <w:rPr>
          <w:kern w:val="2"/>
        </w:rPr>
        <w:t xml:space="preserve"> № </w:t>
      </w:r>
      <w:r w:rsidR="00E43749">
        <w:rPr>
          <w:kern w:val="2"/>
        </w:rPr>
        <w:t>438</w:t>
      </w:r>
      <w:r w:rsidR="00E43749" w:rsidRPr="001618BC">
        <w:rPr>
          <w:kern w:val="2"/>
        </w:rPr>
        <w:t xml:space="preserve"> -р</w:t>
      </w:r>
    </w:p>
    <w:p w14:paraId="015DBFE7" w14:textId="40759F7C" w:rsidR="00DA7280" w:rsidRDefault="008576C4" w:rsidP="00DA7280">
      <w:pPr>
        <w:jc w:val="both"/>
      </w:pPr>
      <w:r>
        <w:t>По окончании срока приема заявок до</w:t>
      </w:r>
      <w:r w:rsidR="007A35ED">
        <w:t xml:space="preserve"> </w:t>
      </w:r>
      <w:r>
        <w:t>2</w:t>
      </w:r>
      <w:r w:rsidR="00E43749">
        <w:t>0</w:t>
      </w:r>
      <w:r>
        <w:t xml:space="preserve"> ию</w:t>
      </w:r>
      <w:r w:rsidR="00E43749">
        <w:t>л</w:t>
      </w:r>
      <w:r>
        <w:t>я 202</w:t>
      </w:r>
      <w:r w:rsidR="00E43749">
        <w:t>5</w:t>
      </w:r>
      <w:r>
        <w:t xml:space="preserve"> года, 03 часов 00 минут </w:t>
      </w:r>
      <w:r w:rsidR="00ED1E65" w:rsidRPr="00ED1E65">
        <w:t>(</w:t>
      </w:r>
      <w:r>
        <w:t>по московскому времени</w:t>
      </w:r>
      <w:proofErr w:type="gramStart"/>
      <w:r w:rsidR="00ED1E65" w:rsidRPr="00ED1E65">
        <w:t>)</w:t>
      </w:r>
      <w:r w:rsidR="007F2BA0">
        <w:t>,</w:t>
      </w:r>
      <w:r>
        <w:t xml:space="preserve"> </w:t>
      </w:r>
      <w:r w:rsidR="00DA7280">
        <w:t xml:space="preserve"> </w:t>
      </w:r>
      <w:r w:rsidR="00DA7280" w:rsidRPr="00825251">
        <w:t>не</w:t>
      </w:r>
      <w:proofErr w:type="gramEnd"/>
      <w:r w:rsidR="00DA7280" w:rsidRPr="00825251">
        <w:t xml:space="preserve"> было подано ни одной заявки на участие в аукционе по продаже</w:t>
      </w:r>
      <w:r w:rsidR="00DA7280" w:rsidRPr="00BC596C">
        <w:t xml:space="preserve"> </w:t>
      </w:r>
      <w:r w:rsidR="00DA7280">
        <w:t>Имущества</w:t>
      </w:r>
      <w:r w:rsidR="00DA7280" w:rsidRPr="00825251">
        <w:t>.</w:t>
      </w:r>
    </w:p>
    <w:p w14:paraId="069F8E1C" w14:textId="77777777" w:rsidR="008576C4" w:rsidRDefault="008576C4" w:rsidP="008D353E"/>
    <w:p w14:paraId="6CDAABF6" w14:textId="01EAEBEE" w:rsidR="007A35ED" w:rsidRDefault="007A35ED" w:rsidP="007A35ED">
      <w:pPr>
        <w:autoSpaceDE w:val="0"/>
        <w:ind w:firstLine="708"/>
        <w:jc w:val="both"/>
      </w:pPr>
      <w:r>
        <w:t>Присутствовали на заседании члены комиссии по организации продажи имущества, находящегося в муниципальной собственности округа:</w:t>
      </w:r>
    </w:p>
    <w:tbl>
      <w:tblPr>
        <w:tblW w:w="16284" w:type="dxa"/>
        <w:tblLook w:val="04A0" w:firstRow="1" w:lastRow="0" w:firstColumn="1" w:lastColumn="0" w:noHBand="0" w:noVBand="1"/>
      </w:tblPr>
      <w:tblGrid>
        <w:gridCol w:w="16284"/>
      </w:tblGrid>
      <w:tr w:rsidR="007A35ED" w14:paraId="7A49838B" w14:textId="77777777" w:rsidTr="00021B9B">
        <w:tc>
          <w:tcPr>
            <w:tcW w:w="16284" w:type="dxa"/>
            <w:shd w:val="clear" w:color="auto" w:fill="auto"/>
          </w:tcPr>
          <w:p w14:paraId="1C03DAB4" w14:textId="77777777" w:rsidR="007A35ED" w:rsidRDefault="007A35ED" w:rsidP="00021B9B">
            <w:pPr>
              <w:shd w:val="clear" w:color="auto" w:fill="FFFFFF"/>
              <w:snapToGrid w:val="0"/>
              <w:jc w:val="both"/>
            </w:pPr>
          </w:p>
          <w:p w14:paraId="5AE9F93D" w14:textId="34866A2C" w:rsidR="007A35ED" w:rsidRPr="00E43749" w:rsidRDefault="007A35ED" w:rsidP="00021B9B">
            <w:pPr>
              <w:shd w:val="clear" w:color="auto" w:fill="FFFFFF"/>
              <w:jc w:val="both"/>
            </w:pPr>
            <w:r>
              <w:rPr>
                <w:color w:val="000000"/>
              </w:rPr>
              <w:t xml:space="preserve">Дубовцев Иван Владимирович </w:t>
            </w:r>
            <w:r w:rsidRPr="00E43749">
              <w:rPr>
                <w:color w:val="000000"/>
              </w:rPr>
              <w:t xml:space="preserve">– </w:t>
            </w:r>
            <w:r w:rsidR="00E43749" w:rsidRPr="00E43749">
              <w:rPr>
                <w:color w:val="000000"/>
              </w:rPr>
              <w:t xml:space="preserve">первый </w:t>
            </w:r>
            <w:r w:rsidRPr="00E43749">
              <w:t>заместитель главы</w:t>
            </w:r>
            <w:r w:rsidRPr="00E43749">
              <w:rPr>
                <w:color w:val="000000"/>
              </w:rPr>
              <w:t xml:space="preserve"> администрации </w:t>
            </w:r>
          </w:p>
          <w:p w14:paraId="5D0B8ECC" w14:textId="77777777" w:rsidR="007A35ED" w:rsidRDefault="007A35ED" w:rsidP="00021B9B">
            <w:pPr>
              <w:shd w:val="clear" w:color="auto" w:fill="FFFFFF"/>
              <w:jc w:val="both"/>
              <w:rPr>
                <w:color w:val="000000"/>
              </w:rPr>
            </w:pPr>
            <w:r w:rsidRPr="00E43749">
              <w:rPr>
                <w:color w:val="000000"/>
              </w:rPr>
              <w:t>Анучинского муниципального округа, председатель комиссии</w:t>
            </w:r>
            <w:r>
              <w:rPr>
                <w:color w:val="000000"/>
              </w:rPr>
              <w:t xml:space="preserve">; </w:t>
            </w:r>
          </w:p>
          <w:p w14:paraId="1F7208B2" w14:textId="77777777" w:rsidR="007A35ED" w:rsidRDefault="007A35ED" w:rsidP="00021B9B">
            <w:pPr>
              <w:shd w:val="clear" w:color="auto" w:fill="FFFFFF"/>
              <w:jc w:val="both"/>
            </w:pPr>
          </w:p>
          <w:p w14:paraId="74C44D4F" w14:textId="77777777" w:rsidR="007A35ED" w:rsidRDefault="007A35ED" w:rsidP="00021B9B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Толстикова Светлана Степановна </w:t>
            </w:r>
            <w:proofErr w:type="gramStart"/>
            <w:r>
              <w:rPr>
                <w:color w:val="000000"/>
              </w:rPr>
              <w:t>-  ст.</w:t>
            </w:r>
            <w:proofErr w:type="gramEnd"/>
            <w:r>
              <w:rPr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 xml:space="preserve">специалист 1 </w:t>
            </w:r>
            <w:r w:rsidRPr="00C23A85">
              <w:rPr>
                <w:color w:val="000000"/>
              </w:rPr>
              <w:t>разряда  отдела</w:t>
            </w:r>
          </w:p>
          <w:p w14:paraId="29D6B5D4" w14:textId="77777777" w:rsidR="007A35ED" w:rsidRDefault="007A35ED" w:rsidP="00021B9B">
            <w:pPr>
              <w:shd w:val="clear" w:color="auto" w:fill="FFFFFF"/>
              <w:jc w:val="both"/>
              <w:rPr>
                <w:bCs/>
              </w:rPr>
            </w:pPr>
            <w:r w:rsidRPr="00C23A85">
              <w:rPr>
                <w:color w:val="000000"/>
              </w:rPr>
              <w:t xml:space="preserve"> имущественных и земельных отношений</w:t>
            </w:r>
            <w:r w:rsidRPr="00C23A85">
              <w:t xml:space="preserve"> управления</w:t>
            </w:r>
            <w:r w:rsidRPr="00C23A85">
              <w:rPr>
                <w:bCs/>
              </w:rPr>
              <w:t xml:space="preserve"> по работе</w:t>
            </w:r>
          </w:p>
          <w:p w14:paraId="2D0A4FAC" w14:textId="77777777" w:rsidR="007A35ED" w:rsidRPr="00C23A85" w:rsidRDefault="007A35ED" w:rsidP="00021B9B">
            <w:pPr>
              <w:shd w:val="clear" w:color="auto" w:fill="FFFFFF"/>
              <w:jc w:val="both"/>
            </w:pPr>
            <w:r w:rsidRPr="00C23A85">
              <w:rPr>
                <w:bCs/>
              </w:rPr>
              <w:t xml:space="preserve"> </w:t>
            </w:r>
            <w:r w:rsidRPr="00C23A85">
              <w:t>с территориями администрации Анучинского муниципального округа</w:t>
            </w:r>
            <w:r w:rsidRPr="00C23A85">
              <w:rPr>
                <w:color w:val="000000"/>
              </w:rPr>
              <w:t xml:space="preserve">, </w:t>
            </w:r>
            <w:r w:rsidRPr="00C23A85">
              <w:rPr>
                <w:color w:val="000000"/>
                <w:spacing w:val="-1"/>
              </w:rPr>
              <w:t>секретарь комиссии;</w:t>
            </w:r>
          </w:p>
          <w:p w14:paraId="7F9F4229" w14:textId="77777777" w:rsidR="007A35ED" w:rsidRPr="00C23A85" w:rsidRDefault="007A35ED" w:rsidP="00021B9B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</w:p>
          <w:p w14:paraId="1BBA2671" w14:textId="77777777" w:rsidR="007A35ED" w:rsidRDefault="007A35ED" w:rsidP="00021B9B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lastRenderedPageBreak/>
              <w:t>Члены комиссии:</w:t>
            </w:r>
          </w:p>
          <w:p w14:paraId="48337CDA" w14:textId="77777777" w:rsidR="007A35ED" w:rsidRPr="00BA4F23" w:rsidRDefault="007A35ED" w:rsidP="00021B9B">
            <w:pPr>
              <w:shd w:val="clear" w:color="auto" w:fill="FFFFFF"/>
              <w:jc w:val="both"/>
            </w:pPr>
            <w:proofErr w:type="spellStart"/>
            <w:r>
              <w:t>Примачёв</w:t>
            </w:r>
            <w:proofErr w:type="spellEnd"/>
            <w:r>
              <w:t xml:space="preserve"> Александр Александрович</w:t>
            </w:r>
            <w:r w:rsidRPr="00C23A85">
              <w:t xml:space="preserve"> </w:t>
            </w:r>
            <w:r>
              <w:t xml:space="preserve">– начальник правового отдела </w:t>
            </w:r>
            <w:r w:rsidRPr="00C23A85">
              <w:t xml:space="preserve">администрации </w:t>
            </w:r>
            <w:r>
              <w:t xml:space="preserve">                                  </w:t>
            </w:r>
            <w:r w:rsidRPr="00C23A85">
              <w:t>Анучинского муниципального окру</w:t>
            </w:r>
            <w:r>
              <w:t>га.</w:t>
            </w:r>
          </w:p>
        </w:tc>
      </w:tr>
    </w:tbl>
    <w:p w14:paraId="71486F38" w14:textId="53436EE6" w:rsidR="007A35ED" w:rsidRDefault="007A35ED" w:rsidP="007A35ED">
      <w:pPr>
        <w:autoSpaceDE w:val="0"/>
        <w:jc w:val="both"/>
      </w:pPr>
      <w:r>
        <w:lastRenderedPageBreak/>
        <w:t xml:space="preserve"> Анучинского муниципального округа</w:t>
      </w:r>
      <w:r w:rsidR="003A4140">
        <w:t>;</w:t>
      </w:r>
    </w:p>
    <w:p w14:paraId="02DF9DC6" w14:textId="5D024F1C" w:rsidR="007A35ED" w:rsidRPr="003A4140" w:rsidRDefault="003A4140" w:rsidP="007A35ED">
      <w:pPr>
        <w:shd w:val="clear" w:color="auto" w:fill="FFFFFF"/>
        <w:spacing w:line="276" w:lineRule="auto"/>
        <w:jc w:val="both"/>
        <w:rPr>
          <w:color w:val="000000"/>
        </w:rPr>
      </w:pPr>
      <w:r w:rsidRPr="003A4140">
        <w:rPr>
          <w:color w:val="000000"/>
        </w:rPr>
        <w:t>Росейчук Елена Витальевна - начальник отдела имущественных и земельных отношений</w:t>
      </w:r>
      <w:r w:rsidRPr="003A4140">
        <w:t xml:space="preserve"> управления</w:t>
      </w:r>
      <w:r w:rsidRPr="003A4140">
        <w:rPr>
          <w:bCs/>
        </w:rPr>
        <w:t xml:space="preserve"> </w:t>
      </w:r>
      <w:r w:rsidRPr="003A4140">
        <w:t>градостроительства, имущественных и земельных отношений администрации Анучинского муниципального округа</w:t>
      </w:r>
      <w:r>
        <w:t>;</w:t>
      </w:r>
    </w:p>
    <w:p w14:paraId="040FEC7B" w14:textId="3704CBA1" w:rsidR="007A35ED" w:rsidRPr="003A4140" w:rsidRDefault="007A35ED" w:rsidP="003A4140">
      <w:pPr>
        <w:shd w:val="clear" w:color="auto" w:fill="FFFFFF"/>
        <w:spacing w:line="276" w:lineRule="auto"/>
        <w:jc w:val="both"/>
      </w:pPr>
      <w:r w:rsidRPr="003A4140">
        <w:rPr>
          <w:color w:val="000000"/>
        </w:rPr>
        <w:t xml:space="preserve">Хоменко Анастасия Ильинична – </w:t>
      </w:r>
      <w:r w:rsidR="003A4140" w:rsidRPr="003A4140">
        <w:rPr>
          <w:color w:val="000000"/>
        </w:rPr>
        <w:t xml:space="preserve">начальник отдела архитектуры и градостроительства </w:t>
      </w:r>
      <w:r w:rsidR="003A4140" w:rsidRPr="003A4140">
        <w:t>управления</w:t>
      </w:r>
      <w:r w:rsidR="003A4140" w:rsidRPr="003A4140">
        <w:rPr>
          <w:bCs/>
        </w:rPr>
        <w:t xml:space="preserve"> </w:t>
      </w:r>
      <w:r w:rsidR="003A4140" w:rsidRPr="003A4140">
        <w:t>градостроительства, имущественных и земельных отношений администрации Анучинского муниципального округа</w:t>
      </w:r>
      <w:r w:rsidR="003A4140">
        <w:t>.</w:t>
      </w:r>
    </w:p>
    <w:p w14:paraId="71EFDD8F" w14:textId="77777777" w:rsidR="007A35ED" w:rsidRDefault="007A35ED" w:rsidP="007A35ED">
      <w:pPr>
        <w:autoSpaceDE w:val="0"/>
        <w:jc w:val="both"/>
      </w:pPr>
    </w:p>
    <w:p w14:paraId="1A139D9B" w14:textId="77777777" w:rsidR="007A35ED" w:rsidRDefault="007A35ED" w:rsidP="007A35ED">
      <w:pPr>
        <w:autoSpaceDE w:val="0"/>
        <w:jc w:val="both"/>
      </w:pPr>
      <w:r>
        <w:t xml:space="preserve">На заседании комиссии присутствовало </w:t>
      </w:r>
    </w:p>
    <w:p w14:paraId="00B14627" w14:textId="7CE6F3A0" w:rsidR="007A35ED" w:rsidRDefault="00DA7280" w:rsidP="007A35ED">
      <w:pPr>
        <w:autoSpaceDE w:val="0"/>
        <w:jc w:val="both"/>
      </w:pPr>
      <w:r>
        <w:t>4</w:t>
      </w:r>
      <w:r w:rsidR="007A35ED">
        <w:t xml:space="preserve"> член</w:t>
      </w:r>
      <w:r>
        <w:t>а</w:t>
      </w:r>
      <w:r w:rsidR="007A35ED">
        <w:t xml:space="preserve"> комиссии из 5. Заседание комиссии правомочно.</w:t>
      </w:r>
    </w:p>
    <w:p w14:paraId="0E02B313" w14:textId="77777777" w:rsidR="00DA7280" w:rsidRDefault="00DA7280" w:rsidP="00DA7280"/>
    <w:p w14:paraId="2D470212" w14:textId="33318687" w:rsidR="00DA7280" w:rsidRDefault="00DA7280" w:rsidP="00DA7280">
      <w:r>
        <w:t>Решение Продавца:</w:t>
      </w:r>
    </w:p>
    <w:p w14:paraId="18273539" w14:textId="77777777" w:rsidR="00DA7280" w:rsidRDefault="00DA7280" w:rsidP="00DA7280">
      <w:pPr>
        <w:jc w:val="both"/>
      </w:pPr>
      <w:r>
        <w:t xml:space="preserve">Признать </w:t>
      </w:r>
      <w:r w:rsidRPr="00017FB5">
        <w:t xml:space="preserve">аукцион </w:t>
      </w:r>
      <w:r>
        <w:t xml:space="preserve">несостоявшимся, в связи с отсутствием заявок </w:t>
      </w:r>
    </w:p>
    <w:p w14:paraId="2BDD05DC" w14:textId="77777777" w:rsidR="007A35ED" w:rsidRDefault="007A35ED" w:rsidP="007A35ED">
      <w:pPr>
        <w:pStyle w:val="ab"/>
        <w:spacing w:after="0"/>
        <w:jc w:val="both"/>
      </w:pPr>
    </w:p>
    <w:p w14:paraId="6FA5BAC3" w14:textId="77777777" w:rsidR="007A35ED" w:rsidRDefault="007A35ED" w:rsidP="007A35ED">
      <w:pPr>
        <w:jc w:val="both"/>
      </w:pPr>
      <w:r>
        <w:t>Аукционная комиссия в составе:</w:t>
      </w:r>
    </w:p>
    <w:p w14:paraId="43FAAD72" w14:textId="77777777" w:rsidR="007A35ED" w:rsidRDefault="007A35ED" w:rsidP="007A35ED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председатель комиссии ______________________________И.В. Дубовцев</w:t>
      </w:r>
    </w:p>
    <w:p w14:paraId="02DCC9C1" w14:textId="77777777" w:rsidR="007A35ED" w:rsidRDefault="007A35ED" w:rsidP="007A35ED">
      <w:pPr>
        <w:shd w:val="clear" w:color="auto" w:fill="FFFFFF"/>
        <w:spacing w:line="360" w:lineRule="auto"/>
        <w:jc w:val="both"/>
        <w:rPr>
          <w:color w:val="000000"/>
        </w:rPr>
      </w:pPr>
    </w:p>
    <w:p w14:paraId="6B34B4B2" w14:textId="77777777" w:rsidR="007A35ED" w:rsidRDefault="007A35ED" w:rsidP="007A35ED">
      <w:pPr>
        <w:shd w:val="clear" w:color="auto" w:fill="FFFFFF"/>
        <w:spacing w:line="360" w:lineRule="auto"/>
        <w:jc w:val="both"/>
      </w:pPr>
      <w:r>
        <w:rPr>
          <w:color w:val="000000"/>
          <w:spacing w:val="-1"/>
        </w:rPr>
        <w:t>секретарь комиссии</w:t>
      </w:r>
      <w:r>
        <w:rPr>
          <w:color w:val="000000"/>
        </w:rPr>
        <w:t xml:space="preserve"> ________________________________С.С. Толстикова </w:t>
      </w:r>
    </w:p>
    <w:p w14:paraId="60050AB9" w14:textId="77777777" w:rsidR="007A35ED" w:rsidRDefault="007A35ED" w:rsidP="007A35ED">
      <w:pPr>
        <w:shd w:val="clear" w:color="auto" w:fill="FFFFFF"/>
        <w:spacing w:line="360" w:lineRule="auto"/>
        <w:jc w:val="both"/>
      </w:pPr>
    </w:p>
    <w:p w14:paraId="3C7947EE" w14:textId="77777777" w:rsidR="007A35ED" w:rsidRDefault="007A35ED" w:rsidP="007A35ED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Члены комиссии:</w:t>
      </w:r>
    </w:p>
    <w:p w14:paraId="3DFF97EF" w14:textId="02726D7E" w:rsidR="007A35ED" w:rsidRDefault="007A35ED" w:rsidP="007A35ED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__________________________________________________А.А. </w:t>
      </w:r>
      <w:proofErr w:type="spellStart"/>
      <w:r>
        <w:rPr>
          <w:color w:val="000000"/>
        </w:rPr>
        <w:t>Примачёв</w:t>
      </w:r>
      <w:proofErr w:type="spellEnd"/>
    </w:p>
    <w:p w14:paraId="3B58BD8A" w14:textId="77777777" w:rsidR="007A35ED" w:rsidRPr="008313B0" w:rsidRDefault="007A35ED" w:rsidP="007A35ED">
      <w:r w:rsidRPr="00B44299">
        <w:t>__________________________________________________</w:t>
      </w:r>
      <w:r>
        <w:t>А.И. Хоменко</w:t>
      </w:r>
    </w:p>
    <w:p w14:paraId="25991FA4" w14:textId="77777777" w:rsidR="008576C4" w:rsidRDefault="008576C4" w:rsidP="008D353E"/>
    <w:sectPr w:rsidR="008576C4" w:rsidSect="007A35E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298"/>
    <w:rsid w:val="00023889"/>
    <w:rsid w:val="00043A71"/>
    <w:rsid w:val="00053563"/>
    <w:rsid w:val="00071BDE"/>
    <w:rsid w:val="00084B17"/>
    <w:rsid w:val="00091646"/>
    <w:rsid w:val="000A7B38"/>
    <w:rsid w:val="000E2551"/>
    <w:rsid w:val="000E7CAC"/>
    <w:rsid w:val="000F3C27"/>
    <w:rsid w:val="001346EE"/>
    <w:rsid w:val="00145298"/>
    <w:rsid w:val="00176C43"/>
    <w:rsid w:val="001A67F9"/>
    <w:rsid w:val="00246E08"/>
    <w:rsid w:val="00260135"/>
    <w:rsid w:val="0028103F"/>
    <w:rsid w:val="00281048"/>
    <w:rsid w:val="002C278A"/>
    <w:rsid w:val="00320E22"/>
    <w:rsid w:val="003267FA"/>
    <w:rsid w:val="00336FA8"/>
    <w:rsid w:val="00351963"/>
    <w:rsid w:val="00390ACC"/>
    <w:rsid w:val="003A4140"/>
    <w:rsid w:val="003C48C7"/>
    <w:rsid w:val="003F5048"/>
    <w:rsid w:val="00441C2B"/>
    <w:rsid w:val="00445B1D"/>
    <w:rsid w:val="00494AE1"/>
    <w:rsid w:val="004C6E4F"/>
    <w:rsid w:val="00556E40"/>
    <w:rsid w:val="00585183"/>
    <w:rsid w:val="005D0974"/>
    <w:rsid w:val="005D3635"/>
    <w:rsid w:val="005E6D10"/>
    <w:rsid w:val="005F2D99"/>
    <w:rsid w:val="00661761"/>
    <w:rsid w:val="00670140"/>
    <w:rsid w:val="00672FAA"/>
    <w:rsid w:val="006B5AC1"/>
    <w:rsid w:val="006B70CF"/>
    <w:rsid w:val="006D783F"/>
    <w:rsid w:val="0070395E"/>
    <w:rsid w:val="007130D6"/>
    <w:rsid w:val="00717CE2"/>
    <w:rsid w:val="00775B03"/>
    <w:rsid w:val="00787B35"/>
    <w:rsid w:val="007A35ED"/>
    <w:rsid w:val="007F2BA0"/>
    <w:rsid w:val="0081705C"/>
    <w:rsid w:val="008576C4"/>
    <w:rsid w:val="0087701B"/>
    <w:rsid w:val="008A69D3"/>
    <w:rsid w:val="008B3216"/>
    <w:rsid w:val="008D353E"/>
    <w:rsid w:val="008D5DDC"/>
    <w:rsid w:val="00924643"/>
    <w:rsid w:val="00927D79"/>
    <w:rsid w:val="00934464"/>
    <w:rsid w:val="009D7757"/>
    <w:rsid w:val="00A20928"/>
    <w:rsid w:val="00A519FB"/>
    <w:rsid w:val="00A73F3E"/>
    <w:rsid w:val="00A83435"/>
    <w:rsid w:val="00B44299"/>
    <w:rsid w:val="00B60D73"/>
    <w:rsid w:val="00B7007F"/>
    <w:rsid w:val="00B9151C"/>
    <w:rsid w:val="00BF1EEE"/>
    <w:rsid w:val="00C033A8"/>
    <w:rsid w:val="00C47C6D"/>
    <w:rsid w:val="00C702A1"/>
    <w:rsid w:val="00C710A6"/>
    <w:rsid w:val="00C9686C"/>
    <w:rsid w:val="00CB4FA4"/>
    <w:rsid w:val="00CE2DA7"/>
    <w:rsid w:val="00D11E41"/>
    <w:rsid w:val="00D22AA1"/>
    <w:rsid w:val="00D243AC"/>
    <w:rsid w:val="00D3143D"/>
    <w:rsid w:val="00D6558E"/>
    <w:rsid w:val="00D82225"/>
    <w:rsid w:val="00DA33AC"/>
    <w:rsid w:val="00DA7280"/>
    <w:rsid w:val="00DB2D18"/>
    <w:rsid w:val="00DE5E43"/>
    <w:rsid w:val="00DF7F9B"/>
    <w:rsid w:val="00E17853"/>
    <w:rsid w:val="00E202B4"/>
    <w:rsid w:val="00E26871"/>
    <w:rsid w:val="00E43749"/>
    <w:rsid w:val="00EC7061"/>
    <w:rsid w:val="00ED1E65"/>
    <w:rsid w:val="00EF22DC"/>
    <w:rsid w:val="00F07784"/>
    <w:rsid w:val="00F2618C"/>
    <w:rsid w:val="00F62F8C"/>
    <w:rsid w:val="00F9694A"/>
    <w:rsid w:val="00FD5A09"/>
    <w:rsid w:val="00FF4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529D0"/>
  <w15:docId w15:val="{2B9F9F3A-E370-4ACE-B6CE-823FECFEE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DA33AC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2">
    <w:name w:val="Знак примечания2"/>
    <w:rsid w:val="00D243AC"/>
    <w:rPr>
      <w:sz w:val="16"/>
      <w:szCs w:val="16"/>
    </w:rPr>
  </w:style>
  <w:style w:type="table" w:styleId="aa">
    <w:name w:val="Table Grid"/>
    <w:basedOn w:val="a1"/>
    <w:uiPriority w:val="59"/>
    <w:rsid w:val="00043A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Леша2"/>
    <w:basedOn w:val="a1"/>
    <w:uiPriority w:val="59"/>
    <w:rsid w:val="0087701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rsid w:val="007A35ED"/>
    <w:pPr>
      <w:spacing w:after="140" w:line="276" w:lineRule="auto"/>
    </w:pPr>
  </w:style>
  <w:style w:type="character" w:customStyle="1" w:styleId="ac">
    <w:name w:val="Основной текст Знак"/>
    <w:basedOn w:val="a0"/>
    <w:link w:val="ab"/>
    <w:rsid w:val="007A35E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No Spacing"/>
    <w:qFormat/>
    <w:rsid w:val="007A35ED"/>
    <w:rPr>
      <w:rFonts w:cs="Times New Roman"/>
    </w:rPr>
  </w:style>
  <w:style w:type="character" w:customStyle="1" w:styleId="10">
    <w:name w:val="Заголовок 1 Знак"/>
    <w:basedOn w:val="a0"/>
    <w:link w:val="1"/>
    <w:uiPriority w:val="9"/>
    <w:rsid w:val="00DA33A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otice-headertitletext">
    <w:name w:val="notice-header_title_text"/>
    <w:basedOn w:val="a0"/>
    <w:rsid w:val="00DA33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60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w14="http://schemas.microsoft.com/office/word/2010/wordml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7754D96E-490D-446F-BB92-8566AC603516}">
  <ds:schemaRefs>
    <ds:schemaRef ds:uri="http://schemas.openxmlformats.org/wordprocessingml/2006/main"/>
    <ds:schemaRef ds:uri="http://schemas.microsoft.com/office/word/2012/wordml"/>
    <ds:schemaRef ds:uri="http://schemas.microsoft.com/office/word/2010/wordml"/>
    <ds:schemaRef ds:uri="http://schemas.openxmlformats.org/officeDocument/2006/math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562</Words>
  <Characters>3204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4</cp:revision>
  <cp:lastPrinted>2024-06-23T23:36:00Z</cp:lastPrinted>
  <dcterms:created xsi:type="dcterms:W3CDTF">2025-07-22T01:59:00Z</dcterms:created>
  <dcterms:modified xsi:type="dcterms:W3CDTF">2025-07-22T02:06:00Z</dcterms:modified>
</cp:coreProperties>
</file>