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D8" w:rsidRPr="004357D8" w:rsidRDefault="004357D8" w:rsidP="004357D8">
      <w:pPr>
        <w:pStyle w:val="a5"/>
        <w:jc w:val="center"/>
        <w:rPr>
          <w:rFonts w:ascii="Arial" w:eastAsia="Helvetica" w:hAnsi="Arial" w:cs="Arial"/>
          <w:b/>
          <w:bCs/>
          <w:i/>
          <w:sz w:val="28"/>
          <w:szCs w:val="28"/>
        </w:rPr>
      </w:pPr>
      <w:r w:rsidRPr="004357D8">
        <w:rPr>
          <w:rFonts w:ascii="Arial" w:hAnsi="Arial" w:cs="Arial"/>
          <w:b/>
          <w:bCs/>
          <w:i/>
          <w:sz w:val="28"/>
          <w:szCs w:val="28"/>
        </w:rPr>
        <w:t xml:space="preserve">Коротко </w:t>
      </w:r>
      <w:bookmarkStart w:id="0" w:name="_GoBack"/>
      <w:bookmarkEnd w:id="0"/>
      <w:r w:rsidRPr="004357D8">
        <w:rPr>
          <w:rFonts w:ascii="Arial" w:hAnsi="Arial" w:cs="Arial"/>
          <w:b/>
          <w:bCs/>
          <w:i/>
          <w:sz w:val="28"/>
          <w:szCs w:val="28"/>
        </w:rPr>
        <w:t>о ГИС ЖКХ</w:t>
      </w:r>
    </w:p>
    <w:p w:rsidR="004357D8" w:rsidRDefault="004357D8" w:rsidP="004357D8">
      <w:pPr>
        <w:pStyle w:val="a5"/>
        <w:jc w:val="both"/>
        <w:rPr>
          <w:rFonts w:ascii="Arial" w:eastAsia="Helvetica" w:hAnsi="Arial" w:cs="Arial"/>
          <w:sz w:val="26"/>
          <w:szCs w:val="26"/>
        </w:rPr>
      </w:pPr>
    </w:p>
    <w:p w:rsidR="004357D8" w:rsidRPr="004357D8" w:rsidRDefault="004357D8" w:rsidP="004357D8">
      <w:pPr>
        <w:pStyle w:val="a5"/>
        <w:jc w:val="both"/>
        <w:rPr>
          <w:rFonts w:ascii="Comic Sans MS" w:eastAsia="Helvetica" w:hAnsi="Comic Sans MS" w:cs="Arial"/>
          <w:sz w:val="26"/>
          <w:szCs w:val="26"/>
        </w:rPr>
      </w:pPr>
      <w:r w:rsidRPr="004357D8">
        <w:rPr>
          <w:rFonts w:ascii="Comic Sans MS" w:hAnsi="Comic Sans MS" w:cs="Arial"/>
          <w:sz w:val="26"/>
          <w:szCs w:val="26"/>
        </w:rPr>
        <w:t>Государственная информационная система ЖКХ — это современная и удобная платформа. Задача — сделать сферу жилищно-коммунального хозяйства для граждан более понятной и прозрачной, обеспечить простой доступ к широкому перечню данных.</w:t>
      </w:r>
    </w:p>
    <w:p w:rsidR="004357D8" w:rsidRPr="004357D8" w:rsidRDefault="004357D8" w:rsidP="004357D8">
      <w:pPr>
        <w:pStyle w:val="a5"/>
        <w:jc w:val="both"/>
        <w:rPr>
          <w:rFonts w:ascii="Comic Sans MS" w:eastAsia="Helvetica" w:hAnsi="Comic Sans MS" w:cs="Arial"/>
          <w:sz w:val="26"/>
          <w:szCs w:val="26"/>
        </w:rPr>
      </w:pPr>
    </w:p>
    <w:p w:rsidR="004357D8" w:rsidRPr="004357D8" w:rsidRDefault="004357D8" w:rsidP="004357D8">
      <w:pPr>
        <w:pStyle w:val="a5"/>
        <w:jc w:val="both"/>
        <w:rPr>
          <w:rFonts w:ascii="Comic Sans MS" w:eastAsia="Helvetica" w:hAnsi="Comic Sans MS" w:cs="Arial"/>
          <w:sz w:val="26"/>
          <w:szCs w:val="26"/>
        </w:rPr>
      </w:pPr>
      <w:r w:rsidRPr="004357D8">
        <w:rPr>
          <w:rFonts w:ascii="Comic Sans MS" w:hAnsi="Comic Sans MS" w:cs="Arial"/>
          <w:sz w:val="26"/>
          <w:szCs w:val="26"/>
        </w:rPr>
        <w:t xml:space="preserve">ГИС ЖКХ — это единый ресурс, где собираются данные о состоянии ЖКХ со всей страны и всех участников рынка: через ГИС ЖКХ россияне могут взаимодействовать с управляющими и </w:t>
      </w:r>
      <w:proofErr w:type="spellStart"/>
      <w:r w:rsidRPr="004357D8">
        <w:rPr>
          <w:rFonts w:ascii="Comic Sans MS" w:hAnsi="Comic Sans MS" w:cs="Arial"/>
          <w:sz w:val="26"/>
          <w:szCs w:val="26"/>
        </w:rPr>
        <w:t>ресурсоснабжающими</w:t>
      </w:r>
      <w:proofErr w:type="spellEnd"/>
      <w:r w:rsidRPr="004357D8">
        <w:rPr>
          <w:rFonts w:ascii="Comic Sans MS" w:hAnsi="Comic Sans MS" w:cs="Arial"/>
          <w:sz w:val="26"/>
          <w:szCs w:val="26"/>
        </w:rPr>
        <w:t xml:space="preserve"> организациями, ТСЖ, органами власти различных уровней. Система доступна по ссылке: </w:t>
      </w:r>
      <w:hyperlink r:id="rId5" w:anchor="!/main" w:history="1">
        <w:r w:rsidRPr="004357D8">
          <w:rPr>
            <w:rStyle w:val="a4"/>
            <w:rFonts w:ascii="Comic Sans MS" w:hAnsi="Comic Sans MS" w:cs="Arial"/>
            <w:sz w:val="26"/>
            <w:szCs w:val="26"/>
            <w:lang w:val="en-US"/>
          </w:rPr>
          <w:t>https</w:t>
        </w:r>
        <w:r w:rsidRPr="004357D8">
          <w:rPr>
            <w:rStyle w:val="a4"/>
            <w:rFonts w:ascii="Comic Sans MS" w:hAnsi="Comic Sans MS" w:cs="Arial"/>
            <w:sz w:val="26"/>
            <w:szCs w:val="26"/>
          </w:rPr>
          <w:t>://</w:t>
        </w:r>
        <w:proofErr w:type="spellStart"/>
        <w:r w:rsidRPr="004357D8">
          <w:rPr>
            <w:rStyle w:val="a4"/>
            <w:rFonts w:ascii="Comic Sans MS" w:hAnsi="Comic Sans MS" w:cs="Arial"/>
            <w:sz w:val="26"/>
            <w:szCs w:val="26"/>
            <w:lang w:val="en-US"/>
          </w:rPr>
          <w:t>dom</w:t>
        </w:r>
        <w:proofErr w:type="spellEnd"/>
        <w:r w:rsidRPr="004357D8">
          <w:rPr>
            <w:rStyle w:val="a4"/>
            <w:rFonts w:ascii="Comic Sans MS" w:hAnsi="Comic Sans MS" w:cs="Arial"/>
            <w:sz w:val="26"/>
            <w:szCs w:val="26"/>
          </w:rPr>
          <w:t>.</w:t>
        </w:r>
        <w:proofErr w:type="spellStart"/>
        <w:r w:rsidRPr="004357D8">
          <w:rPr>
            <w:rStyle w:val="a4"/>
            <w:rFonts w:ascii="Comic Sans MS" w:hAnsi="Comic Sans MS" w:cs="Arial"/>
            <w:sz w:val="26"/>
            <w:szCs w:val="26"/>
            <w:lang w:val="en-US"/>
          </w:rPr>
          <w:t>gosuslugi</w:t>
        </w:r>
        <w:proofErr w:type="spellEnd"/>
        <w:r w:rsidRPr="004357D8">
          <w:rPr>
            <w:rStyle w:val="a4"/>
            <w:rFonts w:ascii="Comic Sans MS" w:hAnsi="Comic Sans MS" w:cs="Arial"/>
            <w:sz w:val="26"/>
            <w:szCs w:val="26"/>
          </w:rPr>
          <w:t>.</w:t>
        </w:r>
        <w:proofErr w:type="spellStart"/>
        <w:r w:rsidRPr="004357D8">
          <w:rPr>
            <w:rStyle w:val="a4"/>
            <w:rFonts w:ascii="Comic Sans MS" w:hAnsi="Comic Sans MS" w:cs="Arial"/>
            <w:sz w:val="26"/>
            <w:szCs w:val="26"/>
            <w:lang w:val="en-US"/>
          </w:rPr>
          <w:t>ru</w:t>
        </w:r>
        <w:proofErr w:type="spellEnd"/>
        <w:r w:rsidRPr="004357D8">
          <w:rPr>
            <w:rStyle w:val="a4"/>
            <w:rFonts w:ascii="Comic Sans MS" w:hAnsi="Comic Sans MS" w:cs="Arial"/>
            <w:sz w:val="26"/>
            <w:szCs w:val="26"/>
          </w:rPr>
          <w:t>/#!/</w:t>
        </w:r>
        <w:r w:rsidRPr="004357D8">
          <w:rPr>
            <w:rStyle w:val="a4"/>
            <w:rFonts w:ascii="Comic Sans MS" w:hAnsi="Comic Sans MS" w:cs="Arial"/>
            <w:sz w:val="26"/>
            <w:szCs w:val="26"/>
            <w:lang w:val="en-US"/>
          </w:rPr>
          <w:t>main</w:t>
        </w:r>
      </w:hyperlink>
      <w:r w:rsidRPr="004357D8">
        <w:rPr>
          <w:rFonts w:ascii="Comic Sans MS" w:hAnsi="Comic Sans MS" w:cs="Arial"/>
          <w:sz w:val="26"/>
          <w:szCs w:val="26"/>
        </w:rPr>
        <w:t xml:space="preserve"> .</w:t>
      </w:r>
    </w:p>
    <w:p w:rsidR="004357D8" w:rsidRPr="004357D8" w:rsidRDefault="004357D8" w:rsidP="004357D8">
      <w:pPr>
        <w:pStyle w:val="a5"/>
        <w:jc w:val="both"/>
        <w:rPr>
          <w:rFonts w:ascii="Comic Sans MS" w:eastAsia="Helvetica" w:hAnsi="Comic Sans MS" w:cs="Arial"/>
          <w:sz w:val="26"/>
          <w:szCs w:val="26"/>
        </w:rPr>
      </w:pPr>
    </w:p>
    <w:p w:rsidR="004357D8" w:rsidRPr="004357D8" w:rsidRDefault="004357D8" w:rsidP="004357D8">
      <w:pPr>
        <w:pStyle w:val="a7"/>
        <w:spacing w:before="0" w:line="20" w:lineRule="atLeast"/>
        <w:jc w:val="both"/>
        <w:rPr>
          <w:rFonts w:ascii="Comic Sans MS" w:eastAsia="Helvetica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С помощью Системы россияне могут: </w:t>
      </w:r>
    </w:p>
    <w:p w:rsidR="004357D8" w:rsidRPr="004357D8" w:rsidRDefault="004357D8" w:rsidP="004357D8">
      <w:pPr>
        <w:pStyle w:val="a7"/>
        <w:spacing w:before="0" w:line="20" w:lineRule="atLeast"/>
        <w:jc w:val="both"/>
        <w:rPr>
          <w:rFonts w:ascii="Comic Sans MS" w:eastAsia="Helvetica" w:hAnsi="Comic Sans MS" w:cs="Arial"/>
          <w:sz w:val="26"/>
          <w:szCs w:val="26"/>
          <w:shd w:val="clear" w:color="auto" w:fill="FFFFFF"/>
        </w:rPr>
      </w:pP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посмотреть начисления за </w:t>
      </w:r>
      <w:proofErr w:type="gramStart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текущий</w:t>
      </w:r>
      <w:proofErr w:type="gramEnd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 и предыдущие периоды, а также внести плату за предоставленные жилищно-коммунальные услуги;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ввести и проверить показания приборов учета;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контролировать работы по дому, проводимые управляющими организациями, а также их стоимость;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>
        <w:rPr>
          <w:rFonts w:ascii="Comic Sans MS" w:hAnsi="Comic Sans MS" w:cs="Arial"/>
          <w:sz w:val="26"/>
          <w:szCs w:val="26"/>
          <w:shd w:val="clear" w:color="auto" w:fill="FFFFFF"/>
        </w:rPr>
        <w:t xml:space="preserve">проверить наличие лицензии </w:t>
      </w: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 управляющей организации;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узнать график капитального ремонта дома;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получить информацию о тарифах на ЖКУ;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принимать участие в управлении домом, в совместных электронных голосованиях и обсуждение вопросов и проблем с соседями на форуме. 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направить обращения в органы власти;</w:t>
      </w:r>
    </w:p>
    <w:p w:rsidR="004357D8" w:rsidRPr="004357D8" w:rsidRDefault="004357D8" w:rsidP="004357D8">
      <w:pPr>
        <w:pStyle w:val="a7"/>
        <w:numPr>
          <w:ilvl w:val="0"/>
          <w:numId w:val="1"/>
        </w:numPr>
        <w:spacing w:before="0" w:line="20" w:lineRule="atLeast"/>
        <w:jc w:val="both"/>
        <w:rPr>
          <w:rFonts w:ascii="Comic Sans MS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получить уведомление о плановом отключении коммунальных ресурсов в своем многоквартирном доме и многое другое.</w:t>
      </w:r>
    </w:p>
    <w:p w:rsidR="004357D8" w:rsidRPr="004357D8" w:rsidRDefault="004357D8" w:rsidP="004357D8">
      <w:pPr>
        <w:pStyle w:val="a7"/>
        <w:spacing w:before="0" w:line="20" w:lineRule="atLeast"/>
        <w:jc w:val="both"/>
        <w:rPr>
          <w:rFonts w:ascii="Comic Sans MS" w:eastAsia="Helvetica" w:hAnsi="Comic Sans MS" w:cs="Arial"/>
          <w:sz w:val="26"/>
          <w:szCs w:val="26"/>
          <w:shd w:val="clear" w:color="auto" w:fill="FFFFFF"/>
        </w:rPr>
      </w:pPr>
    </w:p>
    <w:p w:rsidR="004357D8" w:rsidRPr="004357D8" w:rsidRDefault="004357D8" w:rsidP="004357D8">
      <w:pPr>
        <w:pStyle w:val="a7"/>
        <w:spacing w:before="0" w:line="20" w:lineRule="atLeast"/>
        <w:jc w:val="both"/>
        <w:rPr>
          <w:rFonts w:ascii="Comic Sans MS" w:eastAsia="Helvetica" w:hAnsi="Comic Sans MS" w:cs="Arial"/>
          <w:sz w:val="26"/>
          <w:szCs w:val="26"/>
          <w:shd w:val="clear" w:color="auto" w:fill="FFFFFF"/>
        </w:rPr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На сегодня ГИС ЖКХ интегрирована с единым порталом государственных и муниципальных услуг (</w:t>
      </w:r>
      <w:hyperlink r:id="rId6" w:history="1">
        <w:r w:rsidRPr="004357D8">
          <w:rPr>
            <w:rStyle w:val="a4"/>
            <w:rFonts w:ascii="Comic Sans MS" w:hAnsi="Comic Sans MS" w:cs="Arial"/>
            <w:sz w:val="26"/>
            <w:szCs w:val="26"/>
            <w:shd w:val="clear" w:color="auto" w:fill="FFFFFF"/>
            <w:lang w:val="en-US"/>
          </w:rPr>
          <w:t>www</w:t>
        </w:r>
        <w:r w:rsidRPr="004357D8">
          <w:rPr>
            <w:rStyle w:val="a4"/>
            <w:rFonts w:ascii="Comic Sans MS" w:hAnsi="Comic Sans MS"/>
          </w:rPr>
          <w:t>.</w:t>
        </w:r>
        <w:proofErr w:type="spellStart"/>
        <w:r w:rsidRPr="004357D8">
          <w:rPr>
            <w:rStyle w:val="a4"/>
            <w:rFonts w:ascii="Comic Sans MS" w:hAnsi="Comic Sans MS" w:cs="Arial"/>
            <w:sz w:val="26"/>
            <w:szCs w:val="26"/>
            <w:shd w:val="clear" w:color="auto" w:fill="FFFFFF"/>
            <w:lang w:val="en-US"/>
          </w:rPr>
          <w:t>gosuslugi</w:t>
        </w:r>
        <w:proofErr w:type="spellEnd"/>
        <w:r w:rsidRPr="004357D8">
          <w:rPr>
            <w:rStyle w:val="a4"/>
            <w:rFonts w:ascii="Comic Sans MS" w:hAnsi="Comic Sans MS"/>
          </w:rPr>
          <w:t>.</w:t>
        </w:r>
        <w:proofErr w:type="spellStart"/>
        <w:r w:rsidRPr="004357D8">
          <w:rPr>
            <w:rStyle w:val="a4"/>
            <w:rFonts w:ascii="Comic Sans MS" w:hAnsi="Comic Sans MS" w:cs="Arial"/>
            <w:sz w:val="26"/>
            <w:szCs w:val="26"/>
            <w:shd w:val="clear" w:color="auto" w:fill="FFFFFF"/>
            <w:lang w:val="en-US"/>
          </w:rPr>
          <w:t>ru</w:t>
        </w:r>
        <w:proofErr w:type="spellEnd"/>
      </w:hyperlink>
      <w:proofErr w:type="gramStart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 )</w:t>
      </w:r>
      <w:proofErr w:type="gramEnd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, поэтому отдельная регистрация в системе не требуется — зайти можно через подтвержденную учетную запись «</w:t>
      </w:r>
      <w:proofErr w:type="spellStart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Госуслуг</w:t>
      </w:r>
      <w:proofErr w:type="spellEnd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». Для удобства пользования системой создано специальное мобильное приложение для платформ </w:t>
      </w:r>
      <w:proofErr w:type="spellStart"/>
      <w:r w:rsidRPr="004357D8">
        <w:rPr>
          <w:rFonts w:ascii="Comic Sans MS" w:hAnsi="Comic Sans MS" w:cs="Arial"/>
          <w:sz w:val="26"/>
          <w:szCs w:val="26"/>
          <w:shd w:val="clear" w:color="auto" w:fill="FFFFFF"/>
          <w:lang w:val="en-US"/>
        </w:rPr>
        <w:t>iOS</w:t>
      </w:r>
      <w:proofErr w:type="spellEnd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 и </w:t>
      </w:r>
      <w:r w:rsidRPr="004357D8">
        <w:rPr>
          <w:rFonts w:ascii="Comic Sans MS" w:hAnsi="Comic Sans MS" w:cs="Arial"/>
          <w:sz w:val="26"/>
          <w:szCs w:val="26"/>
          <w:shd w:val="clear" w:color="auto" w:fill="FFFFFF"/>
          <w:lang w:val="en-US"/>
        </w:rPr>
        <w:t>Android</w:t>
      </w: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.</w:t>
      </w:r>
    </w:p>
    <w:p w:rsidR="004357D8" w:rsidRPr="004357D8" w:rsidRDefault="004357D8" w:rsidP="004357D8">
      <w:pPr>
        <w:pStyle w:val="a7"/>
        <w:spacing w:before="0" w:line="20" w:lineRule="atLeast"/>
        <w:jc w:val="both"/>
        <w:rPr>
          <w:rFonts w:ascii="Comic Sans MS" w:eastAsia="Helvetica" w:hAnsi="Comic Sans MS" w:cs="Arial"/>
          <w:sz w:val="26"/>
          <w:szCs w:val="26"/>
          <w:shd w:val="clear" w:color="auto" w:fill="FFFFFF"/>
        </w:rPr>
      </w:pPr>
    </w:p>
    <w:p w:rsidR="000C34BA" w:rsidRDefault="004357D8" w:rsidP="004357D8">
      <w:pPr>
        <w:pStyle w:val="a7"/>
        <w:spacing w:before="0" w:line="20" w:lineRule="atLeast"/>
        <w:jc w:val="both"/>
      </w:pPr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В рамках работ по развитию ГИС ЖКХ планируется интегрировать ГИС Ж</w:t>
      </w:r>
      <w:proofErr w:type="gramStart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КХ с др</w:t>
      </w:r>
      <w:proofErr w:type="gramEnd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 xml:space="preserve">угими региональными и муниципальными информационными системами, а также расширить взаимодействие с единым порталом </w:t>
      </w:r>
      <w:proofErr w:type="spellStart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госуслуг</w:t>
      </w:r>
      <w:proofErr w:type="spellEnd"/>
      <w:r w:rsidRPr="004357D8">
        <w:rPr>
          <w:rFonts w:ascii="Comic Sans MS" w:hAnsi="Comic Sans MS" w:cs="Arial"/>
          <w:sz w:val="26"/>
          <w:szCs w:val="26"/>
          <w:shd w:val="clear" w:color="auto" w:fill="FFFFFF"/>
        </w:rPr>
        <w:t>. Это позволит оптимизировать процесс размещения информации в системе и исключить дублирование данных.</w:t>
      </w:r>
    </w:p>
    <w:sectPr w:rsidR="000C34BA" w:rsidSect="004357D8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38FE"/>
    <w:multiLevelType w:val="hybridMultilevel"/>
    <w:tmpl w:val="CD2E086E"/>
    <w:numStyleLink w:val="a"/>
  </w:abstractNum>
  <w:abstractNum w:abstractNumId="1">
    <w:nsid w:val="450A52B6"/>
    <w:multiLevelType w:val="hybridMultilevel"/>
    <w:tmpl w:val="CD2E086E"/>
    <w:styleLink w:val="a"/>
    <w:lvl w:ilvl="0" w:tplc="D56ACDA6">
      <w:start w:val="1"/>
      <w:numFmt w:val="bullet"/>
      <w:lvlText w:val="•"/>
      <w:lvlJc w:val="left"/>
      <w:pPr>
        <w:ind w:left="850" w:hanging="28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2A81D5C">
      <w:start w:val="1"/>
      <w:numFmt w:val="bullet"/>
      <w:lvlText w:val="•"/>
      <w:lvlJc w:val="left"/>
      <w:pPr>
        <w:ind w:left="39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CFFCAE00">
      <w:start w:val="1"/>
      <w:numFmt w:val="bullet"/>
      <w:lvlText w:val="•"/>
      <w:lvlJc w:val="left"/>
      <w:pPr>
        <w:ind w:left="57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B10ED646">
      <w:start w:val="1"/>
      <w:numFmt w:val="bullet"/>
      <w:lvlText w:val="•"/>
      <w:lvlJc w:val="left"/>
      <w:pPr>
        <w:ind w:left="75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D4FC653E">
      <w:start w:val="1"/>
      <w:numFmt w:val="bullet"/>
      <w:lvlText w:val="•"/>
      <w:lvlJc w:val="left"/>
      <w:pPr>
        <w:ind w:left="93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6A2A5B0C">
      <w:start w:val="1"/>
      <w:numFmt w:val="bullet"/>
      <w:lvlText w:val="•"/>
      <w:lvlJc w:val="left"/>
      <w:pPr>
        <w:ind w:left="111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4A02B306">
      <w:start w:val="1"/>
      <w:numFmt w:val="bullet"/>
      <w:lvlText w:val="•"/>
      <w:lvlJc w:val="left"/>
      <w:pPr>
        <w:ind w:left="129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6E0E6738">
      <w:start w:val="1"/>
      <w:numFmt w:val="bullet"/>
      <w:lvlText w:val="•"/>
      <w:lvlJc w:val="left"/>
      <w:pPr>
        <w:ind w:left="147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4FF0404C">
      <w:start w:val="1"/>
      <w:numFmt w:val="bullet"/>
      <w:lvlText w:val="•"/>
      <w:lvlJc w:val="left"/>
      <w:pPr>
        <w:ind w:left="1653" w:hanging="2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57D8"/>
    <w:rsid w:val="000C34BA"/>
    <w:rsid w:val="00435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357D8"/>
    <w:pPr>
      <w:spacing w:after="0" w:line="256" w:lineRule="auto"/>
      <w:ind w:left="-567" w:right="-28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semiHidden/>
    <w:unhideWhenUsed/>
    <w:rsid w:val="004357D8"/>
    <w:rPr>
      <w:u w:val="single"/>
    </w:rPr>
  </w:style>
  <w:style w:type="paragraph" w:styleId="a5">
    <w:name w:val="Body Text"/>
    <w:link w:val="a6"/>
    <w:semiHidden/>
    <w:unhideWhenUsed/>
    <w:rsid w:val="004357D8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4357D8"/>
    <w:rPr>
      <w:rFonts w:ascii="Helvetica Neue" w:eastAsia="Arial Unicode MS" w:hAnsi="Helvetica Neue" w:cs="Arial Unicode MS"/>
      <w:color w:val="000000"/>
      <w:lang w:eastAsia="ru-RU"/>
    </w:rPr>
  </w:style>
  <w:style w:type="paragraph" w:customStyle="1" w:styleId="a7">
    <w:name w:val="По умолчанию"/>
    <w:rsid w:val="004357D8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numbering" w:customStyle="1" w:styleId="a">
    <w:name w:val="Пункт"/>
    <w:rsid w:val="004357D8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hyperlink" Target="https://dom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297</Words>
  <Characters>1694</Characters>
  <Application>Microsoft Office Word</Application>
  <DocSecurity>0</DocSecurity>
  <Lines>14</Lines>
  <Paragraphs>3</Paragraphs>
  <ScaleCrop>false</ScaleCrop>
  <Company>Microsoft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1</cp:revision>
  <dcterms:created xsi:type="dcterms:W3CDTF">2022-03-23T00:26:00Z</dcterms:created>
  <dcterms:modified xsi:type="dcterms:W3CDTF">2022-03-23T00:35:00Z</dcterms:modified>
</cp:coreProperties>
</file>