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A1BCC9A" w14:textId="77777777" w:rsidR="00EB221C" w:rsidRPr="0043182A" w:rsidRDefault="00EB221C" w:rsidP="002E30DD">
      <w:pPr>
        <w:shd w:val="clear" w:color="auto" w:fill="FFFFFF"/>
        <w:jc w:val="right"/>
        <w:rPr>
          <w:b/>
          <w:sz w:val="18"/>
        </w:rPr>
      </w:pPr>
      <w:r>
        <w:rPr>
          <w:noProof/>
          <w:sz w:val="18"/>
        </w:rPr>
        <w:drawing>
          <wp:anchor distT="0" distB="0" distL="114300" distR="114300" simplePos="0" relativeHeight="251659264" behindDoc="0" locked="0" layoutInCell="1" allowOverlap="1" wp14:anchorId="7FA2F3B8" wp14:editId="5131E6D8">
            <wp:simplePos x="0" y="0"/>
            <wp:positionH relativeFrom="margin">
              <wp:align>center</wp:align>
            </wp:positionH>
            <wp:positionV relativeFrom="margin">
              <wp:align>top</wp:align>
            </wp:positionV>
            <wp:extent cx="639445" cy="914400"/>
            <wp:effectExtent l="0" t="0" r="8255" b="0"/>
            <wp:wrapSquare wrapText="bothSides"/>
            <wp:docPr id="1" name="Рисунок 1" descr="герб_02_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герб_02_2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9445" cy="9144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b/>
          <w:sz w:val="18"/>
        </w:rPr>
        <w:t xml:space="preserve">     </w:t>
      </w:r>
      <w:r w:rsidRPr="0043182A">
        <w:rPr>
          <w:sz w:val="18"/>
        </w:rPr>
        <w:br w:type="textWrapping" w:clear="all"/>
      </w:r>
    </w:p>
    <w:p w14:paraId="3784F7F4" w14:textId="77777777" w:rsidR="00EB221C" w:rsidRPr="0043182A" w:rsidRDefault="00EB221C" w:rsidP="002E30DD">
      <w:pPr>
        <w:shd w:val="clear" w:color="auto" w:fill="FFFFFF"/>
        <w:spacing w:before="227"/>
        <w:jc w:val="center"/>
        <w:rPr>
          <w:b/>
          <w:spacing w:val="20"/>
          <w:sz w:val="32"/>
        </w:rPr>
      </w:pPr>
      <w:r w:rsidRPr="0043182A">
        <w:rPr>
          <w:b/>
          <w:spacing w:val="20"/>
          <w:sz w:val="32"/>
        </w:rPr>
        <w:t>АДМИНИСТРАЦИЯ</w:t>
      </w:r>
    </w:p>
    <w:p w14:paraId="0329147A" w14:textId="43649366" w:rsidR="00EB221C" w:rsidRDefault="00EB221C" w:rsidP="002E30DD">
      <w:pPr>
        <w:keepNext/>
        <w:jc w:val="center"/>
        <w:outlineLvl w:val="0"/>
        <w:rPr>
          <w:b/>
          <w:bCs/>
          <w:sz w:val="32"/>
        </w:rPr>
      </w:pPr>
      <w:r w:rsidRPr="0043182A">
        <w:rPr>
          <w:b/>
          <w:bCs/>
          <w:sz w:val="40"/>
        </w:rPr>
        <w:t xml:space="preserve"> </w:t>
      </w:r>
      <w:r w:rsidRPr="0043182A">
        <w:rPr>
          <w:b/>
          <w:bCs/>
          <w:sz w:val="32"/>
        </w:rPr>
        <w:t xml:space="preserve">АНУЧИНСКОГО МУНИЦИПАЛЬНОГО </w:t>
      </w:r>
      <w:r w:rsidR="00584ACA">
        <w:rPr>
          <w:b/>
          <w:bCs/>
          <w:sz w:val="32"/>
        </w:rPr>
        <w:t>ОКРУГА</w:t>
      </w:r>
    </w:p>
    <w:p w14:paraId="047789E6" w14:textId="68509E42" w:rsidR="00584ACA" w:rsidRPr="0043182A" w:rsidRDefault="00584ACA" w:rsidP="002E30DD">
      <w:pPr>
        <w:keepNext/>
        <w:jc w:val="center"/>
        <w:outlineLvl w:val="0"/>
        <w:rPr>
          <w:b/>
          <w:bCs/>
          <w:sz w:val="32"/>
        </w:rPr>
      </w:pPr>
      <w:r>
        <w:rPr>
          <w:b/>
          <w:bCs/>
          <w:sz w:val="32"/>
        </w:rPr>
        <w:t>ПРИМОРСКОГО КРАЯ</w:t>
      </w:r>
    </w:p>
    <w:p w14:paraId="5A032EB6" w14:textId="77777777" w:rsidR="00EB221C" w:rsidRPr="0043182A" w:rsidRDefault="00EB221C" w:rsidP="00EB221C">
      <w:pPr>
        <w:keepNext/>
        <w:shd w:val="clear" w:color="auto" w:fill="FFFFFF"/>
        <w:ind w:firstLine="426"/>
        <w:jc w:val="center"/>
        <w:outlineLvl w:val="1"/>
        <w:rPr>
          <w:rFonts w:eastAsia="Calibri"/>
          <w:b/>
          <w:bCs/>
          <w:sz w:val="28"/>
        </w:rPr>
      </w:pPr>
    </w:p>
    <w:p w14:paraId="4723E445" w14:textId="77777777" w:rsidR="00EB221C" w:rsidRPr="00854B98" w:rsidRDefault="00EB221C" w:rsidP="002E30DD">
      <w:pPr>
        <w:keepNext/>
        <w:shd w:val="clear" w:color="auto" w:fill="FFFFFF"/>
        <w:jc w:val="center"/>
        <w:outlineLvl w:val="1"/>
        <w:rPr>
          <w:rFonts w:eastAsia="Calibri"/>
          <w:bCs/>
          <w:sz w:val="28"/>
        </w:rPr>
      </w:pPr>
      <w:r w:rsidRPr="00854B98">
        <w:rPr>
          <w:rFonts w:eastAsia="Calibri"/>
          <w:bCs/>
          <w:sz w:val="28"/>
        </w:rPr>
        <w:t>П О С Т А Н О В Л Е Н И Е</w:t>
      </w:r>
    </w:p>
    <w:p w14:paraId="46F907FA" w14:textId="77777777" w:rsidR="00EB221C" w:rsidRPr="0043182A" w:rsidRDefault="00EB221C" w:rsidP="00EB221C">
      <w:pPr>
        <w:keepNext/>
        <w:shd w:val="clear" w:color="auto" w:fill="FFFFFF"/>
        <w:ind w:firstLine="426"/>
        <w:jc w:val="center"/>
        <w:outlineLvl w:val="1"/>
        <w:rPr>
          <w:b/>
        </w:rPr>
      </w:pPr>
    </w:p>
    <w:p w14:paraId="77904BFB" w14:textId="77777777" w:rsidR="002E30DD" w:rsidRDefault="002E30DD" w:rsidP="002E30DD">
      <w:pPr>
        <w:rPr>
          <w:sz w:val="28"/>
          <w:szCs w:val="28"/>
        </w:rPr>
      </w:pPr>
    </w:p>
    <w:p w14:paraId="4257A48C" w14:textId="7CB152D9" w:rsidR="00EB221C" w:rsidRPr="00261315" w:rsidRDefault="002E30DD" w:rsidP="002E30DD">
      <w:pPr>
        <w:rPr>
          <w:sz w:val="28"/>
          <w:szCs w:val="28"/>
          <w:u w:val="single"/>
        </w:rPr>
      </w:pPr>
      <w:proofErr w:type="gramStart"/>
      <w:r>
        <w:rPr>
          <w:sz w:val="28"/>
          <w:szCs w:val="28"/>
        </w:rPr>
        <w:t>«</w:t>
      </w:r>
      <w:r w:rsidR="000A2265">
        <w:rPr>
          <w:sz w:val="28"/>
          <w:szCs w:val="28"/>
        </w:rPr>
        <w:t xml:space="preserve"> </w:t>
      </w:r>
      <w:r w:rsidR="0066741F">
        <w:rPr>
          <w:sz w:val="28"/>
          <w:szCs w:val="28"/>
        </w:rPr>
        <w:t xml:space="preserve"> 0</w:t>
      </w:r>
      <w:r w:rsidR="00AC3362">
        <w:rPr>
          <w:sz w:val="28"/>
          <w:szCs w:val="28"/>
        </w:rPr>
        <w:t>4</w:t>
      </w:r>
      <w:proofErr w:type="gramEnd"/>
      <w:r w:rsidR="000A2265">
        <w:rPr>
          <w:sz w:val="28"/>
          <w:szCs w:val="28"/>
        </w:rPr>
        <w:t xml:space="preserve"> </w:t>
      </w:r>
      <w:proofErr w:type="gramStart"/>
      <w:r>
        <w:rPr>
          <w:sz w:val="28"/>
          <w:szCs w:val="28"/>
        </w:rPr>
        <w:t>»</w:t>
      </w:r>
      <w:r w:rsidR="000A2265">
        <w:rPr>
          <w:sz w:val="28"/>
          <w:szCs w:val="28"/>
        </w:rPr>
        <w:t xml:space="preserve"> </w:t>
      </w:r>
      <w:r w:rsidR="0066741F">
        <w:rPr>
          <w:sz w:val="28"/>
          <w:szCs w:val="28"/>
        </w:rPr>
        <w:t xml:space="preserve"> </w:t>
      </w:r>
      <w:r w:rsidR="00AC3362">
        <w:rPr>
          <w:sz w:val="28"/>
          <w:szCs w:val="28"/>
        </w:rPr>
        <w:t>августа</w:t>
      </w:r>
      <w:proofErr w:type="gramEnd"/>
      <w:r w:rsidR="000A2265">
        <w:rPr>
          <w:sz w:val="28"/>
          <w:szCs w:val="28"/>
        </w:rPr>
        <w:t xml:space="preserve"> 202</w:t>
      </w:r>
      <w:r w:rsidR="0077736D">
        <w:rPr>
          <w:sz w:val="28"/>
          <w:szCs w:val="28"/>
        </w:rPr>
        <w:t>3</w:t>
      </w:r>
      <w:r w:rsidR="000A2265">
        <w:rPr>
          <w:sz w:val="28"/>
          <w:szCs w:val="28"/>
        </w:rPr>
        <w:t>г</w:t>
      </w:r>
      <w:r>
        <w:rPr>
          <w:sz w:val="28"/>
          <w:szCs w:val="28"/>
        </w:rPr>
        <w:t>.</w:t>
      </w:r>
      <w:r w:rsidR="00EB221C" w:rsidRPr="00261315">
        <w:rPr>
          <w:sz w:val="28"/>
          <w:szCs w:val="28"/>
        </w:rPr>
        <w:t xml:space="preserve">                       </w:t>
      </w:r>
      <w:r w:rsidR="0083037B">
        <w:rPr>
          <w:sz w:val="28"/>
          <w:szCs w:val="28"/>
        </w:rPr>
        <w:t xml:space="preserve">  </w:t>
      </w:r>
      <w:proofErr w:type="spellStart"/>
      <w:r w:rsidR="00EB221C" w:rsidRPr="00261315">
        <w:rPr>
          <w:sz w:val="28"/>
          <w:szCs w:val="28"/>
        </w:rPr>
        <w:t>с.Ан</w:t>
      </w:r>
      <w:r w:rsidR="00EB221C">
        <w:rPr>
          <w:sz w:val="28"/>
          <w:szCs w:val="28"/>
        </w:rPr>
        <w:t>учино</w:t>
      </w:r>
      <w:proofErr w:type="spellEnd"/>
      <w:r w:rsidR="00EB221C">
        <w:rPr>
          <w:sz w:val="28"/>
          <w:szCs w:val="28"/>
        </w:rPr>
        <w:t xml:space="preserve">                     </w:t>
      </w:r>
      <w:r w:rsidR="00EB221C" w:rsidRPr="00261315">
        <w:rPr>
          <w:sz w:val="28"/>
          <w:szCs w:val="28"/>
        </w:rPr>
        <w:t xml:space="preserve">      </w:t>
      </w:r>
      <w:r w:rsidR="0061709E">
        <w:rPr>
          <w:sz w:val="28"/>
          <w:szCs w:val="28"/>
        </w:rPr>
        <w:t xml:space="preserve">     </w:t>
      </w:r>
      <w:r w:rsidR="00EB221C" w:rsidRPr="00261315">
        <w:rPr>
          <w:sz w:val="28"/>
          <w:szCs w:val="28"/>
        </w:rPr>
        <w:t xml:space="preserve">    </w:t>
      </w:r>
      <w:r w:rsidR="0083037B" w:rsidRPr="002E30DD">
        <w:rPr>
          <w:sz w:val="28"/>
          <w:szCs w:val="28"/>
        </w:rPr>
        <w:t>№</w:t>
      </w:r>
    </w:p>
    <w:p w14:paraId="37506C72" w14:textId="77777777" w:rsidR="00EB221C" w:rsidRPr="00261315" w:rsidRDefault="00EB221C" w:rsidP="00EB221C">
      <w:pPr>
        <w:ind w:firstLine="426"/>
        <w:rPr>
          <w:sz w:val="28"/>
          <w:szCs w:val="28"/>
          <w:u w:val="single"/>
        </w:rPr>
      </w:pPr>
    </w:p>
    <w:p w14:paraId="235D263C" w14:textId="77777777" w:rsidR="00EB221C" w:rsidRPr="00261315" w:rsidRDefault="00EB221C" w:rsidP="00EB221C">
      <w:pPr>
        <w:ind w:firstLine="426"/>
        <w:rPr>
          <w:sz w:val="28"/>
          <w:szCs w:val="28"/>
        </w:rPr>
      </w:pPr>
    </w:p>
    <w:p w14:paraId="479096F3" w14:textId="127C940D" w:rsidR="00EB221C" w:rsidRDefault="0077736D" w:rsidP="002E30DD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  <w:bookmarkStart w:id="0" w:name="_Hlk58333944"/>
      <w:r>
        <w:rPr>
          <w:b/>
          <w:sz w:val="28"/>
          <w:szCs w:val="28"/>
        </w:rPr>
        <w:t>О внесении изменений в</w:t>
      </w:r>
      <w:r w:rsidR="00171F6C">
        <w:rPr>
          <w:b/>
          <w:sz w:val="28"/>
          <w:szCs w:val="28"/>
        </w:rPr>
        <w:t xml:space="preserve"> переч</w:t>
      </w:r>
      <w:r>
        <w:rPr>
          <w:b/>
          <w:sz w:val="28"/>
          <w:szCs w:val="28"/>
        </w:rPr>
        <w:t>е</w:t>
      </w:r>
      <w:r w:rsidR="00171F6C">
        <w:rPr>
          <w:b/>
          <w:sz w:val="28"/>
          <w:szCs w:val="28"/>
        </w:rPr>
        <w:t>н</w:t>
      </w:r>
      <w:r>
        <w:rPr>
          <w:b/>
          <w:sz w:val="28"/>
          <w:szCs w:val="28"/>
        </w:rPr>
        <w:t xml:space="preserve">ь </w:t>
      </w:r>
      <w:r w:rsidR="00171F6C">
        <w:rPr>
          <w:b/>
          <w:sz w:val="28"/>
          <w:szCs w:val="28"/>
        </w:rPr>
        <w:t xml:space="preserve">территорий, отобранных </w:t>
      </w:r>
      <w:r w:rsidR="00171F6C" w:rsidRPr="00171F6C">
        <w:rPr>
          <w:b/>
          <w:sz w:val="28"/>
          <w:szCs w:val="28"/>
        </w:rPr>
        <w:t xml:space="preserve">для благоустройства </w:t>
      </w:r>
      <w:r w:rsidR="00171F6C">
        <w:rPr>
          <w:b/>
          <w:sz w:val="28"/>
          <w:szCs w:val="28"/>
        </w:rPr>
        <w:t xml:space="preserve">Анучинского муниципального </w:t>
      </w:r>
      <w:r w:rsidR="00584ACA">
        <w:rPr>
          <w:b/>
          <w:sz w:val="28"/>
          <w:szCs w:val="28"/>
        </w:rPr>
        <w:t>округа Приморского</w:t>
      </w:r>
      <w:r w:rsidR="002E30DD">
        <w:rPr>
          <w:b/>
          <w:sz w:val="28"/>
          <w:szCs w:val="28"/>
        </w:rPr>
        <w:t xml:space="preserve"> </w:t>
      </w:r>
      <w:r w:rsidR="00584ACA">
        <w:rPr>
          <w:b/>
          <w:sz w:val="28"/>
          <w:szCs w:val="28"/>
        </w:rPr>
        <w:t>края</w:t>
      </w:r>
      <w:r w:rsidR="00171F6C" w:rsidRPr="00171F6C">
        <w:rPr>
          <w:b/>
          <w:sz w:val="28"/>
          <w:szCs w:val="28"/>
        </w:rPr>
        <w:t>, благоустройство которых запланировано с привлечением субсидий из</w:t>
      </w:r>
      <w:r w:rsidR="002E30DD">
        <w:rPr>
          <w:b/>
          <w:sz w:val="28"/>
          <w:szCs w:val="28"/>
        </w:rPr>
        <w:t xml:space="preserve"> </w:t>
      </w:r>
      <w:r w:rsidR="00171F6C" w:rsidRPr="00171F6C">
        <w:rPr>
          <w:b/>
          <w:sz w:val="28"/>
          <w:szCs w:val="28"/>
        </w:rPr>
        <w:t>краевого</w:t>
      </w:r>
      <w:r w:rsidR="002E30DD">
        <w:rPr>
          <w:b/>
          <w:sz w:val="28"/>
          <w:szCs w:val="28"/>
        </w:rPr>
        <w:t xml:space="preserve"> </w:t>
      </w:r>
      <w:r w:rsidR="00171F6C" w:rsidRPr="00171F6C">
        <w:rPr>
          <w:b/>
          <w:sz w:val="28"/>
          <w:szCs w:val="28"/>
        </w:rPr>
        <w:t>бюджета бюджетам муниципальных образований Приморского края на поддержку муниципальных программ по благоустройству территорий муниципальных образований Приморского края в 202</w:t>
      </w:r>
      <w:r w:rsidR="002F56C8">
        <w:rPr>
          <w:b/>
          <w:sz w:val="28"/>
          <w:szCs w:val="28"/>
        </w:rPr>
        <w:t>4</w:t>
      </w:r>
      <w:r w:rsidR="00171F6C" w:rsidRPr="00171F6C">
        <w:rPr>
          <w:b/>
          <w:sz w:val="28"/>
          <w:szCs w:val="28"/>
        </w:rPr>
        <w:t xml:space="preserve"> году</w:t>
      </w:r>
    </w:p>
    <w:bookmarkEnd w:id="0"/>
    <w:p w14:paraId="10FBC93D" w14:textId="77777777" w:rsidR="00171F6C" w:rsidRPr="00462B75" w:rsidRDefault="00171F6C" w:rsidP="00171F6C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</w:p>
    <w:p w14:paraId="2663DE49" w14:textId="69A8099C" w:rsidR="00400C79" w:rsidRPr="00462B75" w:rsidRDefault="00D735A0" w:rsidP="00400C79">
      <w:pPr>
        <w:pStyle w:val="ConsPlusTitle"/>
        <w:spacing w:after="240" w:line="360" w:lineRule="auto"/>
        <w:jc w:val="both"/>
        <w:rPr>
          <w:sz w:val="28"/>
          <w:szCs w:val="28"/>
        </w:rPr>
      </w:pPr>
      <w:r w:rsidRPr="00462B75">
        <w:rPr>
          <w:sz w:val="28"/>
          <w:szCs w:val="28"/>
        </w:rPr>
        <w:t xml:space="preserve">    </w:t>
      </w:r>
      <w:r w:rsidR="00400C79" w:rsidRPr="00462B75">
        <w:rPr>
          <w:b w:val="0"/>
          <w:sz w:val="28"/>
          <w:szCs w:val="28"/>
        </w:rPr>
        <w:t xml:space="preserve">В соответствии </w:t>
      </w:r>
      <w:r w:rsidR="00C0724C">
        <w:rPr>
          <w:b w:val="0"/>
          <w:sz w:val="28"/>
          <w:szCs w:val="28"/>
        </w:rPr>
        <w:t xml:space="preserve">Бюджетным кодексом Российской Федерации, </w:t>
      </w:r>
      <w:r w:rsidR="00C0724C" w:rsidRPr="00A86714">
        <w:rPr>
          <w:b w:val="0"/>
          <w:sz w:val="28"/>
          <w:szCs w:val="28"/>
        </w:rPr>
        <w:t>Федеральным законом от 06.10.2003 года № 131-ФЗ «Об общих принципах организации местного самоуправления в Российской Федерации»</w:t>
      </w:r>
      <w:r w:rsidR="00400C79" w:rsidRPr="00462B75">
        <w:rPr>
          <w:b w:val="0"/>
          <w:sz w:val="28"/>
          <w:szCs w:val="28"/>
        </w:rPr>
        <w:t xml:space="preserve">, </w:t>
      </w:r>
      <w:r w:rsidR="00171F6C" w:rsidRPr="00A86714">
        <w:rPr>
          <w:b w:val="0"/>
          <w:sz w:val="28"/>
          <w:szCs w:val="28"/>
        </w:rPr>
        <w:t>Государственной программой Приморского края от 30.12.2019 года № 944-па «Формирование современной городской среды муниципальных образований Приморского края» на 2020-2027 годы</w:t>
      </w:r>
      <w:r w:rsidR="001C4B9C">
        <w:rPr>
          <w:b w:val="0"/>
          <w:sz w:val="28"/>
          <w:szCs w:val="28"/>
        </w:rPr>
        <w:t>,</w:t>
      </w:r>
      <w:r w:rsidR="00171F6C">
        <w:t xml:space="preserve"> </w:t>
      </w:r>
      <w:r w:rsidR="007D3679" w:rsidRPr="007D3679">
        <w:rPr>
          <w:b w:val="0"/>
          <w:bCs w:val="0"/>
          <w:sz w:val="28"/>
          <w:szCs w:val="28"/>
        </w:rPr>
        <w:t>п.15, приложения № 13 к государственной программе Приморского края «Формирование современной городской среды муниципальных образований Приморского края»</w:t>
      </w:r>
      <w:r w:rsidR="007D3679">
        <w:rPr>
          <w:b w:val="0"/>
          <w:bCs w:val="0"/>
          <w:sz w:val="28"/>
          <w:szCs w:val="28"/>
        </w:rPr>
        <w:t>, с</w:t>
      </w:r>
      <w:r w:rsidR="007D3679" w:rsidRPr="007D3679">
        <w:t xml:space="preserve"> </w:t>
      </w:r>
      <w:hyperlink r:id="rId9" w:history="1">
        <w:r w:rsidR="00400C79" w:rsidRPr="00462B75">
          <w:rPr>
            <w:b w:val="0"/>
            <w:sz w:val="28"/>
            <w:szCs w:val="28"/>
          </w:rPr>
          <w:t>Уставом</w:t>
        </w:r>
      </w:hyperlink>
      <w:r w:rsidR="00400C79" w:rsidRPr="00462B75">
        <w:rPr>
          <w:b w:val="0"/>
          <w:sz w:val="28"/>
          <w:szCs w:val="28"/>
        </w:rPr>
        <w:t xml:space="preserve"> Анучинского муниципального </w:t>
      </w:r>
      <w:r w:rsidR="00584ACA">
        <w:rPr>
          <w:b w:val="0"/>
          <w:sz w:val="28"/>
          <w:szCs w:val="28"/>
        </w:rPr>
        <w:t>округа Приморского края</w:t>
      </w:r>
      <w:r w:rsidR="00400C79" w:rsidRPr="00462B75">
        <w:rPr>
          <w:b w:val="0"/>
          <w:sz w:val="28"/>
          <w:szCs w:val="28"/>
        </w:rPr>
        <w:t xml:space="preserve">, администрация Анучинского муниципального </w:t>
      </w:r>
      <w:r w:rsidR="00584ACA">
        <w:rPr>
          <w:b w:val="0"/>
          <w:sz w:val="28"/>
          <w:szCs w:val="28"/>
        </w:rPr>
        <w:t>округа Приморского края</w:t>
      </w:r>
    </w:p>
    <w:p w14:paraId="6053680A" w14:textId="77777777" w:rsidR="008A63AC" w:rsidRDefault="00D735A0" w:rsidP="00400C79">
      <w:pPr>
        <w:widowControl w:val="0"/>
        <w:autoSpaceDE w:val="0"/>
        <w:autoSpaceDN w:val="0"/>
        <w:adjustRightInd w:val="0"/>
        <w:spacing w:line="360" w:lineRule="auto"/>
        <w:jc w:val="both"/>
        <w:rPr>
          <w:sz w:val="28"/>
          <w:szCs w:val="28"/>
        </w:rPr>
      </w:pPr>
      <w:r w:rsidRPr="00462B75">
        <w:rPr>
          <w:sz w:val="28"/>
          <w:szCs w:val="28"/>
        </w:rPr>
        <w:t>ПОСТАНОВЛЯЕТ:</w:t>
      </w:r>
    </w:p>
    <w:p w14:paraId="7ACB3972" w14:textId="03F405A7" w:rsidR="00171F6C" w:rsidRPr="007D3679" w:rsidRDefault="003068F3" w:rsidP="007D3679">
      <w:pPr>
        <w:pStyle w:val="ConsPlusNormal"/>
        <w:tabs>
          <w:tab w:val="left" w:pos="0"/>
        </w:tabs>
        <w:spacing w:before="240" w:line="360" w:lineRule="auto"/>
        <w:ind w:firstLine="30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462B75">
        <w:rPr>
          <w:rFonts w:ascii="Times New Roman" w:hAnsi="Times New Roman" w:cs="Times New Roman"/>
          <w:color w:val="000000"/>
          <w:sz w:val="28"/>
          <w:szCs w:val="28"/>
        </w:rPr>
        <w:t>1.</w:t>
      </w:r>
      <w:r w:rsidR="0077736D" w:rsidRPr="0077736D">
        <w:t xml:space="preserve"> </w:t>
      </w:r>
      <w:r w:rsidR="007D3679">
        <w:rPr>
          <w:rFonts w:ascii="Times New Roman" w:hAnsi="Times New Roman" w:cs="Times New Roman"/>
          <w:color w:val="000000"/>
          <w:sz w:val="28"/>
          <w:szCs w:val="28"/>
        </w:rPr>
        <w:t>Внести изменения в</w:t>
      </w:r>
      <w:r w:rsidR="007D3679">
        <w:rPr>
          <w:rFonts w:ascii="Times New Roman" w:hAnsi="Times New Roman" w:cs="Times New Roman"/>
          <w:sz w:val="28"/>
          <w:szCs w:val="28"/>
        </w:rPr>
        <w:t xml:space="preserve"> перечень </w:t>
      </w:r>
      <w:r w:rsidR="00171F6C" w:rsidRPr="00171F6C">
        <w:rPr>
          <w:rFonts w:ascii="Times New Roman" w:hAnsi="Times New Roman" w:cs="Times New Roman"/>
          <w:sz w:val="28"/>
          <w:szCs w:val="28"/>
        </w:rPr>
        <w:t>территорий, отобранных</w:t>
      </w:r>
      <w:r w:rsidR="0077736D">
        <w:rPr>
          <w:rFonts w:ascii="Times New Roman" w:hAnsi="Times New Roman" w:cs="Times New Roman"/>
          <w:sz w:val="28"/>
          <w:szCs w:val="28"/>
        </w:rPr>
        <w:t xml:space="preserve"> </w:t>
      </w:r>
      <w:r w:rsidR="00171F6C" w:rsidRPr="00171F6C">
        <w:rPr>
          <w:rFonts w:ascii="Times New Roman" w:hAnsi="Times New Roman" w:cs="Times New Roman"/>
          <w:sz w:val="28"/>
          <w:szCs w:val="28"/>
        </w:rPr>
        <w:t xml:space="preserve">для благоустройства Анучинского муниципального </w:t>
      </w:r>
      <w:r w:rsidR="00584ACA">
        <w:rPr>
          <w:rFonts w:ascii="Times New Roman" w:hAnsi="Times New Roman" w:cs="Times New Roman"/>
          <w:sz w:val="28"/>
          <w:szCs w:val="28"/>
        </w:rPr>
        <w:t>округа Приморского края</w:t>
      </w:r>
      <w:r w:rsidR="00171F6C" w:rsidRPr="00171F6C">
        <w:rPr>
          <w:rFonts w:ascii="Times New Roman" w:hAnsi="Times New Roman" w:cs="Times New Roman"/>
          <w:sz w:val="28"/>
          <w:szCs w:val="28"/>
        </w:rPr>
        <w:t xml:space="preserve">, благоустройство которых запланировано с привлечением субсидий из </w:t>
      </w:r>
      <w:r w:rsidR="00171F6C" w:rsidRPr="00171F6C">
        <w:rPr>
          <w:rFonts w:ascii="Times New Roman" w:hAnsi="Times New Roman" w:cs="Times New Roman"/>
          <w:sz w:val="28"/>
          <w:szCs w:val="28"/>
        </w:rPr>
        <w:lastRenderedPageBreak/>
        <w:t>краевого бюджета бюджетам муниципальных образований Приморского края на поддержку муниципальных программ по благоустройству территорий муниципальных образований Приморского края в 202</w:t>
      </w:r>
      <w:r w:rsidR="002F56C8">
        <w:rPr>
          <w:rFonts w:ascii="Times New Roman" w:hAnsi="Times New Roman" w:cs="Times New Roman"/>
          <w:sz w:val="28"/>
          <w:szCs w:val="28"/>
        </w:rPr>
        <w:t>4</w:t>
      </w:r>
      <w:r w:rsidR="00171F6C" w:rsidRPr="00171F6C">
        <w:rPr>
          <w:rFonts w:ascii="Times New Roman" w:hAnsi="Times New Roman" w:cs="Times New Roman"/>
          <w:sz w:val="28"/>
          <w:szCs w:val="28"/>
        </w:rPr>
        <w:t xml:space="preserve"> году</w:t>
      </w:r>
      <w:r w:rsidR="00171F6C">
        <w:rPr>
          <w:rFonts w:ascii="Times New Roman" w:hAnsi="Times New Roman" w:cs="Times New Roman"/>
          <w:sz w:val="28"/>
          <w:szCs w:val="28"/>
        </w:rPr>
        <w:t xml:space="preserve"> (прилагается).</w:t>
      </w:r>
    </w:p>
    <w:p w14:paraId="114608C1" w14:textId="06DEFC4E" w:rsidR="001B7BF0" w:rsidRDefault="00171F6C" w:rsidP="001B7BF0">
      <w:pPr>
        <w:pStyle w:val="af3"/>
        <w:tabs>
          <w:tab w:val="left" w:pos="0"/>
          <w:tab w:val="left" w:pos="709"/>
        </w:tabs>
        <w:spacing w:before="0" w:beforeAutospacing="0" w:after="0" w:line="360" w:lineRule="auto"/>
        <w:ind w:firstLine="284"/>
        <w:jc w:val="both"/>
        <w:rPr>
          <w:sz w:val="28"/>
          <w:szCs w:val="28"/>
        </w:rPr>
      </w:pPr>
      <w:r>
        <w:rPr>
          <w:kern w:val="2"/>
          <w:sz w:val="28"/>
          <w:szCs w:val="28"/>
        </w:rPr>
        <w:t>2</w:t>
      </w:r>
      <w:r w:rsidR="003068F3" w:rsidRPr="00462B75">
        <w:rPr>
          <w:kern w:val="2"/>
          <w:sz w:val="28"/>
          <w:szCs w:val="28"/>
        </w:rPr>
        <w:t>.</w:t>
      </w:r>
      <w:r w:rsidR="00400C79" w:rsidRPr="00462B75">
        <w:rPr>
          <w:sz w:val="28"/>
          <w:szCs w:val="28"/>
        </w:rPr>
        <w:t>Общему отделу администрации</w:t>
      </w:r>
      <w:r w:rsidR="00B14A60">
        <w:rPr>
          <w:sz w:val="28"/>
          <w:szCs w:val="28"/>
        </w:rPr>
        <w:t xml:space="preserve"> Анучинского муниципального округа Приморского края</w:t>
      </w:r>
      <w:r w:rsidR="00400C79" w:rsidRPr="00462B75">
        <w:rPr>
          <w:sz w:val="28"/>
          <w:szCs w:val="28"/>
        </w:rPr>
        <w:t xml:space="preserve"> </w:t>
      </w:r>
      <w:r w:rsidR="00B14A60">
        <w:rPr>
          <w:sz w:val="28"/>
          <w:szCs w:val="28"/>
        </w:rPr>
        <w:t xml:space="preserve">разместить </w:t>
      </w:r>
      <w:r w:rsidR="00400C79" w:rsidRPr="00462B75">
        <w:rPr>
          <w:sz w:val="28"/>
          <w:szCs w:val="28"/>
        </w:rPr>
        <w:t xml:space="preserve">постановление </w:t>
      </w:r>
      <w:r w:rsidR="001B7BF0" w:rsidRPr="001B7BF0">
        <w:rPr>
          <w:sz w:val="28"/>
          <w:szCs w:val="28"/>
        </w:rPr>
        <w:t>на официальном сайте администрации Анучинского муниципального округа Приморского края в информационно-телекоммуникационной сети Интернет.</w:t>
      </w:r>
    </w:p>
    <w:p w14:paraId="37A9107E" w14:textId="45D0E72D" w:rsidR="00F83B37" w:rsidRDefault="00400C79" w:rsidP="001E078F">
      <w:pPr>
        <w:pStyle w:val="af3"/>
        <w:tabs>
          <w:tab w:val="left" w:pos="0"/>
          <w:tab w:val="left" w:pos="709"/>
        </w:tabs>
        <w:spacing w:before="0" w:beforeAutospacing="0" w:after="0" w:line="360" w:lineRule="auto"/>
        <w:ind w:firstLine="284"/>
        <w:jc w:val="both"/>
        <w:rPr>
          <w:sz w:val="28"/>
          <w:szCs w:val="28"/>
        </w:rPr>
      </w:pPr>
      <w:r w:rsidRPr="00462B75">
        <w:rPr>
          <w:sz w:val="28"/>
          <w:szCs w:val="28"/>
        </w:rPr>
        <w:t xml:space="preserve">3.Контроль за исполнением настоящего постановления </w:t>
      </w:r>
      <w:r w:rsidR="008A1EB8" w:rsidRPr="00462B75">
        <w:rPr>
          <w:sz w:val="28"/>
          <w:szCs w:val="28"/>
        </w:rPr>
        <w:t xml:space="preserve">возложить на заместителя главы администрации </w:t>
      </w:r>
      <w:r w:rsidR="00284E73">
        <w:rPr>
          <w:sz w:val="28"/>
          <w:szCs w:val="28"/>
        </w:rPr>
        <w:t>А</w:t>
      </w:r>
      <w:r w:rsidR="008A1EB8" w:rsidRPr="00462B75">
        <w:rPr>
          <w:sz w:val="28"/>
          <w:szCs w:val="28"/>
        </w:rPr>
        <w:t xml:space="preserve">нучинского муниципального </w:t>
      </w:r>
      <w:r w:rsidR="00584ACA">
        <w:rPr>
          <w:sz w:val="28"/>
          <w:szCs w:val="28"/>
        </w:rPr>
        <w:t>округа Приморского края</w:t>
      </w:r>
      <w:r w:rsidRPr="00462B75">
        <w:rPr>
          <w:sz w:val="28"/>
          <w:szCs w:val="28"/>
        </w:rPr>
        <w:t>.</w:t>
      </w:r>
    </w:p>
    <w:p w14:paraId="5ABBC851" w14:textId="7100AD94" w:rsidR="002E30DD" w:rsidRDefault="002E30DD" w:rsidP="002E30DD">
      <w:pPr>
        <w:tabs>
          <w:tab w:val="left" w:pos="142"/>
        </w:tabs>
        <w:spacing w:line="360" w:lineRule="auto"/>
        <w:ind w:firstLine="284"/>
        <w:jc w:val="both"/>
        <w:rPr>
          <w:sz w:val="28"/>
          <w:szCs w:val="28"/>
        </w:rPr>
      </w:pPr>
    </w:p>
    <w:p w14:paraId="42100505" w14:textId="0F8B4DA1" w:rsidR="002E30DD" w:rsidRPr="00462B75" w:rsidRDefault="002F56C8" w:rsidP="002F56C8">
      <w:pPr>
        <w:tabs>
          <w:tab w:val="left" w:pos="142"/>
        </w:tabs>
        <w:spacing w:line="360" w:lineRule="auto"/>
        <w:jc w:val="both"/>
        <w:rPr>
          <w:sz w:val="28"/>
          <w:szCs w:val="28"/>
        </w:rPr>
      </w:pPr>
      <w:r>
        <w:rPr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1824" behindDoc="0" locked="0" layoutInCell="1" allowOverlap="1" wp14:anchorId="5B151E87" wp14:editId="69E38F29">
                <wp:simplePos x="0" y="0"/>
                <wp:positionH relativeFrom="column">
                  <wp:posOffset>4102735</wp:posOffset>
                </wp:positionH>
                <wp:positionV relativeFrom="paragraph">
                  <wp:posOffset>405130</wp:posOffset>
                </wp:positionV>
                <wp:extent cx="1859280" cy="457200"/>
                <wp:effectExtent l="4445" t="0" r="3175" b="2540"/>
                <wp:wrapNone/>
                <wp:docPr id="308526900" name="Облачко с текстом: прямоугольное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859280" cy="457200"/>
                        </a:xfrm>
                        <a:prstGeom prst="wedgeRectCallout">
                          <a:avLst>
                            <a:gd name="adj1" fmla="val -44981"/>
                            <a:gd name="adj2" fmla="val 17083"/>
                          </a:avLst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3FE1592F" w14:textId="77777777" w:rsidR="002F56C8" w:rsidRPr="00420597" w:rsidRDefault="002F56C8" w:rsidP="002F56C8">
                            <w:pPr>
                              <w:rPr>
                                <w:color w:val="000000" w:themeColor="text1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color w:val="000000" w:themeColor="text1"/>
                                <w:sz w:val="28"/>
                                <w:szCs w:val="28"/>
                              </w:rPr>
                              <w:t xml:space="preserve">       </w:t>
                            </w:r>
                            <w:proofErr w:type="spellStart"/>
                            <w:r>
                              <w:rPr>
                                <w:color w:val="000000" w:themeColor="text1"/>
                                <w:sz w:val="28"/>
                                <w:szCs w:val="28"/>
                              </w:rPr>
                              <w:t>С.А.Понуровский</w:t>
                            </w:r>
                            <w:proofErr w:type="spellEnd"/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5B151E87" id="_x0000_t61" coordsize="21600,21600" o:spt="61" adj="1350,25920" path="m,l0@8@12@24,0@9,,21600@6,21600@15@27@7,21600,21600,21600,21600@9@18@30,21600@8,21600,0@7,0@21@33@6,xe">
                <v:stroke joinstyle="miter"/>
                <v:formulas>
                  <v:f eqn="sum 10800 0 #0"/>
                  <v:f eqn="sum 10800 0 #1"/>
                  <v:f eqn="sum #0 0 #1"/>
                  <v:f eqn="sum @0 @1 0"/>
                  <v:f eqn="sum 21600 0 #0"/>
                  <v:f eqn="sum 21600 0 #1"/>
                  <v:f eqn="if @0 3600 12600"/>
                  <v:f eqn="if @0 9000 18000"/>
                  <v:f eqn="if @1 3600 12600"/>
                  <v:f eqn="if @1 9000 18000"/>
                  <v:f eqn="if @2 0 #0"/>
                  <v:f eqn="if @3 @10 0"/>
                  <v:f eqn="if #0 0 @11"/>
                  <v:f eqn="if @2 @6 #0"/>
                  <v:f eqn="if @3 @6 @13"/>
                  <v:f eqn="if @5 @6 @14"/>
                  <v:f eqn="if @2 #0 21600"/>
                  <v:f eqn="if @3 21600 @16"/>
                  <v:f eqn="if @4 21600 @17"/>
                  <v:f eqn="if @2 #0 @6"/>
                  <v:f eqn="if @3 @19 @6"/>
                  <v:f eqn="if #1 @6 @20"/>
                  <v:f eqn="if @2 @8 #1"/>
                  <v:f eqn="if @3 @22 @8"/>
                  <v:f eqn="if #0 @8 @23"/>
                  <v:f eqn="if @2 21600 #1"/>
                  <v:f eqn="if @3 21600 @25"/>
                  <v:f eqn="if @5 21600 @26"/>
                  <v:f eqn="if @2 #1 @8"/>
                  <v:f eqn="if @3 @8 @28"/>
                  <v:f eqn="if @4 @8 @29"/>
                  <v:f eqn="if @2 #1 0"/>
                  <v:f eqn="if @3 @31 0"/>
                  <v:f eqn="if #1 0 @32"/>
                  <v:f eqn="val #0"/>
                  <v:f eqn="val #1"/>
                </v:formulas>
                <v:path o:connecttype="custom" o:connectlocs="10800,0;0,10800;10800,21600;21600,10800;@34,@35"/>
                <v:handles>
                  <v:h position="#0,#1"/>
                </v:handles>
              </v:shapetype>
              <v:shape id="Облачко с текстом: прямоугольное 8" o:spid="_x0000_s1026" type="#_x0000_t61" style="position:absolute;left:0;text-align:left;margin-left:323.05pt;margin-top:31.9pt;width:146.4pt;height:36pt;z-index:2516618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" adj="1084,14490" filled="f" stroked="f">
                <v:textbox>
                  <w:txbxContent>
                    <w:p w14:paraId="3FE1592F" w14:textId="77777777" w:rsidR="002F56C8" w:rsidRPr="00420597" w:rsidRDefault="002F56C8" w:rsidP="002F56C8">
                      <w:pPr>
                        <w:rPr>
                          <w:color w:val="000000" w:themeColor="text1"/>
                          <w:sz w:val="28"/>
                          <w:szCs w:val="28"/>
                        </w:rPr>
                      </w:pPr>
                      <w:r>
                        <w:rPr>
                          <w:color w:val="000000" w:themeColor="text1"/>
                          <w:sz w:val="28"/>
                          <w:szCs w:val="28"/>
                        </w:rPr>
                        <w:t xml:space="preserve">       </w:t>
                      </w:r>
                      <w:proofErr w:type="spellStart"/>
                      <w:r>
                        <w:rPr>
                          <w:color w:val="000000" w:themeColor="text1"/>
                          <w:sz w:val="28"/>
                          <w:szCs w:val="28"/>
                        </w:rPr>
                        <w:t>С.А.Понуровский</w:t>
                      </w:r>
                      <w:proofErr w:type="spellEnd"/>
                    </w:p>
                  </w:txbxContent>
                </v:textbox>
              </v:shape>
            </w:pict>
          </mc:Fallback>
        </mc:AlternateContent>
      </w:r>
      <w:r>
        <w:rPr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58752" behindDoc="0" locked="0" layoutInCell="1" allowOverlap="1" wp14:anchorId="6EA891DD" wp14:editId="41F74DDA">
                <wp:simplePos x="0" y="0"/>
                <wp:positionH relativeFrom="column">
                  <wp:posOffset>-38735</wp:posOffset>
                </wp:positionH>
                <wp:positionV relativeFrom="paragraph">
                  <wp:posOffset>225425</wp:posOffset>
                </wp:positionV>
                <wp:extent cx="3573780" cy="518160"/>
                <wp:effectExtent l="0" t="0" r="0" b="0"/>
                <wp:wrapNone/>
                <wp:docPr id="1383102508" name="Облачко с текстом: прямоугольное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573780" cy="518160"/>
                        </a:xfrm>
                        <a:prstGeom prst="wedgeRectCallout">
                          <a:avLst>
                            <a:gd name="adj1" fmla="val -49486"/>
                            <a:gd name="adj2" fmla="val 245833"/>
                          </a:avLst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6778AD7E" w14:textId="77777777" w:rsidR="002F56C8" w:rsidRDefault="002F56C8" w:rsidP="002F56C8">
                            <w:pPr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  <w:t>Глава</w:t>
                            </w:r>
                          </w:p>
                          <w:p w14:paraId="1BA4A480" w14:textId="23584ECD" w:rsidR="002F56C8" w:rsidRPr="00E91756" w:rsidRDefault="002F56C8" w:rsidP="002F56C8">
                            <w:pPr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  <w:t xml:space="preserve">Анучинского муниципального округа </w:t>
                            </w:r>
                            <w:r w:rsidRPr="002F56C8">
                              <w:rPr>
                                <w:noProof/>
                              </w:rPr>
                              <w:drawing>
                                <wp:inline distT="0" distB="0" distL="0" distR="0" wp14:anchorId="185AC1D8" wp14:editId="1B583E3C">
                                  <wp:extent cx="536575" cy="426720"/>
                                  <wp:effectExtent l="0" t="0" r="0" b="0"/>
                                  <wp:docPr id="151845821" name="Рисунок 5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4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10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536575" cy="42672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EA891DD" id="Облачко с текстом: прямоугольное 4" o:spid="_x0000_s1027" type="#_x0000_t61" style="position:absolute;left:0;text-align:left;margin-left:-3.05pt;margin-top:17.75pt;width:281.4pt;height:40.8pt;z-index: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" adj="111,63900" filled="f" stroked="f">
                <v:textbox>
                  <w:txbxContent>
                    <w:p w14:paraId="6778AD7E" w14:textId="77777777" w:rsidR="002F56C8" w:rsidRDefault="002F56C8" w:rsidP="002F56C8">
                      <w:pPr>
                        <w:rPr>
                          <w:sz w:val="28"/>
                          <w:szCs w:val="28"/>
                        </w:rPr>
                      </w:pPr>
                      <w:r>
                        <w:rPr>
                          <w:sz w:val="28"/>
                          <w:szCs w:val="28"/>
                        </w:rPr>
                        <w:t>Глава</w:t>
                      </w:r>
                    </w:p>
                    <w:p w14:paraId="1BA4A480" w14:textId="23584ECD" w:rsidR="002F56C8" w:rsidRPr="00E91756" w:rsidRDefault="002F56C8" w:rsidP="002F56C8">
                      <w:pPr>
                        <w:rPr>
                          <w:sz w:val="28"/>
                          <w:szCs w:val="28"/>
                        </w:rPr>
                      </w:pPr>
                      <w:r>
                        <w:rPr>
                          <w:sz w:val="28"/>
                          <w:szCs w:val="28"/>
                        </w:rPr>
                        <w:t xml:space="preserve">Анучинского муниципального округа </w:t>
                      </w:r>
                      <w:r w:rsidRPr="002F56C8">
                        <w:rPr>
                          <w:noProof/>
                        </w:rPr>
                        <w:drawing>
                          <wp:inline distT="0" distB="0" distL="0" distR="0" wp14:anchorId="185AC1D8" wp14:editId="1B583E3C">
                            <wp:extent cx="536575" cy="426720"/>
                            <wp:effectExtent l="0" t="0" r="0" b="0"/>
                            <wp:docPr id="151845821" name="Рисунок 5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4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10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536575" cy="42672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8"/>
          <w:szCs w:val="28"/>
        </w:rPr>
        <w:t xml:space="preserve">                                                       </w:t>
      </w:r>
    </w:p>
    <w:p w14:paraId="72B19252" w14:textId="21475B7D" w:rsidR="00FF278B" w:rsidRDefault="00FF278B" w:rsidP="003A11FD">
      <w:pPr>
        <w:jc w:val="both"/>
        <w:rPr>
          <w:sz w:val="28"/>
          <w:szCs w:val="28"/>
        </w:rPr>
      </w:pPr>
    </w:p>
    <w:p w14:paraId="498D7C16" w14:textId="045787C5" w:rsidR="00FF278B" w:rsidRDefault="00FF278B" w:rsidP="003A11FD">
      <w:pPr>
        <w:jc w:val="both"/>
        <w:rPr>
          <w:sz w:val="28"/>
          <w:szCs w:val="28"/>
        </w:rPr>
      </w:pPr>
    </w:p>
    <w:p w14:paraId="10A00DBB" w14:textId="673B842A" w:rsidR="00FF278B" w:rsidRDefault="00FF278B" w:rsidP="003A11FD">
      <w:pPr>
        <w:jc w:val="both"/>
        <w:rPr>
          <w:sz w:val="28"/>
          <w:szCs w:val="28"/>
        </w:rPr>
      </w:pPr>
    </w:p>
    <w:p w14:paraId="714A392A" w14:textId="477FEE67" w:rsidR="00FF278B" w:rsidRDefault="00FF278B" w:rsidP="003A11FD">
      <w:pPr>
        <w:jc w:val="both"/>
        <w:rPr>
          <w:sz w:val="28"/>
          <w:szCs w:val="28"/>
        </w:rPr>
      </w:pPr>
    </w:p>
    <w:p w14:paraId="11E9BFDC" w14:textId="70DC5D15" w:rsidR="00FF278B" w:rsidRDefault="00FF278B" w:rsidP="003A11FD">
      <w:pPr>
        <w:jc w:val="both"/>
        <w:rPr>
          <w:sz w:val="28"/>
          <w:szCs w:val="28"/>
        </w:rPr>
      </w:pPr>
    </w:p>
    <w:p w14:paraId="6700C0D1" w14:textId="079F7F7E" w:rsidR="00FF278B" w:rsidRDefault="00FF278B" w:rsidP="003A11FD">
      <w:pPr>
        <w:jc w:val="both"/>
        <w:rPr>
          <w:sz w:val="28"/>
          <w:szCs w:val="28"/>
        </w:rPr>
      </w:pPr>
    </w:p>
    <w:p w14:paraId="3A63BC89" w14:textId="5985256D" w:rsidR="00FF278B" w:rsidRDefault="00FF278B" w:rsidP="003A11FD">
      <w:pPr>
        <w:jc w:val="both"/>
        <w:rPr>
          <w:sz w:val="28"/>
          <w:szCs w:val="28"/>
        </w:rPr>
      </w:pPr>
    </w:p>
    <w:p w14:paraId="24FC56EE" w14:textId="32A79873" w:rsidR="00FF278B" w:rsidRDefault="00FF278B" w:rsidP="003A11FD">
      <w:pPr>
        <w:jc w:val="both"/>
        <w:rPr>
          <w:sz w:val="28"/>
          <w:szCs w:val="28"/>
        </w:rPr>
      </w:pPr>
    </w:p>
    <w:p w14:paraId="2A44EB51" w14:textId="60462F10" w:rsidR="00FF278B" w:rsidRDefault="00FF278B" w:rsidP="003A11FD">
      <w:pPr>
        <w:jc w:val="both"/>
        <w:rPr>
          <w:sz w:val="28"/>
          <w:szCs w:val="28"/>
        </w:rPr>
      </w:pPr>
    </w:p>
    <w:p w14:paraId="0CDC0AD5" w14:textId="5E01D6B3" w:rsidR="00FF278B" w:rsidRDefault="00FF278B" w:rsidP="003A11FD">
      <w:pPr>
        <w:jc w:val="both"/>
        <w:rPr>
          <w:sz w:val="28"/>
          <w:szCs w:val="28"/>
        </w:rPr>
      </w:pPr>
    </w:p>
    <w:p w14:paraId="19CF3C53" w14:textId="3E49E909" w:rsidR="00FF278B" w:rsidRDefault="00FF278B" w:rsidP="003A11FD">
      <w:pPr>
        <w:jc w:val="both"/>
        <w:rPr>
          <w:sz w:val="28"/>
          <w:szCs w:val="28"/>
        </w:rPr>
      </w:pPr>
    </w:p>
    <w:p w14:paraId="347DD08B" w14:textId="558194C1" w:rsidR="00FF278B" w:rsidRDefault="00FF278B" w:rsidP="003A11FD">
      <w:pPr>
        <w:jc w:val="both"/>
        <w:rPr>
          <w:sz w:val="28"/>
          <w:szCs w:val="28"/>
        </w:rPr>
      </w:pPr>
    </w:p>
    <w:p w14:paraId="3C4C1FE7" w14:textId="4F70AFAB" w:rsidR="00FF278B" w:rsidRDefault="00FF278B" w:rsidP="003A11FD">
      <w:pPr>
        <w:jc w:val="both"/>
        <w:rPr>
          <w:sz w:val="28"/>
          <w:szCs w:val="28"/>
        </w:rPr>
      </w:pPr>
    </w:p>
    <w:p w14:paraId="3110094A" w14:textId="063F486B" w:rsidR="00FF278B" w:rsidRDefault="00FF278B" w:rsidP="003A11FD">
      <w:pPr>
        <w:jc w:val="both"/>
        <w:rPr>
          <w:sz w:val="28"/>
          <w:szCs w:val="28"/>
        </w:rPr>
      </w:pPr>
    </w:p>
    <w:p w14:paraId="13101362" w14:textId="72F36F7A" w:rsidR="00FF278B" w:rsidRDefault="00FF278B" w:rsidP="003A11FD">
      <w:pPr>
        <w:jc w:val="both"/>
        <w:rPr>
          <w:sz w:val="28"/>
          <w:szCs w:val="28"/>
        </w:rPr>
      </w:pPr>
    </w:p>
    <w:p w14:paraId="09D13D74" w14:textId="3B2F321B" w:rsidR="00FF278B" w:rsidRDefault="00FF278B" w:rsidP="003A11FD">
      <w:pPr>
        <w:jc w:val="both"/>
        <w:rPr>
          <w:sz w:val="28"/>
          <w:szCs w:val="28"/>
        </w:rPr>
      </w:pPr>
    </w:p>
    <w:p w14:paraId="447692D3" w14:textId="042C20F6" w:rsidR="00FF278B" w:rsidRPr="00462B75" w:rsidRDefault="00FF278B" w:rsidP="003A11FD">
      <w:pPr>
        <w:jc w:val="both"/>
        <w:rPr>
          <w:sz w:val="28"/>
          <w:szCs w:val="28"/>
        </w:rPr>
      </w:pPr>
    </w:p>
    <w:tbl>
      <w:tblPr>
        <w:tblW w:w="9072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9072"/>
      </w:tblGrid>
      <w:tr w:rsidR="001F6EA5" w:rsidRPr="001216DC" w14:paraId="2405367B" w14:textId="77777777" w:rsidTr="002F56C8">
        <w:trPr>
          <w:trHeight w:val="405"/>
        </w:trPr>
        <w:tc>
          <w:tcPr>
            <w:tcW w:w="90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161466C" w14:textId="77777777" w:rsidR="001F6EA5" w:rsidRDefault="00FF278B" w:rsidP="00FF278B">
            <w:pPr>
              <w:jc w:val="right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Приложение</w:t>
            </w:r>
          </w:p>
          <w:p w14:paraId="734D3A4F" w14:textId="14236EEC" w:rsidR="00FF278B" w:rsidRDefault="00FF278B" w:rsidP="00FF278B">
            <w:pPr>
              <w:jc w:val="right"/>
              <w:rPr>
                <w:color w:val="000000"/>
                <w:sz w:val="26"/>
                <w:szCs w:val="26"/>
              </w:rPr>
            </w:pPr>
          </w:p>
          <w:p w14:paraId="7ED9B9CC" w14:textId="12341957" w:rsidR="002F56C8" w:rsidRPr="002F56C8" w:rsidRDefault="002F56C8" w:rsidP="002F56C8">
            <w:pPr>
              <w:jc w:val="center"/>
              <w:rPr>
                <w:b/>
                <w:bCs/>
                <w:color w:val="000000"/>
                <w:sz w:val="26"/>
                <w:szCs w:val="26"/>
              </w:rPr>
            </w:pPr>
            <w:r>
              <w:rPr>
                <w:b/>
                <w:bCs/>
                <w:color w:val="000000"/>
                <w:sz w:val="26"/>
                <w:szCs w:val="26"/>
              </w:rPr>
              <w:t>П</w:t>
            </w:r>
            <w:r w:rsidRPr="002F56C8">
              <w:rPr>
                <w:b/>
                <w:bCs/>
                <w:color w:val="000000"/>
                <w:sz w:val="26"/>
                <w:szCs w:val="26"/>
              </w:rPr>
              <w:t>еречень территорий, отобранных для благоустройства Анучинского муниципального округа Приморского края, благоустройство которых запланировано с привлечением субсидий из краевого бюджета бюджетам муниципальных образований Приморского края на поддержку муниципальных программ по благоустройству территорий муниципальных образований Приморского края в 2024 году</w:t>
            </w:r>
          </w:p>
          <w:p w14:paraId="4062A949" w14:textId="0E83D9F5" w:rsidR="00FF278B" w:rsidRPr="00FF278B" w:rsidRDefault="00FF278B" w:rsidP="002F56C8">
            <w:pPr>
              <w:rPr>
                <w:color w:val="000000"/>
                <w:sz w:val="26"/>
                <w:szCs w:val="26"/>
              </w:rPr>
            </w:pPr>
          </w:p>
        </w:tc>
      </w:tr>
    </w:tbl>
    <w:p w14:paraId="21B68BA3" w14:textId="77777777" w:rsidR="00FF278B" w:rsidRPr="00FF278B" w:rsidRDefault="00FF278B" w:rsidP="00FF278B">
      <w:pPr>
        <w:spacing w:line="276" w:lineRule="auto"/>
        <w:jc w:val="both"/>
        <w:rPr>
          <w:rFonts w:eastAsiaTheme="minorHAnsi"/>
          <w:sz w:val="26"/>
          <w:szCs w:val="26"/>
          <w:lang w:eastAsia="en-US"/>
        </w:rPr>
      </w:pPr>
    </w:p>
    <w:tbl>
      <w:tblPr>
        <w:tblpPr w:leftFromText="180" w:rightFromText="180" w:vertAnchor="text" w:horzAnchor="margin" w:tblpY="-89"/>
        <w:tblW w:w="9541" w:type="dxa"/>
        <w:tblLayout w:type="fixed"/>
        <w:tblLook w:val="04A0" w:firstRow="1" w:lastRow="0" w:firstColumn="1" w:lastColumn="0" w:noHBand="0" w:noVBand="1"/>
      </w:tblPr>
      <w:tblGrid>
        <w:gridCol w:w="565"/>
        <w:gridCol w:w="2569"/>
        <w:gridCol w:w="1902"/>
        <w:gridCol w:w="3059"/>
        <w:gridCol w:w="1446"/>
      </w:tblGrid>
      <w:tr w:rsidR="002F56C8" w:rsidRPr="00C51937" w14:paraId="34E495DB" w14:textId="77777777" w:rsidTr="002F56C8">
        <w:trPr>
          <w:trHeight w:val="983"/>
        </w:trPr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CABEBF6" w14:textId="77777777" w:rsidR="002F56C8" w:rsidRPr="00C51937" w:rsidRDefault="002F56C8" w:rsidP="002F56C8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C51937">
              <w:rPr>
                <w:b/>
                <w:bCs/>
                <w:color w:val="000000"/>
                <w:sz w:val="24"/>
                <w:szCs w:val="24"/>
              </w:rPr>
              <w:t>№</w:t>
            </w:r>
            <w:r w:rsidRPr="00C51937">
              <w:rPr>
                <w:b/>
                <w:bCs/>
                <w:color w:val="000000"/>
                <w:sz w:val="24"/>
                <w:szCs w:val="24"/>
              </w:rPr>
              <w:br/>
              <w:t>п/п</w:t>
            </w:r>
          </w:p>
        </w:tc>
        <w:tc>
          <w:tcPr>
            <w:tcW w:w="256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A880E44" w14:textId="77777777" w:rsidR="002F56C8" w:rsidRPr="00C51937" w:rsidRDefault="002F56C8" w:rsidP="002F56C8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C51937">
              <w:rPr>
                <w:b/>
                <w:bCs/>
                <w:color w:val="000000"/>
                <w:sz w:val="24"/>
                <w:szCs w:val="24"/>
              </w:rPr>
              <w:t>Адрес территории</w:t>
            </w:r>
          </w:p>
        </w:tc>
        <w:tc>
          <w:tcPr>
            <w:tcW w:w="190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0980EA2" w14:textId="77777777" w:rsidR="002F56C8" w:rsidRPr="00C51937" w:rsidRDefault="002F56C8" w:rsidP="002F56C8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C51937">
              <w:rPr>
                <w:b/>
                <w:bCs/>
                <w:color w:val="000000"/>
                <w:sz w:val="24"/>
                <w:szCs w:val="24"/>
              </w:rPr>
              <w:t>Наименование территории (объекта)</w:t>
            </w:r>
          </w:p>
        </w:tc>
        <w:tc>
          <w:tcPr>
            <w:tcW w:w="305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4764514" w14:textId="77777777" w:rsidR="002F56C8" w:rsidRPr="00C51937" w:rsidRDefault="002F56C8" w:rsidP="002F56C8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C51937">
              <w:rPr>
                <w:b/>
                <w:bCs/>
                <w:color w:val="000000"/>
                <w:sz w:val="24"/>
                <w:szCs w:val="24"/>
              </w:rPr>
              <w:t>Вид работ</w:t>
            </w:r>
          </w:p>
        </w:tc>
        <w:tc>
          <w:tcPr>
            <w:tcW w:w="144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844DD24" w14:textId="77777777" w:rsidR="002F56C8" w:rsidRPr="00C51937" w:rsidRDefault="002F56C8" w:rsidP="002F56C8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C51937">
              <w:rPr>
                <w:b/>
                <w:bCs/>
                <w:color w:val="000000"/>
                <w:sz w:val="24"/>
                <w:szCs w:val="24"/>
              </w:rPr>
              <w:t>Срок выполнения работ</w:t>
            </w:r>
          </w:p>
        </w:tc>
      </w:tr>
      <w:tr w:rsidR="002F56C8" w:rsidRPr="00C51937" w14:paraId="58F6C0E7" w14:textId="77777777" w:rsidTr="002F56C8">
        <w:trPr>
          <w:trHeight w:val="409"/>
        </w:trPr>
        <w:tc>
          <w:tcPr>
            <w:tcW w:w="56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055BBFD" w14:textId="77777777" w:rsidR="002F56C8" w:rsidRPr="00C51937" w:rsidRDefault="002F56C8" w:rsidP="002F56C8">
            <w:pPr>
              <w:jc w:val="center"/>
              <w:rPr>
                <w:b/>
                <w:bCs/>
                <w:color w:val="000000"/>
                <w:sz w:val="26"/>
                <w:szCs w:val="26"/>
              </w:rPr>
            </w:pPr>
            <w:r w:rsidRPr="00C51937">
              <w:rPr>
                <w:b/>
                <w:bCs/>
                <w:color w:val="000000"/>
                <w:sz w:val="26"/>
                <w:szCs w:val="26"/>
              </w:rPr>
              <w:t>I.</w:t>
            </w:r>
          </w:p>
        </w:tc>
        <w:tc>
          <w:tcPr>
            <w:tcW w:w="8976" w:type="dxa"/>
            <w:gridSpan w:val="4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419B30D" w14:textId="77777777" w:rsidR="002F56C8" w:rsidRPr="00C51937" w:rsidRDefault="002F56C8" w:rsidP="002F56C8">
            <w:pPr>
              <w:jc w:val="center"/>
              <w:rPr>
                <w:b/>
                <w:bCs/>
                <w:color w:val="000000"/>
                <w:sz w:val="26"/>
                <w:szCs w:val="26"/>
              </w:rPr>
            </w:pPr>
            <w:r w:rsidRPr="00C51937">
              <w:rPr>
                <w:b/>
                <w:bCs/>
                <w:color w:val="000000"/>
                <w:sz w:val="26"/>
                <w:szCs w:val="26"/>
              </w:rPr>
              <w:t>Дворовые территории</w:t>
            </w:r>
          </w:p>
        </w:tc>
      </w:tr>
      <w:tr w:rsidR="002F56C8" w:rsidRPr="00C51937" w14:paraId="1EA73F9D" w14:textId="77777777" w:rsidTr="002F56C8">
        <w:trPr>
          <w:trHeight w:val="1659"/>
        </w:trPr>
        <w:tc>
          <w:tcPr>
            <w:tcW w:w="56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D534D31" w14:textId="77777777" w:rsidR="002F56C8" w:rsidRPr="00C51937" w:rsidRDefault="002F56C8" w:rsidP="002F56C8">
            <w:pPr>
              <w:jc w:val="center"/>
              <w:rPr>
                <w:color w:val="000000"/>
                <w:sz w:val="26"/>
                <w:szCs w:val="26"/>
              </w:rPr>
            </w:pPr>
            <w:r w:rsidRPr="00C51937">
              <w:rPr>
                <w:color w:val="000000"/>
                <w:sz w:val="26"/>
                <w:szCs w:val="26"/>
              </w:rPr>
              <w:t>1.</w:t>
            </w:r>
          </w:p>
        </w:tc>
        <w:tc>
          <w:tcPr>
            <w:tcW w:w="256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FC4FA29" w14:textId="77777777" w:rsidR="002F56C8" w:rsidRPr="00C51937" w:rsidRDefault="002F56C8" w:rsidP="002F56C8">
            <w:pPr>
              <w:jc w:val="center"/>
              <w:rPr>
                <w:color w:val="000000"/>
                <w:sz w:val="26"/>
                <w:szCs w:val="26"/>
              </w:rPr>
            </w:pPr>
            <w:r w:rsidRPr="00C51937">
              <w:rPr>
                <w:color w:val="000000"/>
                <w:sz w:val="26"/>
                <w:szCs w:val="26"/>
              </w:rPr>
              <w:t xml:space="preserve">с. Анучино, </w:t>
            </w:r>
          </w:p>
          <w:p w14:paraId="52BDDAEC" w14:textId="77777777" w:rsidR="002F56C8" w:rsidRPr="00C51937" w:rsidRDefault="002F56C8" w:rsidP="002F56C8">
            <w:pPr>
              <w:jc w:val="center"/>
              <w:rPr>
                <w:color w:val="000000"/>
                <w:sz w:val="26"/>
                <w:szCs w:val="26"/>
              </w:rPr>
            </w:pPr>
            <w:r w:rsidRPr="00C51937">
              <w:rPr>
                <w:color w:val="000000"/>
                <w:sz w:val="26"/>
                <w:szCs w:val="26"/>
              </w:rPr>
              <w:t>ул. 100 лет Анучино, д.4 и д.4а,</w:t>
            </w:r>
          </w:p>
          <w:p w14:paraId="58847C61" w14:textId="77777777" w:rsidR="002F56C8" w:rsidRPr="00C51937" w:rsidRDefault="002F56C8" w:rsidP="002F56C8">
            <w:pPr>
              <w:jc w:val="center"/>
            </w:pPr>
            <w:r w:rsidRPr="00C51937">
              <w:rPr>
                <w:color w:val="000000"/>
                <w:sz w:val="26"/>
                <w:szCs w:val="26"/>
              </w:rPr>
              <w:t xml:space="preserve"> ул. Гоголя, д.11</w:t>
            </w:r>
          </w:p>
        </w:tc>
        <w:tc>
          <w:tcPr>
            <w:tcW w:w="190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DA47D9C" w14:textId="77777777" w:rsidR="002F56C8" w:rsidRPr="00C51937" w:rsidRDefault="002F56C8" w:rsidP="002F56C8">
            <w:pPr>
              <w:jc w:val="center"/>
            </w:pPr>
            <w:r w:rsidRPr="00C51937">
              <w:rPr>
                <w:color w:val="000000"/>
                <w:sz w:val="26"/>
                <w:szCs w:val="26"/>
              </w:rPr>
              <w:t>дворовая территория</w:t>
            </w:r>
          </w:p>
        </w:tc>
        <w:tc>
          <w:tcPr>
            <w:tcW w:w="305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A73CAD9" w14:textId="77777777" w:rsidR="002F56C8" w:rsidRPr="00C51937" w:rsidRDefault="002F56C8" w:rsidP="002F56C8">
            <w:pPr>
              <w:jc w:val="center"/>
              <w:rPr>
                <w:color w:val="000000"/>
                <w:sz w:val="26"/>
                <w:szCs w:val="26"/>
              </w:rPr>
            </w:pPr>
            <w:r w:rsidRPr="00C51937">
              <w:rPr>
                <w:color w:val="000000"/>
                <w:sz w:val="26"/>
                <w:szCs w:val="26"/>
              </w:rPr>
              <w:t>ремонт дворовых проездов, асфальтобетонного покрытия, бордюрного камня, установка урн, скамеек</w:t>
            </w:r>
          </w:p>
          <w:p w14:paraId="2739C65E" w14:textId="77777777" w:rsidR="002F56C8" w:rsidRPr="00C51937" w:rsidRDefault="002F56C8" w:rsidP="002F56C8">
            <w:pPr>
              <w:jc w:val="center"/>
              <w:rPr>
                <w:color w:val="000000"/>
                <w:sz w:val="26"/>
                <w:szCs w:val="26"/>
              </w:rPr>
            </w:pPr>
          </w:p>
        </w:tc>
        <w:tc>
          <w:tcPr>
            <w:tcW w:w="144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E7BCE53" w14:textId="77777777" w:rsidR="002F56C8" w:rsidRPr="00C51937" w:rsidRDefault="002F56C8" w:rsidP="002F56C8">
            <w:pPr>
              <w:jc w:val="center"/>
              <w:rPr>
                <w:sz w:val="28"/>
                <w:szCs w:val="28"/>
              </w:rPr>
            </w:pPr>
            <w:r w:rsidRPr="00C51937">
              <w:rPr>
                <w:sz w:val="28"/>
                <w:szCs w:val="28"/>
              </w:rPr>
              <w:t>2024г.</w:t>
            </w:r>
          </w:p>
        </w:tc>
      </w:tr>
      <w:tr w:rsidR="002F56C8" w:rsidRPr="00C51937" w14:paraId="27B48C24" w14:textId="77777777" w:rsidTr="002F56C8">
        <w:trPr>
          <w:trHeight w:val="803"/>
        </w:trPr>
        <w:tc>
          <w:tcPr>
            <w:tcW w:w="56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1402E73" w14:textId="77777777" w:rsidR="002F56C8" w:rsidRPr="00C51937" w:rsidRDefault="002F56C8" w:rsidP="002F56C8">
            <w:pPr>
              <w:jc w:val="center"/>
              <w:rPr>
                <w:color w:val="000000"/>
                <w:sz w:val="26"/>
                <w:szCs w:val="26"/>
              </w:rPr>
            </w:pPr>
            <w:r w:rsidRPr="00C51937">
              <w:rPr>
                <w:color w:val="000000"/>
                <w:sz w:val="26"/>
                <w:szCs w:val="26"/>
              </w:rPr>
              <w:t>2</w:t>
            </w:r>
          </w:p>
        </w:tc>
        <w:tc>
          <w:tcPr>
            <w:tcW w:w="256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6429F08" w14:textId="77777777" w:rsidR="002F56C8" w:rsidRPr="00C51937" w:rsidRDefault="002F56C8" w:rsidP="002F56C8">
            <w:pPr>
              <w:jc w:val="center"/>
              <w:rPr>
                <w:color w:val="000000"/>
                <w:sz w:val="26"/>
                <w:szCs w:val="26"/>
              </w:rPr>
            </w:pPr>
            <w:proofErr w:type="spellStart"/>
            <w:r>
              <w:rPr>
                <w:color w:val="000000"/>
                <w:sz w:val="26"/>
                <w:szCs w:val="26"/>
              </w:rPr>
              <w:t>с.Анучино</w:t>
            </w:r>
            <w:proofErr w:type="spellEnd"/>
            <w:r>
              <w:rPr>
                <w:color w:val="000000"/>
                <w:sz w:val="26"/>
                <w:szCs w:val="26"/>
              </w:rPr>
              <w:t>, ул. Ленинская, д.6</w:t>
            </w:r>
          </w:p>
        </w:tc>
        <w:tc>
          <w:tcPr>
            <w:tcW w:w="190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4DBEB05" w14:textId="77777777" w:rsidR="002F56C8" w:rsidRPr="00C51937" w:rsidRDefault="002F56C8" w:rsidP="002F56C8">
            <w:pPr>
              <w:jc w:val="center"/>
              <w:rPr>
                <w:color w:val="000000"/>
                <w:sz w:val="26"/>
                <w:szCs w:val="26"/>
              </w:rPr>
            </w:pPr>
            <w:r w:rsidRPr="00C51937">
              <w:rPr>
                <w:color w:val="000000"/>
                <w:sz w:val="26"/>
                <w:szCs w:val="26"/>
              </w:rPr>
              <w:t>дворовая территория</w:t>
            </w:r>
          </w:p>
        </w:tc>
        <w:tc>
          <w:tcPr>
            <w:tcW w:w="305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3D3F4FC" w14:textId="77777777" w:rsidR="002F56C8" w:rsidRPr="00C51937" w:rsidRDefault="002F56C8" w:rsidP="002F56C8">
            <w:pPr>
              <w:jc w:val="center"/>
              <w:rPr>
                <w:color w:val="000000"/>
                <w:sz w:val="26"/>
                <w:szCs w:val="26"/>
              </w:rPr>
            </w:pPr>
            <w:r w:rsidRPr="00C51937">
              <w:rPr>
                <w:color w:val="000000"/>
                <w:sz w:val="26"/>
                <w:szCs w:val="26"/>
              </w:rPr>
              <w:t>ремонт дворовых проездов, асфальтобетонного покрытия, бордюрного камня, установка урн, скамеек</w:t>
            </w:r>
          </w:p>
        </w:tc>
        <w:tc>
          <w:tcPr>
            <w:tcW w:w="144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56A3D0B" w14:textId="77777777" w:rsidR="002F56C8" w:rsidRPr="00C51937" w:rsidRDefault="002F56C8" w:rsidP="002F56C8">
            <w:pPr>
              <w:jc w:val="center"/>
              <w:rPr>
                <w:sz w:val="28"/>
                <w:szCs w:val="28"/>
              </w:rPr>
            </w:pPr>
            <w:r w:rsidRPr="00C51937">
              <w:rPr>
                <w:sz w:val="28"/>
                <w:szCs w:val="28"/>
              </w:rPr>
              <w:t>2024г.</w:t>
            </w:r>
          </w:p>
        </w:tc>
      </w:tr>
    </w:tbl>
    <w:p w14:paraId="7707C1CE" w14:textId="77777777" w:rsidR="00400C79" w:rsidRDefault="00400C79" w:rsidP="008A1EB8">
      <w:pPr>
        <w:jc w:val="right"/>
        <w:rPr>
          <w:sz w:val="28"/>
          <w:szCs w:val="28"/>
        </w:rPr>
      </w:pPr>
    </w:p>
    <w:sectPr w:rsidR="00400C79" w:rsidSect="007B733F">
      <w:headerReference w:type="default" r:id="rId11"/>
      <w:pgSz w:w="11906" w:h="16838"/>
      <w:pgMar w:top="851" w:right="991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AFFBC88" w14:textId="77777777" w:rsidR="008926BF" w:rsidRDefault="008926BF" w:rsidP="00C56547">
      <w:r>
        <w:separator/>
      </w:r>
    </w:p>
  </w:endnote>
  <w:endnote w:type="continuationSeparator" w:id="0">
    <w:p w14:paraId="26B86DA2" w14:textId="77777777" w:rsidR="008926BF" w:rsidRDefault="008926BF" w:rsidP="00C5654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ndale Sans UI">
    <w:altName w:val="Arial Unicode MS"/>
    <w:panose1 w:val="00000000000000000000"/>
    <w:charset w:val="00"/>
    <w:family w:val="roman"/>
    <w:notTrueType/>
    <w:pitch w:val="default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36F8248" w14:textId="77777777" w:rsidR="008926BF" w:rsidRDefault="008926BF" w:rsidP="00C56547">
      <w:r>
        <w:separator/>
      </w:r>
    </w:p>
  </w:footnote>
  <w:footnote w:type="continuationSeparator" w:id="0">
    <w:p w14:paraId="143E0275" w14:textId="77777777" w:rsidR="008926BF" w:rsidRDefault="008926BF" w:rsidP="00C5654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CA9155" w14:textId="77777777" w:rsidR="009C3CF5" w:rsidRDefault="009C3CF5">
    <w:pPr>
      <w:pStyle w:val="a5"/>
      <w:jc w:val="center"/>
    </w:pPr>
  </w:p>
  <w:p w14:paraId="39362C1E" w14:textId="77777777" w:rsidR="009C3CF5" w:rsidRDefault="009C3CF5">
    <w:pPr>
      <w:pStyle w:val="a5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F173BC"/>
    <w:multiLevelType w:val="hybridMultilevel"/>
    <w:tmpl w:val="0518CC84"/>
    <w:lvl w:ilvl="0" w:tplc="7CDA5242">
      <w:start w:val="1"/>
      <w:numFmt w:val="decimal"/>
      <w:lvlText w:val="%1."/>
      <w:lvlJc w:val="left"/>
      <w:pPr>
        <w:ind w:left="660" w:hanging="360"/>
      </w:pPr>
      <w:rPr>
        <w:rFonts w:ascii="Arial" w:hAnsi="Arial" w:cs="Arial"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380" w:hanging="360"/>
      </w:pPr>
    </w:lvl>
    <w:lvl w:ilvl="2" w:tplc="0419001B" w:tentative="1">
      <w:start w:val="1"/>
      <w:numFmt w:val="lowerRoman"/>
      <w:lvlText w:val="%3."/>
      <w:lvlJc w:val="right"/>
      <w:pPr>
        <w:ind w:left="2100" w:hanging="180"/>
      </w:pPr>
    </w:lvl>
    <w:lvl w:ilvl="3" w:tplc="0419000F" w:tentative="1">
      <w:start w:val="1"/>
      <w:numFmt w:val="decimal"/>
      <w:lvlText w:val="%4."/>
      <w:lvlJc w:val="left"/>
      <w:pPr>
        <w:ind w:left="2820" w:hanging="360"/>
      </w:pPr>
    </w:lvl>
    <w:lvl w:ilvl="4" w:tplc="04190019" w:tentative="1">
      <w:start w:val="1"/>
      <w:numFmt w:val="lowerLetter"/>
      <w:lvlText w:val="%5."/>
      <w:lvlJc w:val="left"/>
      <w:pPr>
        <w:ind w:left="3540" w:hanging="360"/>
      </w:pPr>
    </w:lvl>
    <w:lvl w:ilvl="5" w:tplc="0419001B" w:tentative="1">
      <w:start w:val="1"/>
      <w:numFmt w:val="lowerRoman"/>
      <w:lvlText w:val="%6."/>
      <w:lvlJc w:val="right"/>
      <w:pPr>
        <w:ind w:left="4260" w:hanging="180"/>
      </w:pPr>
    </w:lvl>
    <w:lvl w:ilvl="6" w:tplc="0419000F" w:tentative="1">
      <w:start w:val="1"/>
      <w:numFmt w:val="decimal"/>
      <w:lvlText w:val="%7."/>
      <w:lvlJc w:val="left"/>
      <w:pPr>
        <w:ind w:left="4980" w:hanging="360"/>
      </w:pPr>
    </w:lvl>
    <w:lvl w:ilvl="7" w:tplc="04190019" w:tentative="1">
      <w:start w:val="1"/>
      <w:numFmt w:val="lowerLetter"/>
      <w:lvlText w:val="%8."/>
      <w:lvlJc w:val="left"/>
      <w:pPr>
        <w:ind w:left="5700" w:hanging="360"/>
      </w:pPr>
    </w:lvl>
    <w:lvl w:ilvl="8" w:tplc="0419001B" w:tentative="1">
      <w:start w:val="1"/>
      <w:numFmt w:val="lowerRoman"/>
      <w:lvlText w:val="%9."/>
      <w:lvlJc w:val="right"/>
      <w:pPr>
        <w:ind w:left="6420" w:hanging="180"/>
      </w:pPr>
    </w:lvl>
  </w:abstractNum>
  <w:abstractNum w:abstractNumId="1" w15:restartNumberingAfterBreak="0">
    <w:nsid w:val="06504856"/>
    <w:multiLevelType w:val="hybridMultilevel"/>
    <w:tmpl w:val="72F4626A"/>
    <w:lvl w:ilvl="0" w:tplc="21007198">
      <w:start w:val="1"/>
      <w:numFmt w:val="decimal"/>
      <w:lvlText w:val="%1."/>
      <w:lvlJc w:val="left"/>
      <w:pPr>
        <w:ind w:left="1080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0BEF1131"/>
    <w:multiLevelType w:val="hybridMultilevel"/>
    <w:tmpl w:val="B92EA7EA"/>
    <w:lvl w:ilvl="0" w:tplc="72E68646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" w15:restartNumberingAfterBreak="0">
    <w:nsid w:val="0CA37815"/>
    <w:multiLevelType w:val="hybridMultilevel"/>
    <w:tmpl w:val="0C4628A8"/>
    <w:lvl w:ilvl="0" w:tplc="C7CC89EE">
      <w:start w:val="1"/>
      <w:numFmt w:val="decimal"/>
      <w:lvlText w:val="%1."/>
      <w:lvlJc w:val="left"/>
      <w:pPr>
        <w:ind w:left="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60" w:hanging="360"/>
      </w:pPr>
    </w:lvl>
    <w:lvl w:ilvl="2" w:tplc="0419001B" w:tentative="1">
      <w:start w:val="1"/>
      <w:numFmt w:val="lowerRoman"/>
      <w:lvlText w:val="%3."/>
      <w:lvlJc w:val="right"/>
      <w:pPr>
        <w:ind w:left="1880" w:hanging="180"/>
      </w:pPr>
    </w:lvl>
    <w:lvl w:ilvl="3" w:tplc="0419000F" w:tentative="1">
      <w:start w:val="1"/>
      <w:numFmt w:val="decimal"/>
      <w:lvlText w:val="%4."/>
      <w:lvlJc w:val="left"/>
      <w:pPr>
        <w:ind w:left="2600" w:hanging="360"/>
      </w:pPr>
    </w:lvl>
    <w:lvl w:ilvl="4" w:tplc="04190019" w:tentative="1">
      <w:start w:val="1"/>
      <w:numFmt w:val="lowerLetter"/>
      <w:lvlText w:val="%5."/>
      <w:lvlJc w:val="left"/>
      <w:pPr>
        <w:ind w:left="3320" w:hanging="360"/>
      </w:pPr>
    </w:lvl>
    <w:lvl w:ilvl="5" w:tplc="0419001B" w:tentative="1">
      <w:start w:val="1"/>
      <w:numFmt w:val="lowerRoman"/>
      <w:lvlText w:val="%6."/>
      <w:lvlJc w:val="right"/>
      <w:pPr>
        <w:ind w:left="4040" w:hanging="180"/>
      </w:pPr>
    </w:lvl>
    <w:lvl w:ilvl="6" w:tplc="0419000F" w:tentative="1">
      <w:start w:val="1"/>
      <w:numFmt w:val="decimal"/>
      <w:lvlText w:val="%7."/>
      <w:lvlJc w:val="left"/>
      <w:pPr>
        <w:ind w:left="4760" w:hanging="360"/>
      </w:pPr>
    </w:lvl>
    <w:lvl w:ilvl="7" w:tplc="04190019" w:tentative="1">
      <w:start w:val="1"/>
      <w:numFmt w:val="lowerLetter"/>
      <w:lvlText w:val="%8."/>
      <w:lvlJc w:val="left"/>
      <w:pPr>
        <w:ind w:left="5480" w:hanging="360"/>
      </w:pPr>
    </w:lvl>
    <w:lvl w:ilvl="8" w:tplc="0419001B" w:tentative="1">
      <w:start w:val="1"/>
      <w:numFmt w:val="lowerRoman"/>
      <w:lvlText w:val="%9."/>
      <w:lvlJc w:val="right"/>
      <w:pPr>
        <w:ind w:left="6200" w:hanging="180"/>
      </w:pPr>
    </w:lvl>
  </w:abstractNum>
  <w:abstractNum w:abstractNumId="4" w15:restartNumberingAfterBreak="0">
    <w:nsid w:val="12CA71AD"/>
    <w:multiLevelType w:val="hybridMultilevel"/>
    <w:tmpl w:val="B07AD238"/>
    <w:lvl w:ilvl="0" w:tplc="ACBC5BBC">
      <w:start w:val="2024"/>
      <w:numFmt w:val="decimal"/>
      <w:lvlText w:val="%1"/>
      <w:lvlJc w:val="left"/>
      <w:pPr>
        <w:ind w:left="960" w:hanging="6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39572FA"/>
    <w:multiLevelType w:val="hybridMultilevel"/>
    <w:tmpl w:val="DB5C17B4"/>
    <w:lvl w:ilvl="0" w:tplc="83A23D74">
      <w:start w:val="2"/>
      <w:numFmt w:val="decimal"/>
      <w:lvlText w:val="%1."/>
      <w:lvlJc w:val="left"/>
      <w:pPr>
        <w:ind w:left="786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6" w15:restartNumberingAfterBreak="0">
    <w:nsid w:val="25183610"/>
    <w:multiLevelType w:val="hybridMultilevel"/>
    <w:tmpl w:val="0C4628A8"/>
    <w:lvl w:ilvl="0" w:tplc="C7CC89EE">
      <w:start w:val="1"/>
      <w:numFmt w:val="decimal"/>
      <w:lvlText w:val="%1."/>
      <w:lvlJc w:val="left"/>
      <w:pPr>
        <w:ind w:left="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60" w:hanging="360"/>
      </w:pPr>
    </w:lvl>
    <w:lvl w:ilvl="2" w:tplc="0419001B" w:tentative="1">
      <w:start w:val="1"/>
      <w:numFmt w:val="lowerRoman"/>
      <w:lvlText w:val="%3."/>
      <w:lvlJc w:val="right"/>
      <w:pPr>
        <w:ind w:left="1880" w:hanging="180"/>
      </w:pPr>
    </w:lvl>
    <w:lvl w:ilvl="3" w:tplc="0419000F" w:tentative="1">
      <w:start w:val="1"/>
      <w:numFmt w:val="decimal"/>
      <w:lvlText w:val="%4."/>
      <w:lvlJc w:val="left"/>
      <w:pPr>
        <w:ind w:left="2600" w:hanging="360"/>
      </w:pPr>
    </w:lvl>
    <w:lvl w:ilvl="4" w:tplc="04190019" w:tentative="1">
      <w:start w:val="1"/>
      <w:numFmt w:val="lowerLetter"/>
      <w:lvlText w:val="%5."/>
      <w:lvlJc w:val="left"/>
      <w:pPr>
        <w:ind w:left="3320" w:hanging="360"/>
      </w:pPr>
    </w:lvl>
    <w:lvl w:ilvl="5" w:tplc="0419001B" w:tentative="1">
      <w:start w:val="1"/>
      <w:numFmt w:val="lowerRoman"/>
      <w:lvlText w:val="%6."/>
      <w:lvlJc w:val="right"/>
      <w:pPr>
        <w:ind w:left="4040" w:hanging="180"/>
      </w:pPr>
    </w:lvl>
    <w:lvl w:ilvl="6" w:tplc="0419000F" w:tentative="1">
      <w:start w:val="1"/>
      <w:numFmt w:val="decimal"/>
      <w:lvlText w:val="%7."/>
      <w:lvlJc w:val="left"/>
      <w:pPr>
        <w:ind w:left="4760" w:hanging="360"/>
      </w:pPr>
    </w:lvl>
    <w:lvl w:ilvl="7" w:tplc="04190019" w:tentative="1">
      <w:start w:val="1"/>
      <w:numFmt w:val="lowerLetter"/>
      <w:lvlText w:val="%8."/>
      <w:lvlJc w:val="left"/>
      <w:pPr>
        <w:ind w:left="5480" w:hanging="360"/>
      </w:pPr>
    </w:lvl>
    <w:lvl w:ilvl="8" w:tplc="0419001B" w:tentative="1">
      <w:start w:val="1"/>
      <w:numFmt w:val="lowerRoman"/>
      <w:lvlText w:val="%9."/>
      <w:lvlJc w:val="right"/>
      <w:pPr>
        <w:ind w:left="6200" w:hanging="180"/>
      </w:pPr>
    </w:lvl>
  </w:abstractNum>
  <w:abstractNum w:abstractNumId="7" w15:restartNumberingAfterBreak="0">
    <w:nsid w:val="3210561F"/>
    <w:multiLevelType w:val="multilevel"/>
    <w:tmpl w:val="273EFC4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2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8" w15:restartNumberingAfterBreak="0">
    <w:nsid w:val="34E91144"/>
    <w:multiLevelType w:val="hybridMultilevel"/>
    <w:tmpl w:val="469C439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1483B59"/>
    <w:multiLevelType w:val="multilevel"/>
    <w:tmpl w:val="FBA2278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10" w15:restartNumberingAfterBreak="0">
    <w:nsid w:val="63C71B08"/>
    <w:multiLevelType w:val="hybridMultilevel"/>
    <w:tmpl w:val="6E901642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1" w15:restartNumberingAfterBreak="0">
    <w:nsid w:val="67626768"/>
    <w:multiLevelType w:val="hybridMultilevel"/>
    <w:tmpl w:val="75B28D80"/>
    <w:lvl w:ilvl="0" w:tplc="B820369C">
      <w:start w:val="1"/>
      <w:numFmt w:val="decimal"/>
      <w:lvlText w:val="%1."/>
      <w:lvlJc w:val="left"/>
      <w:pPr>
        <w:ind w:left="1698" w:hanging="9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2" w15:restartNumberingAfterBreak="0">
    <w:nsid w:val="6E283662"/>
    <w:multiLevelType w:val="hybridMultilevel"/>
    <w:tmpl w:val="38207BAA"/>
    <w:lvl w:ilvl="0" w:tplc="8CC00FFE">
      <w:start w:val="1"/>
      <w:numFmt w:val="decimal"/>
      <w:lvlText w:val="%1."/>
      <w:lvlJc w:val="left"/>
      <w:pPr>
        <w:ind w:left="644" w:hanging="360"/>
      </w:pPr>
      <w:rPr>
        <w:rFonts w:cs="Times New Roman" w:hint="default"/>
        <w:sz w:val="26"/>
        <w:szCs w:val="26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3" w15:restartNumberingAfterBreak="0">
    <w:nsid w:val="772C2CDD"/>
    <w:multiLevelType w:val="hybridMultilevel"/>
    <w:tmpl w:val="16E0D21A"/>
    <w:lvl w:ilvl="0" w:tplc="B8227684">
      <w:start w:val="1"/>
      <w:numFmt w:val="decimal"/>
      <w:lvlText w:val="%1."/>
      <w:lvlJc w:val="left"/>
      <w:pPr>
        <w:ind w:left="4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40" w:hanging="360"/>
      </w:pPr>
    </w:lvl>
    <w:lvl w:ilvl="2" w:tplc="0419001B" w:tentative="1">
      <w:start w:val="1"/>
      <w:numFmt w:val="lowerRoman"/>
      <w:lvlText w:val="%3."/>
      <w:lvlJc w:val="right"/>
      <w:pPr>
        <w:ind w:left="1860" w:hanging="180"/>
      </w:pPr>
    </w:lvl>
    <w:lvl w:ilvl="3" w:tplc="0419000F" w:tentative="1">
      <w:start w:val="1"/>
      <w:numFmt w:val="decimal"/>
      <w:lvlText w:val="%4."/>
      <w:lvlJc w:val="left"/>
      <w:pPr>
        <w:ind w:left="2580" w:hanging="360"/>
      </w:pPr>
    </w:lvl>
    <w:lvl w:ilvl="4" w:tplc="04190019" w:tentative="1">
      <w:start w:val="1"/>
      <w:numFmt w:val="lowerLetter"/>
      <w:lvlText w:val="%5."/>
      <w:lvlJc w:val="left"/>
      <w:pPr>
        <w:ind w:left="3300" w:hanging="360"/>
      </w:pPr>
    </w:lvl>
    <w:lvl w:ilvl="5" w:tplc="0419001B" w:tentative="1">
      <w:start w:val="1"/>
      <w:numFmt w:val="lowerRoman"/>
      <w:lvlText w:val="%6."/>
      <w:lvlJc w:val="right"/>
      <w:pPr>
        <w:ind w:left="4020" w:hanging="180"/>
      </w:pPr>
    </w:lvl>
    <w:lvl w:ilvl="6" w:tplc="0419000F" w:tentative="1">
      <w:start w:val="1"/>
      <w:numFmt w:val="decimal"/>
      <w:lvlText w:val="%7."/>
      <w:lvlJc w:val="left"/>
      <w:pPr>
        <w:ind w:left="4740" w:hanging="360"/>
      </w:pPr>
    </w:lvl>
    <w:lvl w:ilvl="7" w:tplc="04190019" w:tentative="1">
      <w:start w:val="1"/>
      <w:numFmt w:val="lowerLetter"/>
      <w:lvlText w:val="%8."/>
      <w:lvlJc w:val="left"/>
      <w:pPr>
        <w:ind w:left="5460" w:hanging="360"/>
      </w:pPr>
    </w:lvl>
    <w:lvl w:ilvl="8" w:tplc="0419001B" w:tentative="1">
      <w:start w:val="1"/>
      <w:numFmt w:val="lowerRoman"/>
      <w:lvlText w:val="%9."/>
      <w:lvlJc w:val="right"/>
      <w:pPr>
        <w:ind w:left="6180" w:hanging="180"/>
      </w:pPr>
    </w:lvl>
  </w:abstractNum>
  <w:num w:numId="1" w16cid:durableId="1528062521">
    <w:abstractNumId w:val="12"/>
  </w:num>
  <w:num w:numId="2" w16cid:durableId="784890412">
    <w:abstractNumId w:val="11"/>
  </w:num>
  <w:num w:numId="3" w16cid:durableId="214244400">
    <w:abstractNumId w:val="10"/>
  </w:num>
  <w:num w:numId="4" w16cid:durableId="1194540275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1353416618">
    <w:abstractNumId w:val="13"/>
  </w:num>
  <w:num w:numId="6" w16cid:durableId="1450734651">
    <w:abstractNumId w:val="7"/>
  </w:num>
  <w:num w:numId="7" w16cid:durableId="73478318">
    <w:abstractNumId w:val="9"/>
  </w:num>
  <w:num w:numId="8" w16cid:durableId="1236815680">
    <w:abstractNumId w:val="6"/>
  </w:num>
  <w:num w:numId="9" w16cid:durableId="559555122">
    <w:abstractNumId w:val="2"/>
  </w:num>
  <w:num w:numId="10" w16cid:durableId="440883249">
    <w:abstractNumId w:val="3"/>
  </w:num>
  <w:num w:numId="11" w16cid:durableId="776170756">
    <w:abstractNumId w:val="8"/>
  </w:num>
  <w:num w:numId="12" w16cid:durableId="272638268">
    <w:abstractNumId w:val="1"/>
  </w:num>
  <w:num w:numId="13" w16cid:durableId="2102989472">
    <w:abstractNumId w:val="5"/>
  </w:num>
  <w:num w:numId="14" w16cid:durableId="1571500347">
    <w:abstractNumId w:val="0"/>
  </w:num>
  <w:num w:numId="15" w16cid:durableId="81561325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D47EC"/>
    <w:rsid w:val="00004D28"/>
    <w:rsid w:val="00007EFD"/>
    <w:rsid w:val="00013426"/>
    <w:rsid w:val="00013773"/>
    <w:rsid w:val="00020076"/>
    <w:rsid w:val="000247C0"/>
    <w:rsid w:val="000264E8"/>
    <w:rsid w:val="0003021D"/>
    <w:rsid w:val="000308CB"/>
    <w:rsid w:val="0003206B"/>
    <w:rsid w:val="00033E11"/>
    <w:rsid w:val="00035C7D"/>
    <w:rsid w:val="0004136B"/>
    <w:rsid w:val="000424AA"/>
    <w:rsid w:val="0005395C"/>
    <w:rsid w:val="0006123D"/>
    <w:rsid w:val="0006152E"/>
    <w:rsid w:val="00062BF8"/>
    <w:rsid w:val="00066683"/>
    <w:rsid w:val="00066E99"/>
    <w:rsid w:val="00071DDF"/>
    <w:rsid w:val="00075EB8"/>
    <w:rsid w:val="000764D4"/>
    <w:rsid w:val="000818D6"/>
    <w:rsid w:val="00085075"/>
    <w:rsid w:val="000901E9"/>
    <w:rsid w:val="00093015"/>
    <w:rsid w:val="00094ED1"/>
    <w:rsid w:val="00095089"/>
    <w:rsid w:val="000959C6"/>
    <w:rsid w:val="00095FFF"/>
    <w:rsid w:val="000A2265"/>
    <w:rsid w:val="000B3661"/>
    <w:rsid w:val="000B658C"/>
    <w:rsid w:val="000C3B8C"/>
    <w:rsid w:val="000C4E66"/>
    <w:rsid w:val="000C5D35"/>
    <w:rsid w:val="000D1194"/>
    <w:rsid w:val="000F2DC4"/>
    <w:rsid w:val="000F50F1"/>
    <w:rsid w:val="000F5905"/>
    <w:rsid w:val="00101217"/>
    <w:rsid w:val="0010282E"/>
    <w:rsid w:val="00112BAC"/>
    <w:rsid w:val="001140C9"/>
    <w:rsid w:val="00120288"/>
    <w:rsid w:val="00120B84"/>
    <w:rsid w:val="001245FB"/>
    <w:rsid w:val="0012501E"/>
    <w:rsid w:val="00137422"/>
    <w:rsid w:val="00137C09"/>
    <w:rsid w:val="00144870"/>
    <w:rsid w:val="00151D1D"/>
    <w:rsid w:val="00157785"/>
    <w:rsid w:val="00163550"/>
    <w:rsid w:val="00171F6C"/>
    <w:rsid w:val="00175AB5"/>
    <w:rsid w:val="00176B7B"/>
    <w:rsid w:val="00181437"/>
    <w:rsid w:val="001815F0"/>
    <w:rsid w:val="00183165"/>
    <w:rsid w:val="001872A8"/>
    <w:rsid w:val="001957BA"/>
    <w:rsid w:val="001971AF"/>
    <w:rsid w:val="001A22AA"/>
    <w:rsid w:val="001A71F0"/>
    <w:rsid w:val="001B40C6"/>
    <w:rsid w:val="001B65A6"/>
    <w:rsid w:val="001B7BF0"/>
    <w:rsid w:val="001C4B9C"/>
    <w:rsid w:val="001D2537"/>
    <w:rsid w:val="001D3B00"/>
    <w:rsid w:val="001D437C"/>
    <w:rsid w:val="001E078F"/>
    <w:rsid w:val="001E27AC"/>
    <w:rsid w:val="001E47D5"/>
    <w:rsid w:val="001F6EA5"/>
    <w:rsid w:val="001F70EC"/>
    <w:rsid w:val="00202E30"/>
    <w:rsid w:val="00204346"/>
    <w:rsid w:val="002048A7"/>
    <w:rsid w:val="0020619D"/>
    <w:rsid w:val="002074F7"/>
    <w:rsid w:val="002078E7"/>
    <w:rsid w:val="00207936"/>
    <w:rsid w:val="0021296D"/>
    <w:rsid w:val="0021646F"/>
    <w:rsid w:val="002173A6"/>
    <w:rsid w:val="00217449"/>
    <w:rsid w:val="00223C0A"/>
    <w:rsid w:val="00223C47"/>
    <w:rsid w:val="002259E2"/>
    <w:rsid w:val="00226758"/>
    <w:rsid w:val="00227F78"/>
    <w:rsid w:val="00233770"/>
    <w:rsid w:val="0023549E"/>
    <w:rsid w:val="00237AC9"/>
    <w:rsid w:val="002412E0"/>
    <w:rsid w:val="00243C65"/>
    <w:rsid w:val="00246B90"/>
    <w:rsid w:val="002471BB"/>
    <w:rsid w:val="0025418F"/>
    <w:rsid w:val="0025469A"/>
    <w:rsid w:val="00254FA8"/>
    <w:rsid w:val="00255317"/>
    <w:rsid w:val="002562B9"/>
    <w:rsid w:val="0026087F"/>
    <w:rsid w:val="00262BAC"/>
    <w:rsid w:val="00271A1F"/>
    <w:rsid w:val="0028235E"/>
    <w:rsid w:val="002829CB"/>
    <w:rsid w:val="002838D0"/>
    <w:rsid w:val="00284E73"/>
    <w:rsid w:val="00286CA7"/>
    <w:rsid w:val="002928AE"/>
    <w:rsid w:val="002930F0"/>
    <w:rsid w:val="0029418F"/>
    <w:rsid w:val="00296B86"/>
    <w:rsid w:val="002A0DB5"/>
    <w:rsid w:val="002A12C7"/>
    <w:rsid w:val="002B33B5"/>
    <w:rsid w:val="002B3F0C"/>
    <w:rsid w:val="002B7358"/>
    <w:rsid w:val="002C253A"/>
    <w:rsid w:val="002C3FFC"/>
    <w:rsid w:val="002C5E85"/>
    <w:rsid w:val="002C7CA0"/>
    <w:rsid w:val="002D2C8F"/>
    <w:rsid w:val="002D349A"/>
    <w:rsid w:val="002D5D3C"/>
    <w:rsid w:val="002D66A0"/>
    <w:rsid w:val="002E1725"/>
    <w:rsid w:val="002E17BC"/>
    <w:rsid w:val="002E1F12"/>
    <w:rsid w:val="002E30DD"/>
    <w:rsid w:val="002E5535"/>
    <w:rsid w:val="002E5995"/>
    <w:rsid w:val="002E6062"/>
    <w:rsid w:val="002F56C8"/>
    <w:rsid w:val="002F7522"/>
    <w:rsid w:val="002F7DB3"/>
    <w:rsid w:val="00303492"/>
    <w:rsid w:val="003042D7"/>
    <w:rsid w:val="003068F3"/>
    <w:rsid w:val="00306927"/>
    <w:rsid w:val="003075A4"/>
    <w:rsid w:val="0031521C"/>
    <w:rsid w:val="003235BC"/>
    <w:rsid w:val="00323B53"/>
    <w:rsid w:val="00325EF3"/>
    <w:rsid w:val="003314F3"/>
    <w:rsid w:val="003317D1"/>
    <w:rsid w:val="003325A1"/>
    <w:rsid w:val="003350D3"/>
    <w:rsid w:val="00341B68"/>
    <w:rsid w:val="00346266"/>
    <w:rsid w:val="003503B3"/>
    <w:rsid w:val="00351C54"/>
    <w:rsid w:val="00352836"/>
    <w:rsid w:val="00352847"/>
    <w:rsid w:val="00356A22"/>
    <w:rsid w:val="00360EC3"/>
    <w:rsid w:val="00361BF5"/>
    <w:rsid w:val="0036483D"/>
    <w:rsid w:val="0037244C"/>
    <w:rsid w:val="00372495"/>
    <w:rsid w:val="003761B8"/>
    <w:rsid w:val="003A11FD"/>
    <w:rsid w:val="003B19AF"/>
    <w:rsid w:val="003B21F6"/>
    <w:rsid w:val="003B375F"/>
    <w:rsid w:val="003C5B2D"/>
    <w:rsid w:val="003C685D"/>
    <w:rsid w:val="003D7661"/>
    <w:rsid w:val="003E09EF"/>
    <w:rsid w:val="003E42EE"/>
    <w:rsid w:val="003E70BD"/>
    <w:rsid w:val="003F4246"/>
    <w:rsid w:val="003F5672"/>
    <w:rsid w:val="00400C79"/>
    <w:rsid w:val="00403661"/>
    <w:rsid w:val="004101EE"/>
    <w:rsid w:val="004155E7"/>
    <w:rsid w:val="00422B6B"/>
    <w:rsid w:val="0042523D"/>
    <w:rsid w:val="00435C6E"/>
    <w:rsid w:val="00443470"/>
    <w:rsid w:val="00443E92"/>
    <w:rsid w:val="00445A48"/>
    <w:rsid w:val="00453DF0"/>
    <w:rsid w:val="00454FEA"/>
    <w:rsid w:val="00461DFF"/>
    <w:rsid w:val="004620C6"/>
    <w:rsid w:val="00462B75"/>
    <w:rsid w:val="004632A3"/>
    <w:rsid w:val="00463783"/>
    <w:rsid w:val="00464ACD"/>
    <w:rsid w:val="00465B91"/>
    <w:rsid w:val="00466C28"/>
    <w:rsid w:val="00467A24"/>
    <w:rsid w:val="004729BD"/>
    <w:rsid w:val="004752CC"/>
    <w:rsid w:val="0047626E"/>
    <w:rsid w:val="0048094C"/>
    <w:rsid w:val="0048688C"/>
    <w:rsid w:val="00487756"/>
    <w:rsid w:val="00490B37"/>
    <w:rsid w:val="004976BA"/>
    <w:rsid w:val="004A36AE"/>
    <w:rsid w:val="004A3970"/>
    <w:rsid w:val="004A47FD"/>
    <w:rsid w:val="004A6961"/>
    <w:rsid w:val="004A6DD8"/>
    <w:rsid w:val="004B4974"/>
    <w:rsid w:val="004B4FDC"/>
    <w:rsid w:val="004B601C"/>
    <w:rsid w:val="004B7629"/>
    <w:rsid w:val="004B7C39"/>
    <w:rsid w:val="004C4573"/>
    <w:rsid w:val="004C6D55"/>
    <w:rsid w:val="004D64E8"/>
    <w:rsid w:val="004D776E"/>
    <w:rsid w:val="004E3103"/>
    <w:rsid w:val="004E379B"/>
    <w:rsid w:val="004E708D"/>
    <w:rsid w:val="004E7796"/>
    <w:rsid w:val="004F053B"/>
    <w:rsid w:val="004F1166"/>
    <w:rsid w:val="00502918"/>
    <w:rsid w:val="00511C85"/>
    <w:rsid w:val="005124EB"/>
    <w:rsid w:val="0051428F"/>
    <w:rsid w:val="00527FDD"/>
    <w:rsid w:val="00532231"/>
    <w:rsid w:val="00536937"/>
    <w:rsid w:val="00540B85"/>
    <w:rsid w:val="00542A23"/>
    <w:rsid w:val="00544F68"/>
    <w:rsid w:val="00546F36"/>
    <w:rsid w:val="00547DC0"/>
    <w:rsid w:val="00556620"/>
    <w:rsid w:val="00556D54"/>
    <w:rsid w:val="00557D10"/>
    <w:rsid w:val="00563A8E"/>
    <w:rsid w:val="00564024"/>
    <w:rsid w:val="00567723"/>
    <w:rsid w:val="00576E0F"/>
    <w:rsid w:val="005774BB"/>
    <w:rsid w:val="00581B0D"/>
    <w:rsid w:val="00584ACA"/>
    <w:rsid w:val="00585258"/>
    <w:rsid w:val="0059643F"/>
    <w:rsid w:val="00597E3D"/>
    <w:rsid w:val="005B0229"/>
    <w:rsid w:val="005B28A9"/>
    <w:rsid w:val="005B2FF6"/>
    <w:rsid w:val="005B36AE"/>
    <w:rsid w:val="005B7375"/>
    <w:rsid w:val="005C18C4"/>
    <w:rsid w:val="005C6043"/>
    <w:rsid w:val="005D12B1"/>
    <w:rsid w:val="005D54D2"/>
    <w:rsid w:val="005D5846"/>
    <w:rsid w:val="005D5C86"/>
    <w:rsid w:val="005E1A61"/>
    <w:rsid w:val="005E2029"/>
    <w:rsid w:val="005F58B8"/>
    <w:rsid w:val="005F6C27"/>
    <w:rsid w:val="0060196C"/>
    <w:rsid w:val="00604391"/>
    <w:rsid w:val="00605E65"/>
    <w:rsid w:val="006067DB"/>
    <w:rsid w:val="0060690D"/>
    <w:rsid w:val="0061006D"/>
    <w:rsid w:val="0061709E"/>
    <w:rsid w:val="00637460"/>
    <w:rsid w:val="0064015D"/>
    <w:rsid w:val="006456D2"/>
    <w:rsid w:val="00647A55"/>
    <w:rsid w:val="00651C12"/>
    <w:rsid w:val="00655A47"/>
    <w:rsid w:val="00660AB5"/>
    <w:rsid w:val="00661AF0"/>
    <w:rsid w:val="006663E5"/>
    <w:rsid w:val="00667356"/>
    <w:rsid w:val="0066741F"/>
    <w:rsid w:val="00673CB6"/>
    <w:rsid w:val="00673F92"/>
    <w:rsid w:val="00675D7A"/>
    <w:rsid w:val="00677D3B"/>
    <w:rsid w:val="00686527"/>
    <w:rsid w:val="006869F9"/>
    <w:rsid w:val="00687E0A"/>
    <w:rsid w:val="00692947"/>
    <w:rsid w:val="00696192"/>
    <w:rsid w:val="006A1756"/>
    <w:rsid w:val="006A6098"/>
    <w:rsid w:val="006B19B0"/>
    <w:rsid w:val="006B49B5"/>
    <w:rsid w:val="006C040D"/>
    <w:rsid w:val="006C25C1"/>
    <w:rsid w:val="006D2FE8"/>
    <w:rsid w:val="006D3862"/>
    <w:rsid w:val="006D4C81"/>
    <w:rsid w:val="006E447E"/>
    <w:rsid w:val="006E6517"/>
    <w:rsid w:val="006F0906"/>
    <w:rsid w:val="006F0EB1"/>
    <w:rsid w:val="006F2780"/>
    <w:rsid w:val="006F4116"/>
    <w:rsid w:val="006F76CE"/>
    <w:rsid w:val="00700F50"/>
    <w:rsid w:val="00702156"/>
    <w:rsid w:val="00715B4E"/>
    <w:rsid w:val="0072049E"/>
    <w:rsid w:val="007252A3"/>
    <w:rsid w:val="00730A2F"/>
    <w:rsid w:val="00733C8A"/>
    <w:rsid w:val="00734F29"/>
    <w:rsid w:val="0074080A"/>
    <w:rsid w:val="007458FF"/>
    <w:rsid w:val="00746B56"/>
    <w:rsid w:val="007531DA"/>
    <w:rsid w:val="00754B5F"/>
    <w:rsid w:val="00754E53"/>
    <w:rsid w:val="00756514"/>
    <w:rsid w:val="00766B29"/>
    <w:rsid w:val="00766E81"/>
    <w:rsid w:val="0077180C"/>
    <w:rsid w:val="00774DF9"/>
    <w:rsid w:val="0077736D"/>
    <w:rsid w:val="0079158A"/>
    <w:rsid w:val="00792117"/>
    <w:rsid w:val="007959D0"/>
    <w:rsid w:val="00795BC1"/>
    <w:rsid w:val="007A1F27"/>
    <w:rsid w:val="007A2097"/>
    <w:rsid w:val="007B2209"/>
    <w:rsid w:val="007B2582"/>
    <w:rsid w:val="007B3B68"/>
    <w:rsid w:val="007B699C"/>
    <w:rsid w:val="007B733F"/>
    <w:rsid w:val="007C1EB3"/>
    <w:rsid w:val="007C3E28"/>
    <w:rsid w:val="007C7534"/>
    <w:rsid w:val="007D3679"/>
    <w:rsid w:val="007E3374"/>
    <w:rsid w:val="007F17E5"/>
    <w:rsid w:val="007F3CEF"/>
    <w:rsid w:val="007F765F"/>
    <w:rsid w:val="008018E1"/>
    <w:rsid w:val="00801AC0"/>
    <w:rsid w:val="00802CF4"/>
    <w:rsid w:val="00807661"/>
    <w:rsid w:val="00810C0D"/>
    <w:rsid w:val="00811439"/>
    <w:rsid w:val="00811734"/>
    <w:rsid w:val="008148E0"/>
    <w:rsid w:val="00815078"/>
    <w:rsid w:val="00815101"/>
    <w:rsid w:val="00820135"/>
    <w:rsid w:val="00824631"/>
    <w:rsid w:val="008275FF"/>
    <w:rsid w:val="00827CF7"/>
    <w:rsid w:val="0083037B"/>
    <w:rsid w:val="008344C1"/>
    <w:rsid w:val="00837701"/>
    <w:rsid w:val="008402CF"/>
    <w:rsid w:val="008411B5"/>
    <w:rsid w:val="00843CFE"/>
    <w:rsid w:val="00860129"/>
    <w:rsid w:val="008621E9"/>
    <w:rsid w:val="008622BE"/>
    <w:rsid w:val="008675D1"/>
    <w:rsid w:val="008736BB"/>
    <w:rsid w:val="00874A4B"/>
    <w:rsid w:val="00883164"/>
    <w:rsid w:val="0088616E"/>
    <w:rsid w:val="008926BF"/>
    <w:rsid w:val="00894036"/>
    <w:rsid w:val="008942AC"/>
    <w:rsid w:val="00895CA3"/>
    <w:rsid w:val="008A1C4C"/>
    <w:rsid w:val="008A1EB8"/>
    <w:rsid w:val="008A4256"/>
    <w:rsid w:val="008A5D89"/>
    <w:rsid w:val="008A63AC"/>
    <w:rsid w:val="008C386C"/>
    <w:rsid w:val="008C40BD"/>
    <w:rsid w:val="008D0E29"/>
    <w:rsid w:val="008D209C"/>
    <w:rsid w:val="008E25A5"/>
    <w:rsid w:val="008E738B"/>
    <w:rsid w:val="008F0C24"/>
    <w:rsid w:val="008F2EE7"/>
    <w:rsid w:val="008F4A8B"/>
    <w:rsid w:val="009055E2"/>
    <w:rsid w:val="0091190E"/>
    <w:rsid w:val="00911A35"/>
    <w:rsid w:val="00913EAB"/>
    <w:rsid w:val="00915C9E"/>
    <w:rsid w:val="009160C3"/>
    <w:rsid w:val="00921A87"/>
    <w:rsid w:val="00922D0A"/>
    <w:rsid w:val="00923E38"/>
    <w:rsid w:val="00924E77"/>
    <w:rsid w:val="0092528E"/>
    <w:rsid w:val="00927AEE"/>
    <w:rsid w:val="00932C07"/>
    <w:rsid w:val="00935CB5"/>
    <w:rsid w:val="00940E92"/>
    <w:rsid w:val="00941F13"/>
    <w:rsid w:val="00944647"/>
    <w:rsid w:val="009448B1"/>
    <w:rsid w:val="009458DD"/>
    <w:rsid w:val="009465E5"/>
    <w:rsid w:val="00951CFC"/>
    <w:rsid w:val="009520FE"/>
    <w:rsid w:val="00952AC9"/>
    <w:rsid w:val="0095679C"/>
    <w:rsid w:val="00964210"/>
    <w:rsid w:val="00967620"/>
    <w:rsid w:val="00967DDF"/>
    <w:rsid w:val="00972220"/>
    <w:rsid w:val="00976105"/>
    <w:rsid w:val="00976908"/>
    <w:rsid w:val="00980A28"/>
    <w:rsid w:val="00983BAD"/>
    <w:rsid w:val="0098563B"/>
    <w:rsid w:val="00990232"/>
    <w:rsid w:val="009A25C9"/>
    <w:rsid w:val="009A4B83"/>
    <w:rsid w:val="009A641A"/>
    <w:rsid w:val="009B19D9"/>
    <w:rsid w:val="009B1CEE"/>
    <w:rsid w:val="009B6749"/>
    <w:rsid w:val="009C015A"/>
    <w:rsid w:val="009C3CF5"/>
    <w:rsid w:val="009C758E"/>
    <w:rsid w:val="009D7B64"/>
    <w:rsid w:val="009E3E4F"/>
    <w:rsid w:val="009E5BBB"/>
    <w:rsid w:val="009E7D13"/>
    <w:rsid w:val="009F13EF"/>
    <w:rsid w:val="009F45F5"/>
    <w:rsid w:val="009F74F2"/>
    <w:rsid w:val="00A01254"/>
    <w:rsid w:val="00A156B9"/>
    <w:rsid w:val="00A16BD9"/>
    <w:rsid w:val="00A1721A"/>
    <w:rsid w:val="00A17D3C"/>
    <w:rsid w:val="00A202D4"/>
    <w:rsid w:val="00A20E21"/>
    <w:rsid w:val="00A22B43"/>
    <w:rsid w:val="00A3419A"/>
    <w:rsid w:val="00A3455E"/>
    <w:rsid w:val="00A34E5B"/>
    <w:rsid w:val="00A37FDF"/>
    <w:rsid w:val="00A41C32"/>
    <w:rsid w:val="00A50F0E"/>
    <w:rsid w:val="00A53732"/>
    <w:rsid w:val="00A546D5"/>
    <w:rsid w:val="00A54DD5"/>
    <w:rsid w:val="00A647EB"/>
    <w:rsid w:val="00A64FD5"/>
    <w:rsid w:val="00A66BE5"/>
    <w:rsid w:val="00A70AB9"/>
    <w:rsid w:val="00A7129B"/>
    <w:rsid w:val="00A75E01"/>
    <w:rsid w:val="00A8125D"/>
    <w:rsid w:val="00A8155C"/>
    <w:rsid w:val="00A8450C"/>
    <w:rsid w:val="00A86760"/>
    <w:rsid w:val="00A945A9"/>
    <w:rsid w:val="00A956CF"/>
    <w:rsid w:val="00AA00D6"/>
    <w:rsid w:val="00AA03EA"/>
    <w:rsid w:val="00AA494D"/>
    <w:rsid w:val="00AA63CF"/>
    <w:rsid w:val="00AB2567"/>
    <w:rsid w:val="00AC12CA"/>
    <w:rsid w:val="00AC3362"/>
    <w:rsid w:val="00AC73A9"/>
    <w:rsid w:val="00AD4883"/>
    <w:rsid w:val="00AE0A62"/>
    <w:rsid w:val="00AE340B"/>
    <w:rsid w:val="00AE3EA7"/>
    <w:rsid w:val="00AE4173"/>
    <w:rsid w:val="00AF43C1"/>
    <w:rsid w:val="00AF4978"/>
    <w:rsid w:val="00B017F9"/>
    <w:rsid w:val="00B14A60"/>
    <w:rsid w:val="00B17788"/>
    <w:rsid w:val="00B22612"/>
    <w:rsid w:val="00B238EC"/>
    <w:rsid w:val="00B25EA9"/>
    <w:rsid w:val="00B3084C"/>
    <w:rsid w:val="00B35F96"/>
    <w:rsid w:val="00B37234"/>
    <w:rsid w:val="00B45586"/>
    <w:rsid w:val="00B45B46"/>
    <w:rsid w:val="00B5295E"/>
    <w:rsid w:val="00B529CB"/>
    <w:rsid w:val="00B571E4"/>
    <w:rsid w:val="00B57750"/>
    <w:rsid w:val="00B635F3"/>
    <w:rsid w:val="00B72CEB"/>
    <w:rsid w:val="00B73AA1"/>
    <w:rsid w:val="00B7582E"/>
    <w:rsid w:val="00B762C7"/>
    <w:rsid w:val="00B767D5"/>
    <w:rsid w:val="00B7710E"/>
    <w:rsid w:val="00B91025"/>
    <w:rsid w:val="00B92CF6"/>
    <w:rsid w:val="00B94C6A"/>
    <w:rsid w:val="00B95E32"/>
    <w:rsid w:val="00B967A8"/>
    <w:rsid w:val="00BB50F3"/>
    <w:rsid w:val="00BB5C07"/>
    <w:rsid w:val="00BC3770"/>
    <w:rsid w:val="00BC5F61"/>
    <w:rsid w:val="00BC7C70"/>
    <w:rsid w:val="00BD1932"/>
    <w:rsid w:val="00BD2CDB"/>
    <w:rsid w:val="00BD7A4F"/>
    <w:rsid w:val="00BE069E"/>
    <w:rsid w:val="00BE08A0"/>
    <w:rsid w:val="00BE429D"/>
    <w:rsid w:val="00BE7211"/>
    <w:rsid w:val="00BE75A5"/>
    <w:rsid w:val="00BF0829"/>
    <w:rsid w:val="00BF372E"/>
    <w:rsid w:val="00BF406A"/>
    <w:rsid w:val="00BF5394"/>
    <w:rsid w:val="00C01B15"/>
    <w:rsid w:val="00C0685A"/>
    <w:rsid w:val="00C0724C"/>
    <w:rsid w:val="00C1118A"/>
    <w:rsid w:val="00C1658D"/>
    <w:rsid w:val="00C27DF2"/>
    <w:rsid w:val="00C35A1E"/>
    <w:rsid w:val="00C37AFD"/>
    <w:rsid w:val="00C43437"/>
    <w:rsid w:val="00C43B2A"/>
    <w:rsid w:val="00C4428E"/>
    <w:rsid w:val="00C516DA"/>
    <w:rsid w:val="00C56547"/>
    <w:rsid w:val="00C672D2"/>
    <w:rsid w:val="00C742B9"/>
    <w:rsid w:val="00C818F9"/>
    <w:rsid w:val="00C82022"/>
    <w:rsid w:val="00C86C0A"/>
    <w:rsid w:val="00C86F35"/>
    <w:rsid w:val="00C94A1A"/>
    <w:rsid w:val="00C975CB"/>
    <w:rsid w:val="00CA020F"/>
    <w:rsid w:val="00CA1E87"/>
    <w:rsid w:val="00CA4A63"/>
    <w:rsid w:val="00CA566C"/>
    <w:rsid w:val="00CA7AC1"/>
    <w:rsid w:val="00CA7CD6"/>
    <w:rsid w:val="00CB0923"/>
    <w:rsid w:val="00CB1ABD"/>
    <w:rsid w:val="00CC39E9"/>
    <w:rsid w:val="00CC444C"/>
    <w:rsid w:val="00CC6B40"/>
    <w:rsid w:val="00CD0CCD"/>
    <w:rsid w:val="00CD6323"/>
    <w:rsid w:val="00CD75AA"/>
    <w:rsid w:val="00CE1528"/>
    <w:rsid w:val="00CE7732"/>
    <w:rsid w:val="00CE781E"/>
    <w:rsid w:val="00CF5132"/>
    <w:rsid w:val="00CF7327"/>
    <w:rsid w:val="00D0420E"/>
    <w:rsid w:val="00D10180"/>
    <w:rsid w:val="00D12681"/>
    <w:rsid w:val="00D12C38"/>
    <w:rsid w:val="00D17CBC"/>
    <w:rsid w:val="00D25A61"/>
    <w:rsid w:val="00D26668"/>
    <w:rsid w:val="00D279C6"/>
    <w:rsid w:val="00D34062"/>
    <w:rsid w:val="00D45474"/>
    <w:rsid w:val="00D500B9"/>
    <w:rsid w:val="00D529C2"/>
    <w:rsid w:val="00D5787C"/>
    <w:rsid w:val="00D63977"/>
    <w:rsid w:val="00D673AA"/>
    <w:rsid w:val="00D67C16"/>
    <w:rsid w:val="00D735A0"/>
    <w:rsid w:val="00D92FB7"/>
    <w:rsid w:val="00D949B5"/>
    <w:rsid w:val="00D94AB6"/>
    <w:rsid w:val="00DA14D0"/>
    <w:rsid w:val="00DA5DD3"/>
    <w:rsid w:val="00DC0189"/>
    <w:rsid w:val="00DC0C45"/>
    <w:rsid w:val="00DC4C51"/>
    <w:rsid w:val="00DC611A"/>
    <w:rsid w:val="00DE0944"/>
    <w:rsid w:val="00DE265C"/>
    <w:rsid w:val="00DE27CF"/>
    <w:rsid w:val="00DE3B94"/>
    <w:rsid w:val="00DE3E5D"/>
    <w:rsid w:val="00DE5F0E"/>
    <w:rsid w:val="00DE62AF"/>
    <w:rsid w:val="00DE6B5B"/>
    <w:rsid w:val="00DF166F"/>
    <w:rsid w:val="00DF1F64"/>
    <w:rsid w:val="00E01BEE"/>
    <w:rsid w:val="00E04E37"/>
    <w:rsid w:val="00E1276A"/>
    <w:rsid w:val="00E13CF2"/>
    <w:rsid w:val="00E1778F"/>
    <w:rsid w:val="00E2459D"/>
    <w:rsid w:val="00E31334"/>
    <w:rsid w:val="00E313EC"/>
    <w:rsid w:val="00E33A44"/>
    <w:rsid w:val="00E34DD7"/>
    <w:rsid w:val="00E3524F"/>
    <w:rsid w:val="00E373BF"/>
    <w:rsid w:val="00E4796F"/>
    <w:rsid w:val="00E55C85"/>
    <w:rsid w:val="00E56AED"/>
    <w:rsid w:val="00E57B41"/>
    <w:rsid w:val="00E81734"/>
    <w:rsid w:val="00E839DB"/>
    <w:rsid w:val="00E85946"/>
    <w:rsid w:val="00E86F84"/>
    <w:rsid w:val="00E914CA"/>
    <w:rsid w:val="00E95367"/>
    <w:rsid w:val="00E9542B"/>
    <w:rsid w:val="00EA532E"/>
    <w:rsid w:val="00EA68D2"/>
    <w:rsid w:val="00EB221C"/>
    <w:rsid w:val="00EB43F3"/>
    <w:rsid w:val="00EC2BE1"/>
    <w:rsid w:val="00ED6560"/>
    <w:rsid w:val="00ED72BD"/>
    <w:rsid w:val="00ED7552"/>
    <w:rsid w:val="00EE78DB"/>
    <w:rsid w:val="00F05267"/>
    <w:rsid w:val="00F0636B"/>
    <w:rsid w:val="00F068D2"/>
    <w:rsid w:val="00F10C3C"/>
    <w:rsid w:val="00F10FEB"/>
    <w:rsid w:val="00F1639F"/>
    <w:rsid w:val="00F2022C"/>
    <w:rsid w:val="00F24767"/>
    <w:rsid w:val="00F30804"/>
    <w:rsid w:val="00F320C0"/>
    <w:rsid w:val="00F346CD"/>
    <w:rsid w:val="00F3561E"/>
    <w:rsid w:val="00F35AA2"/>
    <w:rsid w:val="00F36276"/>
    <w:rsid w:val="00F41878"/>
    <w:rsid w:val="00F42744"/>
    <w:rsid w:val="00F42853"/>
    <w:rsid w:val="00F4318D"/>
    <w:rsid w:val="00F52D78"/>
    <w:rsid w:val="00F53970"/>
    <w:rsid w:val="00F67EE2"/>
    <w:rsid w:val="00F70FBB"/>
    <w:rsid w:val="00F71597"/>
    <w:rsid w:val="00F72EAC"/>
    <w:rsid w:val="00F74B8D"/>
    <w:rsid w:val="00F80B24"/>
    <w:rsid w:val="00F82734"/>
    <w:rsid w:val="00F835BA"/>
    <w:rsid w:val="00F83B37"/>
    <w:rsid w:val="00F9027C"/>
    <w:rsid w:val="00F91FDA"/>
    <w:rsid w:val="00F92E01"/>
    <w:rsid w:val="00F92FE2"/>
    <w:rsid w:val="00F96B34"/>
    <w:rsid w:val="00FA185E"/>
    <w:rsid w:val="00FA1FC8"/>
    <w:rsid w:val="00FA26B7"/>
    <w:rsid w:val="00FA791E"/>
    <w:rsid w:val="00FB5619"/>
    <w:rsid w:val="00FB5EAB"/>
    <w:rsid w:val="00FC6CA0"/>
    <w:rsid w:val="00FD47EC"/>
    <w:rsid w:val="00FD6B82"/>
    <w:rsid w:val="00FE0F1C"/>
    <w:rsid w:val="00FE3164"/>
    <w:rsid w:val="00FE434E"/>
    <w:rsid w:val="00FE7353"/>
    <w:rsid w:val="00FE74C7"/>
    <w:rsid w:val="00FF27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5FD5E6D"/>
  <w15:docId w15:val="{B5223640-EC5D-4592-95CB-01FE279613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2B3F0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rsid w:val="00E95367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link w:val="a3"/>
    <w:rsid w:val="00E95367"/>
    <w:rPr>
      <w:rFonts w:ascii="Tahoma" w:hAnsi="Tahoma" w:cs="Tahoma"/>
      <w:sz w:val="16"/>
      <w:szCs w:val="16"/>
    </w:rPr>
  </w:style>
  <w:style w:type="paragraph" w:customStyle="1" w:styleId="ConsPlusTitle">
    <w:name w:val="ConsPlusTitle"/>
    <w:rsid w:val="00FD47EC"/>
    <w:pPr>
      <w:widowControl w:val="0"/>
      <w:autoSpaceDE w:val="0"/>
      <w:autoSpaceDN w:val="0"/>
      <w:adjustRightInd w:val="0"/>
    </w:pPr>
    <w:rPr>
      <w:rFonts w:eastAsia="Courier New"/>
      <w:b/>
      <w:bCs/>
      <w:sz w:val="24"/>
      <w:szCs w:val="24"/>
    </w:rPr>
  </w:style>
  <w:style w:type="paragraph" w:styleId="a5">
    <w:name w:val="header"/>
    <w:basedOn w:val="a"/>
    <w:link w:val="a6"/>
    <w:uiPriority w:val="99"/>
    <w:rsid w:val="00C56547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C56547"/>
  </w:style>
  <w:style w:type="paragraph" w:styleId="a7">
    <w:name w:val="footer"/>
    <w:basedOn w:val="a"/>
    <w:link w:val="a8"/>
    <w:rsid w:val="00C56547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rsid w:val="00C56547"/>
  </w:style>
  <w:style w:type="paragraph" w:styleId="a9">
    <w:name w:val="List Paragraph"/>
    <w:basedOn w:val="a"/>
    <w:link w:val="aa"/>
    <w:uiPriority w:val="34"/>
    <w:qFormat/>
    <w:rsid w:val="00A8450C"/>
    <w:pPr>
      <w:ind w:left="720"/>
      <w:contextualSpacing/>
    </w:pPr>
    <w:rPr>
      <w:sz w:val="24"/>
    </w:rPr>
  </w:style>
  <w:style w:type="character" w:customStyle="1" w:styleId="aa">
    <w:name w:val="Абзац списка Знак"/>
    <w:link w:val="a9"/>
    <w:uiPriority w:val="34"/>
    <w:locked/>
    <w:rsid w:val="00A8450C"/>
    <w:rPr>
      <w:sz w:val="24"/>
    </w:rPr>
  </w:style>
  <w:style w:type="paragraph" w:styleId="2">
    <w:name w:val="Body Text Indent 2"/>
    <w:basedOn w:val="a"/>
    <w:link w:val="20"/>
    <w:rsid w:val="00AE0A62"/>
    <w:pPr>
      <w:ind w:firstLine="720"/>
      <w:jc w:val="both"/>
    </w:pPr>
    <w:rPr>
      <w:sz w:val="24"/>
      <w:lang w:val="x-none" w:eastAsia="x-none"/>
    </w:rPr>
  </w:style>
  <w:style w:type="character" w:customStyle="1" w:styleId="20">
    <w:name w:val="Основной текст с отступом 2 Знак"/>
    <w:basedOn w:val="a0"/>
    <w:link w:val="2"/>
    <w:rsid w:val="00AE0A62"/>
    <w:rPr>
      <w:sz w:val="24"/>
      <w:lang w:val="x-none" w:eastAsia="x-none"/>
    </w:rPr>
  </w:style>
  <w:style w:type="paragraph" w:styleId="3">
    <w:name w:val="Body Text Indent 3"/>
    <w:basedOn w:val="a"/>
    <w:link w:val="30"/>
    <w:rsid w:val="00AE0A62"/>
    <w:pPr>
      <w:ind w:right="567" w:firstLine="720"/>
      <w:jc w:val="both"/>
    </w:pPr>
    <w:rPr>
      <w:sz w:val="24"/>
      <w:lang w:val="x-none" w:eastAsia="x-none"/>
    </w:rPr>
  </w:style>
  <w:style w:type="character" w:customStyle="1" w:styleId="30">
    <w:name w:val="Основной текст с отступом 3 Знак"/>
    <w:basedOn w:val="a0"/>
    <w:link w:val="3"/>
    <w:rsid w:val="00AE0A62"/>
    <w:rPr>
      <w:sz w:val="24"/>
      <w:lang w:val="x-none" w:eastAsia="x-none"/>
    </w:rPr>
  </w:style>
  <w:style w:type="table" w:styleId="ab">
    <w:name w:val="Table Grid"/>
    <w:basedOn w:val="a1"/>
    <w:rsid w:val="001815F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rmal">
    <w:name w:val="ConsPlusNormal"/>
    <w:rsid w:val="00013773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c">
    <w:name w:val="Body Text"/>
    <w:basedOn w:val="a"/>
    <w:link w:val="ad"/>
    <w:rsid w:val="00DA5DD3"/>
    <w:pPr>
      <w:spacing w:after="120"/>
    </w:pPr>
  </w:style>
  <w:style w:type="character" w:customStyle="1" w:styleId="ad">
    <w:name w:val="Основной текст Знак"/>
    <w:basedOn w:val="a0"/>
    <w:link w:val="ac"/>
    <w:rsid w:val="00DA5DD3"/>
  </w:style>
  <w:style w:type="paragraph" w:customStyle="1" w:styleId="ae">
    <w:name w:val="Содержимое таблицы"/>
    <w:basedOn w:val="a"/>
    <w:rsid w:val="00DA5DD3"/>
    <w:pPr>
      <w:widowControl w:val="0"/>
      <w:suppressLineNumbers/>
      <w:suppressAutoHyphens/>
    </w:pPr>
    <w:rPr>
      <w:rFonts w:eastAsia="Andale Sans UI"/>
      <w:kern w:val="2"/>
      <w:sz w:val="24"/>
      <w:szCs w:val="24"/>
    </w:rPr>
  </w:style>
  <w:style w:type="paragraph" w:styleId="af">
    <w:name w:val="Body Text Indent"/>
    <w:basedOn w:val="a"/>
    <w:link w:val="af0"/>
    <w:rsid w:val="004E708D"/>
    <w:pPr>
      <w:spacing w:after="120"/>
      <w:ind w:left="283"/>
    </w:pPr>
  </w:style>
  <w:style w:type="character" w:customStyle="1" w:styleId="af0">
    <w:name w:val="Основной текст с отступом Знак"/>
    <w:basedOn w:val="a0"/>
    <w:link w:val="af"/>
    <w:rsid w:val="004E708D"/>
  </w:style>
  <w:style w:type="paragraph" w:styleId="af1">
    <w:name w:val="No Spacing"/>
    <w:uiPriority w:val="1"/>
    <w:qFormat/>
    <w:rsid w:val="00651C12"/>
    <w:pPr>
      <w:suppressAutoHyphens/>
    </w:pPr>
    <w:rPr>
      <w:rFonts w:ascii="Calibri" w:eastAsia="Calibri" w:hAnsi="Calibri"/>
      <w:kern w:val="1"/>
      <w:sz w:val="22"/>
      <w:szCs w:val="22"/>
      <w:lang w:eastAsia="ar-SA"/>
    </w:rPr>
  </w:style>
  <w:style w:type="character" w:styleId="af2">
    <w:name w:val="Hyperlink"/>
    <w:rsid w:val="00651C12"/>
    <w:rPr>
      <w:color w:val="0000FF"/>
      <w:u w:val="single"/>
    </w:rPr>
  </w:style>
  <w:style w:type="paragraph" w:customStyle="1" w:styleId="ConsPlusCell">
    <w:name w:val="ConsPlusCell"/>
    <w:rsid w:val="00C1118A"/>
    <w:pPr>
      <w:widowControl w:val="0"/>
      <w:autoSpaceDE w:val="0"/>
      <w:autoSpaceDN w:val="0"/>
      <w:adjustRightInd w:val="0"/>
    </w:pPr>
    <w:rPr>
      <w:sz w:val="28"/>
      <w:szCs w:val="28"/>
    </w:rPr>
  </w:style>
  <w:style w:type="paragraph" w:styleId="af3">
    <w:name w:val="Normal (Web)"/>
    <w:basedOn w:val="a"/>
    <w:link w:val="af4"/>
    <w:rsid w:val="00EB221C"/>
    <w:pPr>
      <w:spacing w:before="100" w:beforeAutospacing="1" w:after="119"/>
    </w:pPr>
    <w:rPr>
      <w:sz w:val="24"/>
      <w:szCs w:val="24"/>
    </w:rPr>
  </w:style>
  <w:style w:type="character" w:customStyle="1" w:styleId="af4">
    <w:name w:val="Обычный (Интернет) Знак"/>
    <w:link w:val="af3"/>
    <w:rsid w:val="00EB221C"/>
    <w:rPr>
      <w:sz w:val="24"/>
      <w:szCs w:val="24"/>
    </w:rPr>
  </w:style>
  <w:style w:type="character" w:customStyle="1" w:styleId="af5">
    <w:name w:val="Гипертекстовая ссылка"/>
    <w:basedOn w:val="a0"/>
    <w:uiPriority w:val="99"/>
    <w:rsid w:val="001F6EA5"/>
    <w:rPr>
      <w:color w:val="106BB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51323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822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922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691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image" Target="media/image2.wmf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6F09D5F84BD5E862B2908445BBBC7A827F8492311D90433E0F7FBA0B1E259B0BBF1567986DCB79149FE590AA287177DA21E4F1G" TargetMode="Externa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BelyakovaGN\AppData\Roaming\Microsoft\&#1064;&#1072;&#1073;&#1083;&#1086;&#1085;&#1099;\&#1055;&#1086;&#1089;&#1090;&#1072;&#1085;&#1086;&#1074;.14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FF40A53-3FB2-4791-894B-6BF3F9CE5CD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Постанов.14</Template>
  <TotalTime>1</TotalTime>
  <Pages>3</Pages>
  <Words>461</Words>
  <Characters>2630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Администрация г.Ханты-Мансийск</Company>
  <LinksUpToDate>false</LinksUpToDate>
  <CharactersWithSpaces>3085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Белякова Галина Николаевна</dc:creator>
  <cp:lastModifiedBy>Вера В. Клыкова</cp:lastModifiedBy>
  <cp:revision>2</cp:revision>
  <cp:lastPrinted>2023-12-20T01:34:00Z</cp:lastPrinted>
  <dcterms:created xsi:type="dcterms:W3CDTF">2025-08-05T01:33:00Z</dcterms:created>
  <dcterms:modified xsi:type="dcterms:W3CDTF">2025-08-05T01:33:00Z</dcterms:modified>
</cp:coreProperties>
</file>